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0FE4" w:rsidRPr="00595EBC" w:rsidRDefault="00D00FE4" w:rsidP="00D00FE4">
      <w:pPr>
        <w:jc w:val="center"/>
        <w:rPr>
          <w:b/>
          <w:bCs/>
          <w:sz w:val="28"/>
          <w:szCs w:val="28"/>
        </w:rPr>
      </w:pPr>
    </w:p>
    <w:p w:rsidR="00D00FE4" w:rsidRPr="00595EBC" w:rsidRDefault="00D00FE4" w:rsidP="00D00FE4">
      <w:pPr>
        <w:jc w:val="center"/>
        <w:rPr>
          <w:b/>
          <w:bCs/>
          <w:sz w:val="28"/>
          <w:szCs w:val="28"/>
        </w:rPr>
      </w:pPr>
    </w:p>
    <w:p w:rsidR="00D00FE4" w:rsidRPr="00595EBC" w:rsidRDefault="00D00FE4" w:rsidP="00D00FE4">
      <w:pPr>
        <w:jc w:val="center"/>
        <w:rPr>
          <w:b/>
          <w:bCs/>
          <w:sz w:val="28"/>
          <w:szCs w:val="28"/>
        </w:rPr>
      </w:pPr>
    </w:p>
    <w:p w:rsidR="00D00FE4" w:rsidRPr="00595EBC" w:rsidRDefault="00D00FE4" w:rsidP="00D00FE4">
      <w:pPr>
        <w:jc w:val="center"/>
        <w:rPr>
          <w:b/>
          <w:bCs/>
          <w:sz w:val="28"/>
          <w:szCs w:val="28"/>
        </w:rPr>
      </w:pPr>
    </w:p>
    <w:p w:rsidR="00D00FE4" w:rsidRPr="00595EBC" w:rsidRDefault="00D00FE4" w:rsidP="00D00FE4">
      <w:pPr>
        <w:jc w:val="center"/>
        <w:rPr>
          <w:b/>
          <w:bCs/>
          <w:sz w:val="28"/>
          <w:szCs w:val="28"/>
        </w:rPr>
      </w:pPr>
    </w:p>
    <w:p w:rsidR="00D00FE4" w:rsidRPr="00595EBC" w:rsidRDefault="00D00FE4" w:rsidP="00D00FE4">
      <w:pPr>
        <w:jc w:val="center"/>
        <w:rPr>
          <w:b/>
          <w:bCs/>
          <w:sz w:val="28"/>
          <w:szCs w:val="28"/>
        </w:rPr>
      </w:pPr>
    </w:p>
    <w:p w:rsidR="00D00FE4" w:rsidRPr="00595EBC" w:rsidRDefault="00D00FE4" w:rsidP="00D00FE4">
      <w:pPr>
        <w:jc w:val="center"/>
        <w:rPr>
          <w:b/>
          <w:bCs/>
          <w:sz w:val="28"/>
          <w:szCs w:val="28"/>
        </w:rPr>
      </w:pPr>
    </w:p>
    <w:p w:rsidR="00D00FE4" w:rsidRPr="00595EBC" w:rsidRDefault="00D00FE4" w:rsidP="00D00FE4">
      <w:pPr>
        <w:jc w:val="center"/>
        <w:rPr>
          <w:b/>
          <w:bCs/>
          <w:sz w:val="28"/>
          <w:szCs w:val="28"/>
        </w:rPr>
      </w:pPr>
    </w:p>
    <w:p w:rsidR="00D00FE4" w:rsidRPr="00595EBC" w:rsidRDefault="00D00FE4" w:rsidP="00D00FE4">
      <w:pPr>
        <w:jc w:val="center"/>
        <w:rPr>
          <w:b/>
          <w:bCs/>
          <w:sz w:val="28"/>
          <w:szCs w:val="28"/>
        </w:rPr>
      </w:pPr>
    </w:p>
    <w:p w:rsidR="00D00FE4" w:rsidRPr="00595EBC" w:rsidRDefault="00D00FE4" w:rsidP="00D00FE4">
      <w:pPr>
        <w:jc w:val="center"/>
        <w:rPr>
          <w:b/>
          <w:bCs/>
          <w:sz w:val="28"/>
          <w:szCs w:val="28"/>
        </w:rPr>
      </w:pPr>
    </w:p>
    <w:p w:rsidR="00D00FE4" w:rsidRPr="00595EBC" w:rsidRDefault="00D00FE4" w:rsidP="00D00FE4">
      <w:pPr>
        <w:jc w:val="center"/>
        <w:rPr>
          <w:b/>
          <w:bCs/>
          <w:sz w:val="28"/>
          <w:szCs w:val="28"/>
        </w:rPr>
      </w:pPr>
    </w:p>
    <w:p w:rsidR="00D00FE4" w:rsidRPr="00595EBC" w:rsidRDefault="00D00FE4" w:rsidP="00D00FE4">
      <w:pPr>
        <w:jc w:val="center"/>
        <w:rPr>
          <w:b/>
          <w:bCs/>
          <w:sz w:val="28"/>
          <w:szCs w:val="28"/>
        </w:rPr>
      </w:pPr>
    </w:p>
    <w:p w:rsidR="00D00FE4" w:rsidRPr="00595EBC" w:rsidRDefault="00D00FE4" w:rsidP="00D00FE4">
      <w:pPr>
        <w:jc w:val="center"/>
        <w:rPr>
          <w:b/>
          <w:bCs/>
          <w:sz w:val="28"/>
          <w:szCs w:val="28"/>
        </w:rPr>
      </w:pPr>
    </w:p>
    <w:p w:rsidR="00D00FE4" w:rsidRPr="00595EBC" w:rsidRDefault="00D00FE4" w:rsidP="00D00FE4">
      <w:pPr>
        <w:jc w:val="center"/>
        <w:rPr>
          <w:b/>
          <w:bCs/>
          <w:sz w:val="28"/>
          <w:szCs w:val="28"/>
        </w:rPr>
      </w:pPr>
    </w:p>
    <w:p w:rsidR="00D00FE4" w:rsidRPr="005664EC" w:rsidRDefault="00D00FE4" w:rsidP="00D00FE4">
      <w:pPr>
        <w:jc w:val="center"/>
        <w:rPr>
          <w:b/>
          <w:bCs/>
          <w:sz w:val="36"/>
          <w:szCs w:val="28"/>
        </w:rPr>
      </w:pPr>
      <w:r w:rsidRPr="005664EC">
        <w:rPr>
          <w:b/>
          <w:bCs/>
          <w:sz w:val="36"/>
          <w:szCs w:val="28"/>
        </w:rPr>
        <w:t>Отчет</w:t>
      </w:r>
    </w:p>
    <w:p w:rsidR="00D00FE4" w:rsidRPr="005664EC" w:rsidRDefault="00D00FE4" w:rsidP="00D00FE4">
      <w:pPr>
        <w:jc w:val="center"/>
        <w:rPr>
          <w:b/>
          <w:bCs/>
          <w:sz w:val="36"/>
          <w:szCs w:val="28"/>
        </w:rPr>
      </w:pPr>
      <w:r w:rsidRPr="005664EC">
        <w:rPr>
          <w:b/>
          <w:bCs/>
          <w:sz w:val="36"/>
          <w:szCs w:val="28"/>
        </w:rPr>
        <w:t xml:space="preserve">о работе Администрации МО «Поселок </w:t>
      </w:r>
      <w:proofErr w:type="spellStart"/>
      <w:r w:rsidRPr="005664EC">
        <w:rPr>
          <w:b/>
          <w:bCs/>
          <w:sz w:val="36"/>
          <w:szCs w:val="28"/>
        </w:rPr>
        <w:t>Айхал</w:t>
      </w:r>
      <w:proofErr w:type="spellEnd"/>
      <w:r w:rsidRPr="005664EC">
        <w:rPr>
          <w:b/>
          <w:bCs/>
          <w:sz w:val="36"/>
          <w:szCs w:val="28"/>
        </w:rPr>
        <w:t>»</w:t>
      </w:r>
    </w:p>
    <w:p w:rsidR="00D00FE4" w:rsidRPr="005664EC" w:rsidRDefault="00D00FE4" w:rsidP="00D00FE4">
      <w:pPr>
        <w:jc w:val="center"/>
        <w:rPr>
          <w:b/>
          <w:bCs/>
          <w:sz w:val="36"/>
          <w:szCs w:val="28"/>
        </w:rPr>
      </w:pPr>
      <w:proofErr w:type="spellStart"/>
      <w:r w:rsidRPr="005664EC">
        <w:rPr>
          <w:b/>
          <w:bCs/>
          <w:sz w:val="36"/>
          <w:szCs w:val="28"/>
        </w:rPr>
        <w:t>Мирнинского</w:t>
      </w:r>
      <w:proofErr w:type="spellEnd"/>
      <w:r w:rsidRPr="005664EC">
        <w:rPr>
          <w:b/>
          <w:bCs/>
          <w:sz w:val="36"/>
          <w:szCs w:val="28"/>
        </w:rPr>
        <w:t xml:space="preserve"> района Республики Саха (Якутия)</w:t>
      </w:r>
    </w:p>
    <w:p w:rsidR="00D00FE4" w:rsidRPr="005664EC" w:rsidRDefault="00225898" w:rsidP="00D00FE4">
      <w:pPr>
        <w:jc w:val="center"/>
        <w:rPr>
          <w:b/>
          <w:bCs/>
          <w:sz w:val="36"/>
          <w:szCs w:val="28"/>
        </w:rPr>
      </w:pPr>
      <w:r>
        <w:rPr>
          <w:b/>
          <w:bCs/>
          <w:sz w:val="36"/>
          <w:szCs w:val="28"/>
        </w:rPr>
        <w:t>по итогам 2017</w:t>
      </w:r>
      <w:r w:rsidR="00D00FE4" w:rsidRPr="005664EC">
        <w:rPr>
          <w:b/>
          <w:bCs/>
          <w:sz w:val="36"/>
          <w:szCs w:val="28"/>
        </w:rPr>
        <w:t xml:space="preserve"> года</w:t>
      </w:r>
    </w:p>
    <w:p w:rsidR="00D00FE4" w:rsidRPr="00595EBC" w:rsidRDefault="00D00FE4" w:rsidP="00D00FE4">
      <w:pPr>
        <w:jc w:val="center"/>
        <w:rPr>
          <w:b/>
          <w:bCs/>
          <w:sz w:val="28"/>
          <w:szCs w:val="28"/>
        </w:rPr>
      </w:pPr>
    </w:p>
    <w:p w:rsidR="00D00FE4" w:rsidRPr="00595EBC" w:rsidRDefault="00D00FE4" w:rsidP="00D00FE4">
      <w:pPr>
        <w:jc w:val="center"/>
        <w:rPr>
          <w:b/>
          <w:bCs/>
          <w:sz w:val="28"/>
          <w:szCs w:val="28"/>
        </w:rPr>
      </w:pPr>
    </w:p>
    <w:p w:rsidR="00D00FE4" w:rsidRPr="00595EBC" w:rsidRDefault="00D00FE4" w:rsidP="00D00FE4">
      <w:pPr>
        <w:jc w:val="center"/>
        <w:rPr>
          <w:b/>
          <w:bCs/>
          <w:sz w:val="28"/>
          <w:szCs w:val="28"/>
        </w:rPr>
      </w:pPr>
    </w:p>
    <w:p w:rsidR="00D00FE4" w:rsidRPr="00595EBC" w:rsidRDefault="00D00FE4" w:rsidP="00D00FE4">
      <w:pPr>
        <w:jc w:val="center"/>
        <w:rPr>
          <w:b/>
          <w:bCs/>
          <w:sz w:val="28"/>
          <w:szCs w:val="28"/>
        </w:rPr>
      </w:pPr>
    </w:p>
    <w:p w:rsidR="00D00FE4" w:rsidRPr="00595EBC" w:rsidRDefault="00D00FE4" w:rsidP="00D00FE4">
      <w:pPr>
        <w:jc w:val="center"/>
        <w:rPr>
          <w:b/>
          <w:bCs/>
          <w:sz w:val="28"/>
          <w:szCs w:val="28"/>
        </w:rPr>
      </w:pPr>
    </w:p>
    <w:p w:rsidR="00D00FE4" w:rsidRPr="00595EBC" w:rsidRDefault="00D00FE4" w:rsidP="00D00FE4">
      <w:pPr>
        <w:jc w:val="center"/>
        <w:rPr>
          <w:b/>
          <w:bCs/>
          <w:sz w:val="28"/>
          <w:szCs w:val="28"/>
        </w:rPr>
      </w:pPr>
    </w:p>
    <w:p w:rsidR="00D00FE4" w:rsidRPr="00595EBC" w:rsidRDefault="00D00FE4" w:rsidP="00D00FE4">
      <w:pPr>
        <w:jc w:val="center"/>
        <w:rPr>
          <w:b/>
          <w:bCs/>
          <w:sz w:val="28"/>
          <w:szCs w:val="28"/>
        </w:rPr>
      </w:pPr>
    </w:p>
    <w:p w:rsidR="00D00FE4" w:rsidRPr="00595EBC" w:rsidRDefault="00D00FE4" w:rsidP="00D00FE4">
      <w:pPr>
        <w:jc w:val="center"/>
        <w:rPr>
          <w:b/>
          <w:bCs/>
          <w:sz w:val="28"/>
          <w:szCs w:val="28"/>
        </w:rPr>
      </w:pPr>
    </w:p>
    <w:p w:rsidR="00D00FE4" w:rsidRPr="00595EBC" w:rsidRDefault="00D00FE4" w:rsidP="00D00FE4">
      <w:pPr>
        <w:jc w:val="center"/>
        <w:rPr>
          <w:b/>
          <w:bCs/>
          <w:sz w:val="28"/>
          <w:szCs w:val="28"/>
        </w:rPr>
      </w:pPr>
    </w:p>
    <w:p w:rsidR="00D00FE4" w:rsidRPr="00595EBC" w:rsidRDefault="00D00FE4" w:rsidP="00D00FE4">
      <w:pPr>
        <w:jc w:val="center"/>
        <w:rPr>
          <w:b/>
          <w:bCs/>
          <w:sz w:val="28"/>
          <w:szCs w:val="28"/>
        </w:rPr>
      </w:pPr>
    </w:p>
    <w:p w:rsidR="00D00FE4" w:rsidRPr="00595EBC" w:rsidRDefault="00D00FE4" w:rsidP="00D00FE4">
      <w:pPr>
        <w:jc w:val="center"/>
        <w:rPr>
          <w:b/>
          <w:bCs/>
          <w:sz w:val="28"/>
          <w:szCs w:val="28"/>
        </w:rPr>
      </w:pPr>
    </w:p>
    <w:p w:rsidR="00D00FE4" w:rsidRPr="00595EBC" w:rsidRDefault="00D00FE4" w:rsidP="00D00FE4">
      <w:pPr>
        <w:jc w:val="center"/>
        <w:rPr>
          <w:b/>
          <w:bCs/>
          <w:sz w:val="28"/>
          <w:szCs w:val="28"/>
        </w:rPr>
      </w:pPr>
    </w:p>
    <w:p w:rsidR="00D00FE4" w:rsidRPr="00595EBC" w:rsidRDefault="00D00FE4" w:rsidP="00D00FE4">
      <w:pPr>
        <w:jc w:val="center"/>
        <w:rPr>
          <w:b/>
          <w:bCs/>
          <w:sz w:val="28"/>
          <w:szCs w:val="28"/>
        </w:rPr>
      </w:pPr>
    </w:p>
    <w:p w:rsidR="00D00FE4" w:rsidRPr="00595EBC" w:rsidRDefault="00D00FE4" w:rsidP="00D00FE4">
      <w:pPr>
        <w:jc w:val="center"/>
        <w:rPr>
          <w:b/>
          <w:bCs/>
          <w:sz w:val="28"/>
          <w:szCs w:val="28"/>
        </w:rPr>
      </w:pPr>
    </w:p>
    <w:p w:rsidR="00D00FE4" w:rsidRPr="00595EBC" w:rsidRDefault="00D00FE4" w:rsidP="00D00FE4">
      <w:pPr>
        <w:jc w:val="center"/>
        <w:rPr>
          <w:b/>
          <w:bCs/>
          <w:sz w:val="28"/>
          <w:szCs w:val="28"/>
        </w:rPr>
      </w:pPr>
    </w:p>
    <w:p w:rsidR="00D00FE4" w:rsidRPr="00595EBC" w:rsidRDefault="00D00FE4" w:rsidP="00D00FE4">
      <w:pPr>
        <w:jc w:val="center"/>
        <w:rPr>
          <w:b/>
          <w:bCs/>
          <w:sz w:val="28"/>
          <w:szCs w:val="28"/>
        </w:rPr>
      </w:pPr>
    </w:p>
    <w:p w:rsidR="00D00FE4" w:rsidRPr="00595EBC" w:rsidRDefault="00D00FE4" w:rsidP="00D00FE4">
      <w:pPr>
        <w:jc w:val="center"/>
        <w:rPr>
          <w:b/>
          <w:bCs/>
          <w:sz w:val="28"/>
          <w:szCs w:val="28"/>
        </w:rPr>
      </w:pPr>
    </w:p>
    <w:p w:rsidR="00D00FE4" w:rsidRPr="00595EBC" w:rsidRDefault="00D00FE4" w:rsidP="00D00FE4">
      <w:pPr>
        <w:jc w:val="center"/>
        <w:rPr>
          <w:b/>
          <w:bCs/>
          <w:sz w:val="28"/>
          <w:szCs w:val="28"/>
        </w:rPr>
      </w:pPr>
    </w:p>
    <w:p w:rsidR="00D00FE4" w:rsidRPr="00595EBC" w:rsidRDefault="00D00FE4" w:rsidP="00D00FE4">
      <w:pPr>
        <w:jc w:val="center"/>
        <w:rPr>
          <w:b/>
          <w:bCs/>
          <w:sz w:val="28"/>
          <w:szCs w:val="28"/>
        </w:rPr>
      </w:pPr>
    </w:p>
    <w:p w:rsidR="00D00FE4" w:rsidRPr="00595EBC" w:rsidRDefault="00D00FE4" w:rsidP="00D00FE4">
      <w:pPr>
        <w:jc w:val="center"/>
        <w:rPr>
          <w:b/>
          <w:bCs/>
          <w:sz w:val="28"/>
          <w:szCs w:val="28"/>
        </w:rPr>
      </w:pPr>
    </w:p>
    <w:p w:rsidR="00D00FE4" w:rsidRPr="00595EBC" w:rsidRDefault="00D00FE4" w:rsidP="00D00FE4">
      <w:pPr>
        <w:jc w:val="center"/>
        <w:rPr>
          <w:b/>
          <w:bCs/>
          <w:sz w:val="28"/>
          <w:szCs w:val="28"/>
        </w:rPr>
      </w:pPr>
    </w:p>
    <w:p w:rsidR="00D00FE4" w:rsidRPr="00595EBC" w:rsidRDefault="00D00FE4" w:rsidP="00D00FE4">
      <w:pPr>
        <w:jc w:val="center"/>
        <w:rPr>
          <w:b/>
          <w:bCs/>
          <w:sz w:val="28"/>
          <w:szCs w:val="28"/>
        </w:rPr>
      </w:pPr>
    </w:p>
    <w:p w:rsidR="00D00FE4" w:rsidRPr="00595EBC" w:rsidRDefault="00D00FE4" w:rsidP="00D00FE4">
      <w:pPr>
        <w:jc w:val="center"/>
        <w:rPr>
          <w:b/>
          <w:bCs/>
          <w:sz w:val="28"/>
          <w:szCs w:val="28"/>
        </w:rPr>
      </w:pPr>
    </w:p>
    <w:p w:rsidR="00D00FE4" w:rsidRDefault="00D00FE4" w:rsidP="00D00FE4">
      <w:pPr>
        <w:jc w:val="center"/>
        <w:rPr>
          <w:b/>
          <w:bCs/>
          <w:sz w:val="28"/>
          <w:szCs w:val="28"/>
        </w:rPr>
      </w:pPr>
    </w:p>
    <w:p w:rsidR="005664EC" w:rsidRDefault="005664EC" w:rsidP="00D00FE4">
      <w:pPr>
        <w:jc w:val="center"/>
        <w:rPr>
          <w:b/>
          <w:bCs/>
          <w:sz w:val="28"/>
          <w:szCs w:val="28"/>
        </w:rPr>
      </w:pPr>
    </w:p>
    <w:p w:rsidR="005664EC" w:rsidRDefault="005664EC" w:rsidP="00D00FE4">
      <w:pPr>
        <w:jc w:val="center"/>
        <w:rPr>
          <w:b/>
          <w:bCs/>
          <w:sz w:val="28"/>
          <w:szCs w:val="28"/>
        </w:rPr>
      </w:pPr>
    </w:p>
    <w:p w:rsidR="005664EC" w:rsidRPr="00595EBC" w:rsidRDefault="005664EC" w:rsidP="00D00FE4">
      <w:pPr>
        <w:jc w:val="center"/>
        <w:rPr>
          <w:b/>
          <w:bCs/>
          <w:sz w:val="28"/>
          <w:szCs w:val="28"/>
        </w:rPr>
      </w:pPr>
    </w:p>
    <w:p w:rsidR="00D00FE4" w:rsidRPr="00595EBC" w:rsidRDefault="00D00FE4" w:rsidP="00D00FE4">
      <w:pPr>
        <w:jc w:val="center"/>
        <w:rPr>
          <w:b/>
          <w:bCs/>
          <w:sz w:val="28"/>
          <w:szCs w:val="28"/>
        </w:rPr>
      </w:pPr>
    </w:p>
    <w:p w:rsidR="00D00FE4" w:rsidRPr="00595EBC" w:rsidRDefault="00D00FE4" w:rsidP="00D00FE4">
      <w:pPr>
        <w:pStyle w:val="a9"/>
        <w:spacing w:after="0"/>
        <w:ind w:left="0"/>
        <w:rPr>
          <w:b/>
          <w:bCs/>
          <w:sz w:val="28"/>
          <w:szCs w:val="28"/>
          <w:highlight w:val="yellow"/>
        </w:rPr>
      </w:pPr>
    </w:p>
    <w:p w:rsidR="00A95AA2" w:rsidRDefault="00D00FE4" w:rsidP="00D00FE4">
      <w:pPr>
        <w:pStyle w:val="a9"/>
        <w:spacing w:after="0"/>
        <w:ind w:left="0"/>
        <w:rPr>
          <w:b/>
          <w:bCs/>
          <w:sz w:val="28"/>
          <w:szCs w:val="28"/>
        </w:rPr>
      </w:pPr>
      <w:r w:rsidRPr="00595EBC">
        <w:rPr>
          <w:b/>
          <w:bCs/>
          <w:sz w:val="28"/>
          <w:szCs w:val="28"/>
        </w:rPr>
        <w:t>СОДЕРЖАНИЕ</w:t>
      </w:r>
      <w:r w:rsidR="00A95AA2">
        <w:rPr>
          <w:b/>
          <w:bCs/>
          <w:sz w:val="28"/>
          <w:szCs w:val="28"/>
          <w:lang w:val="en-US"/>
        </w:rPr>
        <w:t>:</w:t>
      </w:r>
    </w:p>
    <w:p w:rsidR="00225898" w:rsidRPr="00225898" w:rsidRDefault="00225898" w:rsidP="00D00FE4">
      <w:pPr>
        <w:pStyle w:val="a9"/>
        <w:spacing w:after="0"/>
        <w:ind w:left="0"/>
        <w:rPr>
          <w:b/>
          <w:bCs/>
          <w:sz w:val="28"/>
          <w:szCs w:val="28"/>
        </w:rPr>
      </w:pPr>
    </w:p>
    <w:p w:rsidR="00D00FE4" w:rsidRPr="00595EBC" w:rsidRDefault="001828FE" w:rsidP="00D00FE4">
      <w:pPr>
        <w:pStyle w:val="a3"/>
        <w:numPr>
          <w:ilvl w:val="0"/>
          <w:numId w:val="19"/>
        </w:numPr>
        <w:rPr>
          <w:bCs/>
          <w:sz w:val="28"/>
          <w:szCs w:val="28"/>
        </w:rPr>
      </w:pPr>
      <w:proofErr w:type="spellStart"/>
      <w:r>
        <w:rPr>
          <w:bCs/>
          <w:sz w:val="28"/>
          <w:szCs w:val="28"/>
        </w:rPr>
        <w:t>Айхал</w:t>
      </w:r>
      <w:proofErr w:type="spellEnd"/>
      <w:r>
        <w:rPr>
          <w:bCs/>
          <w:sz w:val="28"/>
          <w:szCs w:val="28"/>
        </w:rPr>
        <w:t xml:space="preserve"> в 2017</w:t>
      </w:r>
      <w:r w:rsidR="00D00FE4" w:rsidRPr="00595EBC">
        <w:rPr>
          <w:bCs/>
          <w:sz w:val="28"/>
          <w:szCs w:val="28"/>
        </w:rPr>
        <w:t xml:space="preserve"> году – знаковые события </w:t>
      </w:r>
    </w:p>
    <w:p w:rsidR="00D00FE4" w:rsidRPr="00595EBC" w:rsidRDefault="00D00FE4" w:rsidP="00D00FE4">
      <w:pPr>
        <w:pStyle w:val="a9"/>
        <w:numPr>
          <w:ilvl w:val="0"/>
          <w:numId w:val="19"/>
        </w:numPr>
        <w:spacing w:after="0"/>
        <w:ind w:left="714" w:hanging="357"/>
        <w:rPr>
          <w:bCs/>
          <w:sz w:val="28"/>
          <w:szCs w:val="28"/>
        </w:rPr>
      </w:pPr>
      <w:r w:rsidRPr="00595EBC">
        <w:rPr>
          <w:bCs/>
          <w:sz w:val="28"/>
          <w:szCs w:val="28"/>
        </w:rPr>
        <w:t xml:space="preserve">Бюджет МО «Поселок </w:t>
      </w:r>
      <w:proofErr w:type="spellStart"/>
      <w:r w:rsidRPr="00595EBC">
        <w:rPr>
          <w:bCs/>
          <w:sz w:val="28"/>
          <w:szCs w:val="28"/>
        </w:rPr>
        <w:t>Айхал</w:t>
      </w:r>
      <w:proofErr w:type="spellEnd"/>
      <w:r w:rsidRPr="00595EBC">
        <w:rPr>
          <w:bCs/>
          <w:sz w:val="28"/>
          <w:szCs w:val="28"/>
        </w:rPr>
        <w:t>»</w:t>
      </w:r>
      <w:r w:rsidRPr="00595EBC">
        <w:rPr>
          <w:bCs/>
          <w:sz w:val="28"/>
          <w:szCs w:val="28"/>
        </w:rPr>
        <w:tab/>
      </w:r>
    </w:p>
    <w:p w:rsidR="00D00FE4" w:rsidRPr="00595EBC" w:rsidRDefault="00D00FE4" w:rsidP="00D00FE4">
      <w:pPr>
        <w:pStyle w:val="a9"/>
        <w:numPr>
          <w:ilvl w:val="0"/>
          <w:numId w:val="19"/>
        </w:numPr>
        <w:spacing w:after="0"/>
        <w:ind w:left="714" w:hanging="357"/>
        <w:rPr>
          <w:bCs/>
          <w:sz w:val="28"/>
          <w:szCs w:val="28"/>
        </w:rPr>
      </w:pPr>
      <w:r w:rsidRPr="00595EBC">
        <w:rPr>
          <w:bCs/>
          <w:sz w:val="28"/>
          <w:szCs w:val="28"/>
        </w:rPr>
        <w:t>Демографическая политика</w:t>
      </w:r>
      <w:r w:rsidRPr="00595EBC">
        <w:rPr>
          <w:bCs/>
          <w:sz w:val="28"/>
          <w:szCs w:val="28"/>
        </w:rPr>
        <w:tab/>
      </w:r>
      <w:r w:rsidRPr="00595EBC">
        <w:rPr>
          <w:bCs/>
          <w:sz w:val="28"/>
          <w:szCs w:val="28"/>
        </w:rPr>
        <w:tab/>
      </w:r>
      <w:r w:rsidRPr="00595EBC">
        <w:rPr>
          <w:bCs/>
          <w:sz w:val="28"/>
          <w:szCs w:val="28"/>
        </w:rPr>
        <w:tab/>
      </w:r>
      <w:r w:rsidRPr="00595EBC">
        <w:rPr>
          <w:bCs/>
          <w:sz w:val="28"/>
          <w:szCs w:val="28"/>
        </w:rPr>
        <w:tab/>
      </w:r>
      <w:r w:rsidRPr="00595EBC">
        <w:rPr>
          <w:bCs/>
          <w:sz w:val="28"/>
          <w:szCs w:val="28"/>
        </w:rPr>
        <w:tab/>
      </w:r>
      <w:r w:rsidRPr="00595EBC">
        <w:rPr>
          <w:bCs/>
          <w:sz w:val="28"/>
          <w:szCs w:val="28"/>
        </w:rPr>
        <w:tab/>
      </w:r>
    </w:p>
    <w:p w:rsidR="00D00FE4" w:rsidRPr="00595EBC" w:rsidRDefault="00D00FE4" w:rsidP="00D00FE4">
      <w:pPr>
        <w:pStyle w:val="a9"/>
        <w:numPr>
          <w:ilvl w:val="0"/>
          <w:numId w:val="19"/>
        </w:numPr>
        <w:spacing w:after="0"/>
        <w:ind w:left="714" w:hanging="357"/>
        <w:rPr>
          <w:bCs/>
          <w:sz w:val="28"/>
          <w:szCs w:val="28"/>
        </w:rPr>
      </w:pPr>
      <w:r w:rsidRPr="00595EBC">
        <w:rPr>
          <w:bCs/>
          <w:sz w:val="28"/>
          <w:szCs w:val="28"/>
        </w:rPr>
        <w:t>Жилищно-коммунальное хозяйство</w:t>
      </w:r>
      <w:r w:rsidRPr="00595EBC">
        <w:rPr>
          <w:bCs/>
          <w:sz w:val="28"/>
          <w:szCs w:val="28"/>
        </w:rPr>
        <w:tab/>
      </w:r>
    </w:p>
    <w:p w:rsidR="00D00FE4" w:rsidRPr="00595EBC" w:rsidRDefault="00D00FE4" w:rsidP="00D00FE4">
      <w:pPr>
        <w:pStyle w:val="a9"/>
        <w:numPr>
          <w:ilvl w:val="0"/>
          <w:numId w:val="19"/>
        </w:numPr>
        <w:spacing w:after="0"/>
        <w:ind w:left="714" w:hanging="357"/>
        <w:rPr>
          <w:bCs/>
          <w:sz w:val="28"/>
          <w:szCs w:val="28"/>
        </w:rPr>
      </w:pPr>
      <w:r w:rsidRPr="00595EBC">
        <w:rPr>
          <w:bCs/>
          <w:sz w:val="28"/>
          <w:szCs w:val="28"/>
        </w:rPr>
        <w:tab/>
        <w:t>Социальная политика</w:t>
      </w:r>
    </w:p>
    <w:p w:rsidR="00D00FE4" w:rsidRPr="00595EBC" w:rsidRDefault="00D00FE4" w:rsidP="00D00FE4">
      <w:pPr>
        <w:pStyle w:val="a9"/>
        <w:numPr>
          <w:ilvl w:val="0"/>
          <w:numId w:val="19"/>
        </w:numPr>
        <w:spacing w:after="0"/>
        <w:ind w:left="714" w:hanging="357"/>
        <w:rPr>
          <w:bCs/>
          <w:sz w:val="28"/>
          <w:szCs w:val="28"/>
        </w:rPr>
      </w:pPr>
      <w:r w:rsidRPr="00595EBC">
        <w:rPr>
          <w:bCs/>
          <w:sz w:val="28"/>
          <w:szCs w:val="28"/>
        </w:rPr>
        <w:t>Труд и занятость</w:t>
      </w:r>
      <w:r w:rsidRPr="00595EBC">
        <w:rPr>
          <w:bCs/>
          <w:sz w:val="28"/>
          <w:szCs w:val="28"/>
        </w:rPr>
        <w:tab/>
      </w:r>
    </w:p>
    <w:p w:rsidR="00D00FE4" w:rsidRPr="00595EBC" w:rsidRDefault="00D00FE4" w:rsidP="00D00FE4">
      <w:pPr>
        <w:pStyle w:val="a9"/>
        <w:numPr>
          <w:ilvl w:val="0"/>
          <w:numId w:val="19"/>
        </w:numPr>
        <w:spacing w:after="0"/>
        <w:ind w:left="714" w:hanging="357"/>
        <w:rPr>
          <w:bCs/>
          <w:sz w:val="28"/>
          <w:szCs w:val="28"/>
        </w:rPr>
      </w:pPr>
      <w:r w:rsidRPr="00595EBC">
        <w:rPr>
          <w:bCs/>
          <w:sz w:val="28"/>
          <w:szCs w:val="28"/>
        </w:rPr>
        <w:t>Культура и молодежная политика</w:t>
      </w:r>
      <w:r w:rsidRPr="00595EBC">
        <w:rPr>
          <w:bCs/>
          <w:sz w:val="28"/>
          <w:szCs w:val="28"/>
        </w:rPr>
        <w:tab/>
      </w:r>
    </w:p>
    <w:p w:rsidR="00D00FE4" w:rsidRPr="00595EBC" w:rsidRDefault="00D00FE4" w:rsidP="00D00FE4">
      <w:pPr>
        <w:pStyle w:val="a9"/>
        <w:numPr>
          <w:ilvl w:val="0"/>
          <w:numId w:val="19"/>
        </w:numPr>
        <w:spacing w:after="0"/>
        <w:ind w:left="714" w:hanging="357"/>
        <w:rPr>
          <w:bCs/>
          <w:sz w:val="28"/>
          <w:szCs w:val="28"/>
        </w:rPr>
      </w:pPr>
      <w:r w:rsidRPr="00595EBC">
        <w:rPr>
          <w:bCs/>
          <w:sz w:val="28"/>
          <w:szCs w:val="28"/>
        </w:rPr>
        <w:tab/>
        <w:t>Физкультура и спорт</w:t>
      </w:r>
    </w:p>
    <w:p w:rsidR="00D00FE4" w:rsidRPr="00595EBC" w:rsidRDefault="00D00FE4" w:rsidP="00D00FE4">
      <w:pPr>
        <w:pStyle w:val="a9"/>
        <w:numPr>
          <w:ilvl w:val="0"/>
          <w:numId w:val="19"/>
        </w:numPr>
        <w:spacing w:after="0"/>
        <w:ind w:left="714" w:hanging="357"/>
        <w:rPr>
          <w:bCs/>
          <w:sz w:val="28"/>
          <w:szCs w:val="28"/>
        </w:rPr>
      </w:pPr>
      <w:r w:rsidRPr="00595EBC">
        <w:rPr>
          <w:bCs/>
          <w:sz w:val="28"/>
          <w:szCs w:val="28"/>
        </w:rPr>
        <w:tab/>
        <w:t>Потребительский рынок и малое предпринимательство</w:t>
      </w:r>
    </w:p>
    <w:p w:rsidR="00D00FE4" w:rsidRPr="00595EBC" w:rsidRDefault="00D00FE4" w:rsidP="00D00FE4">
      <w:pPr>
        <w:pStyle w:val="a9"/>
        <w:numPr>
          <w:ilvl w:val="0"/>
          <w:numId w:val="19"/>
        </w:numPr>
        <w:spacing w:after="0"/>
        <w:ind w:left="714" w:hanging="357"/>
        <w:rPr>
          <w:bCs/>
          <w:sz w:val="28"/>
          <w:szCs w:val="28"/>
        </w:rPr>
      </w:pPr>
      <w:r w:rsidRPr="00595EBC">
        <w:rPr>
          <w:bCs/>
          <w:sz w:val="28"/>
          <w:szCs w:val="28"/>
        </w:rPr>
        <w:t>Управление муниципальным имуществом</w:t>
      </w:r>
    </w:p>
    <w:p w:rsidR="00476B7B" w:rsidRPr="00595EBC" w:rsidRDefault="00D00FE4" w:rsidP="00D00FE4">
      <w:pPr>
        <w:pStyle w:val="a9"/>
        <w:numPr>
          <w:ilvl w:val="0"/>
          <w:numId w:val="19"/>
        </w:numPr>
        <w:spacing w:after="0"/>
        <w:ind w:left="714" w:hanging="357"/>
        <w:rPr>
          <w:bCs/>
          <w:sz w:val="28"/>
          <w:szCs w:val="28"/>
        </w:rPr>
      </w:pPr>
      <w:r w:rsidRPr="00595EBC">
        <w:rPr>
          <w:bCs/>
          <w:sz w:val="28"/>
          <w:szCs w:val="28"/>
        </w:rPr>
        <w:t>Землепользование</w:t>
      </w:r>
    </w:p>
    <w:p w:rsidR="00D00FE4" w:rsidRPr="00595EBC" w:rsidRDefault="00476B7B" w:rsidP="00476B7B">
      <w:pPr>
        <w:pStyle w:val="a3"/>
        <w:numPr>
          <w:ilvl w:val="0"/>
          <w:numId w:val="19"/>
        </w:numPr>
        <w:rPr>
          <w:bCs/>
          <w:sz w:val="28"/>
          <w:szCs w:val="28"/>
        </w:rPr>
      </w:pPr>
      <w:r w:rsidRPr="00595EBC">
        <w:rPr>
          <w:bCs/>
          <w:sz w:val="28"/>
          <w:szCs w:val="28"/>
        </w:rPr>
        <w:t>Градостроительная деятельность</w:t>
      </w:r>
      <w:r w:rsidR="00D00FE4" w:rsidRPr="00595EBC">
        <w:rPr>
          <w:bCs/>
          <w:sz w:val="28"/>
          <w:szCs w:val="28"/>
        </w:rPr>
        <w:tab/>
      </w:r>
      <w:r w:rsidR="00D00FE4" w:rsidRPr="00595EBC">
        <w:rPr>
          <w:bCs/>
          <w:sz w:val="28"/>
          <w:szCs w:val="28"/>
        </w:rPr>
        <w:tab/>
      </w:r>
      <w:r w:rsidR="00D00FE4" w:rsidRPr="00595EBC">
        <w:rPr>
          <w:bCs/>
          <w:sz w:val="28"/>
          <w:szCs w:val="28"/>
        </w:rPr>
        <w:tab/>
      </w:r>
    </w:p>
    <w:p w:rsidR="00D00FE4" w:rsidRPr="00595EBC" w:rsidRDefault="00D00FE4" w:rsidP="00D00FE4">
      <w:pPr>
        <w:pStyle w:val="a9"/>
        <w:numPr>
          <w:ilvl w:val="0"/>
          <w:numId w:val="19"/>
        </w:numPr>
        <w:spacing w:after="0"/>
        <w:ind w:left="714" w:hanging="357"/>
        <w:rPr>
          <w:bCs/>
          <w:sz w:val="28"/>
          <w:szCs w:val="28"/>
        </w:rPr>
      </w:pPr>
      <w:r w:rsidRPr="00595EBC">
        <w:rPr>
          <w:bCs/>
          <w:sz w:val="28"/>
          <w:szCs w:val="28"/>
        </w:rPr>
        <w:tab/>
        <w:t>Мобилизационная политика и призыв</w:t>
      </w:r>
    </w:p>
    <w:p w:rsidR="00D00FE4" w:rsidRPr="00595EBC" w:rsidRDefault="00D00FE4" w:rsidP="00D00FE4">
      <w:pPr>
        <w:pStyle w:val="a9"/>
        <w:numPr>
          <w:ilvl w:val="0"/>
          <w:numId w:val="19"/>
        </w:numPr>
        <w:spacing w:after="0"/>
        <w:ind w:left="714" w:hanging="357"/>
        <w:rPr>
          <w:bCs/>
          <w:sz w:val="28"/>
          <w:szCs w:val="28"/>
        </w:rPr>
      </w:pPr>
      <w:r w:rsidRPr="00595EBC">
        <w:rPr>
          <w:bCs/>
          <w:sz w:val="28"/>
          <w:szCs w:val="28"/>
        </w:rPr>
        <w:t>Гражданская оборона и пожарная безопасность</w:t>
      </w:r>
      <w:r w:rsidRPr="00595EBC">
        <w:rPr>
          <w:bCs/>
          <w:sz w:val="28"/>
          <w:szCs w:val="28"/>
        </w:rPr>
        <w:tab/>
      </w:r>
      <w:r w:rsidRPr="00595EBC">
        <w:rPr>
          <w:bCs/>
          <w:sz w:val="28"/>
          <w:szCs w:val="28"/>
        </w:rPr>
        <w:tab/>
      </w:r>
      <w:r w:rsidRPr="00595EBC">
        <w:rPr>
          <w:bCs/>
          <w:sz w:val="28"/>
          <w:szCs w:val="28"/>
        </w:rPr>
        <w:tab/>
      </w:r>
      <w:r w:rsidRPr="00595EBC">
        <w:rPr>
          <w:bCs/>
          <w:sz w:val="28"/>
          <w:szCs w:val="28"/>
        </w:rPr>
        <w:tab/>
      </w:r>
    </w:p>
    <w:p w:rsidR="00D00FE4" w:rsidRPr="00E93E85" w:rsidRDefault="00E93E85" w:rsidP="00E93E85">
      <w:pPr>
        <w:pStyle w:val="a3"/>
        <w:numPr>
          <w:ilvl w:val="0"/>
          <w:numId w:val="19"/>
        </w:numPr>
        <w:rPr>
          <w:bCs/>
          <w:sz w:val="28"/>
          <w:szCs w:val="28"/>
        </w:rPr>
      </w:pPr>
      <w:r w:rsidRPr="00E93E85">
        <w:rPr>
          <w:bCs/>
          <w:sz w:val="28"/>
          <w:szCs w:val="28"/>
        </w:rPr>
        <w:t>Профилактика правонарушений и преступлений сред</w:t>
      </w:r>
      <w:r>
        <w:rPr>
          <w:bCs/>
          <w:sz w:val="28"/>
          <w:szCs w:val="28"/>
        </w:rPr>
        <w:t xml:space="preserve">и </w:t>
      </w:r>
      <w:r w:rsidRPr="00E93E85">
        <w:rPr>
          <w:bCs/>
          <w:sz w:val="28"/>
          <w:szCs w:val="28"/>
        </w:rPr>
        <w:t>несовершеннолетних</w:t>
      </w:r>
    </w:p>
    <w:p w:rsidR="00CD30CC" w:rsidRPr="00CD30CC" w:rsidRDefault="00CD30CC" w:rsidP="00CD30CC">
      <w:pPr>
        <w:pStyle w:val="a3"/>
        <w:numPr>
          <w:ilvl w:val="0"/>
          <w:numId w:val="19"/>
        </w:numPr>
        <w:rPr>
          <w:bCs/>
          <w:sz w:val="28"/>
          <w:szCs w:val="28"/>
        </w:rPr>
      </w:pPr>
      <w:r w:rsidRPr="00CD30CC">
        <w:rPr>
          <w:bCs/>
          <w:sz w:val="28"/>
          <w:szCs w:val="28"/>
        </w:rPr>
        <w:t xml:space="preserve">Работа добровольно-народной дружины, совместно с сотрудниками </w:t>
      </w:r>
      <w:proofErr w:type="spellStart"/>
      <w:r w:rsidRPr="00CD30CC">
        <w:rPr>
          <w:bCs/>
          <w:sz w:val="28"/>
          <w:szCs w:val="28"/>
        </w:rPr>
        <w:t>Айхальского</w:t>
      </w:r>
      <w:proofErr w:type="spellEnd"/>
      <w:r w:rsidRPr="00CD30CC">
        <w:rPr>
          <w:bCs/>
          <w:sz w:val="28"/>
          <w:szCs w:val="28"/>
        </w:rPr>
        <w:t xml:space="preserve"> </w:t>
      </w:r>
      <w:r>
        <w:rPr>
          <w:bCs/>
          <w:sz w:val="28"/>
          <w:szCs w:val="28"/>
        </w:rPr>
        <w:t>отделения Полиции</w:t>
      </w:r>
    </w:p>
    <w:p w:rsidR="00D00FE4" w:rsidRPr="00595EBC" w:rsidRDefault="00D00FE4" w:rsidP="00D00FE4">
      <w:pPr>
        <w:pStyle w:val="a9"/>
        <w:numPr>
          <w:ilvl w:val="0"/>
          <w:numId w:val="19"/>
        </w:numPr>
        <w:spacing w:after="0"/>
        <w:ind w:left="714" w:hanging="357"/>
        <w:rPr>
          <w:bCs/>
          <w:sz w:val="28"/>
          <w:szCs w:val="28"/>
        </w:rPr>
      </w:pPr>
      <w:r w:rsidRPr="00595EBC">
        <w:rPr>
          <w:bCs/>
          <w:sz w:val="28"/>
          <w:szCs w:val="28"/>
        </w:rPr>
        <w:tab/>
        <w:t>Работа с устными и письменными обращениями граждан</w:t>
      </w:r>
      <w:r w:rsidRPr="00595EBC">
        <w:rPr>
          <w:bCs/>
          <w:sz w:val="28"/>
          <w:szCs w:val="28"/>
        </w:rPr>
        <w:tab/>
      </w:r>
      <w:r w:rsidRPr="00595EBC">
        <w:rPr>
          <w:bCs/>
          <w:sz w:val="28"/>
          <w:szCs w:val="28"/>
        </w:rPr>
        <w:tab/>
      </w:r>
      <w:r w:rsidRPr="00595EBC">
        <w:rPr>
          <w:bCs/>
          <w:sz w:val="28"/>
          <w:szCs w:val="28"/>
        </w:rPr>
        <w:tab/>
      </w:r>
    </w:p>
    <w:p w:rsidR="00D00FE4" w:rsidRPr="00595EBC" w:rsidRDefault="00D00FE4" w:rsidP="00D00FE4">
      <w:pPr>
        <w:pStyle w:val="a9"/>
        <w:numPr>
          <w:ilvl w:val="0"/>
          <w:numId w:val="19"/>
        </w:numPr>
        <w:spacing w:after="0"/>
        <w:ind w:left="714" w:hanging="357"/>
        <w:rPr>
          <w:bCs/>
          <w:sz w:val="28"/>
          <w:szCs w:val="28"/>
        </w:rPr>
      </w:pPr>
      <w:r w:rsidRPr="00595EBC">
        <w:rPr>
          <w:bCs/>
          <w:sz w:val="28"/>
          <w:szCs w:val="28"/>
        </w:rPr>
        <w:t xml:space="preserve">Комиссии, действующие при Администрации МО «Поселок </w:t>
      </w:r>
      <w:proofErr w:type="spellStart"/>
      <w:r w:rsidRPr="00595EBC">
        <w:rPr>
          <w:bCs/>
          <w:sz w:val="28"/>
          <w:szCs w:val="28"/>
        </w:rPr>
        <w:t>Айхал</w:t>
      </w:r>
      <w:proofErr w:type="spellEnd"/>
      <w:r w:rsidRPr="00595EBC">
        <w:rPr>
          <w:bCs/>
          <w:sz w:val="28"/>
          <w:szCs w:val="28"/>
        </w:rPr>
        <w:t>»</w:t>
      </w:r>
      <w:r w:rsidRPr="00595EBC">
        <w:rPr>
          <w:sz w:val="28"/>
          <w:szCs w:val="28"/>
        </w:rPr>
        <w:tab/>
      </w:r>
    </w:p>
    <w:p w:rsidR="00D00FE4" w:rsidRPr="00595EBC" w:rsidRDefault="00D00FE4" w:rsidP="00D00FE4">
      <w:pPr>
        <w:jc w:val="center"/>
        <w:rPr>
          <w:b/>
          <w:bCs/>
          <w:sz w:val="28"/>
          <w:szCs w:val="28"/>
        </w:rPr>
      </w:pPr>
    </w:p>
    <w:p w:rsidR="00D00FE4" w:rsidRPr="00595EBC" w:rsidRDefault="00D00FE4" w:rsidP="00D00FE4">
      <w:pPr>
        <w:jc w:val="center"/>
        <w:rPr>
          <w:b/>
          <w:bCs/>
          <w:sz w:val="28"/>
          <w:szCs w:val="28"/>
        </w:rPr>
      </w:pPr>
    </w:p>
    <w:p w:rsidR="00D00FE4" w:rsidRPr="00595EBC" w:rsidRDefault="00D00FE4" w:rsidP="00D00FE4">
      <w:pPr>
        <w:jc w:val="center"/>
        <w:rPr>
          <w:b/>
          <w:bCs/>
          <w:sz w:val="28"/>
          <w:szCs w:val="28"/>
        </w:rPr>
      </w:pPr>
    </w:p>
    <w:p w:rsidR="00D00FE4" w:rsidRPr="00595EBC" w:rsidRDefault="00D00FE4" w:rsidP="00D00FE4">
      <w:pPr>
        <w:jc w:val="center"/>
        <w:rPr>
          <w:b/>
          <w:bCs/>
          <w:sz w:val="28"/>
          <w:szCs w:val="28"/>
        </w:rPr>
      </w:pPr>
    </w:p>
    <w:p w:rsidR="00D00FE4" w:rsidRPr="00595EBC" w:rsidRDefault="00D00FE4" w:rsidP="00D00FE4">
      <w:pPr>
        <w:jc w:val="center"/>
        <w:rPr>
          <w:b/>
          <w:bCs/>
          <w:sz w:val="28"/>
          <w:szCs w:val="28"/>
        </w:rPr>
      </w:pPr>
    </w:p>
    <w:p w:rsidR="00D00FE4" w:rsidRPr="00595EBC" w:rsidRDefault="00D00FE4" w:rsidP="00D00FE4">
      <w:pPr>
        <w:jc w:val="center"/>
        <w:rPr>
          <w:b/>
          <w:bCs/>
          <w:sz w:val="28"/>
          <w:szCs w:val="28"/>
        </w:rPr>
      </w:pPr>
    </w:p>
    <w:p w:rsidR="00D00FE4" w:rsidRPr="00595EBC" w:rsidRDefault="00D00FE4" w:rsidP="00D00FE4">
      <w:pPr>
        <w:jc w:val="center"/>
        <w:rPr>
          <w:b/>
          <w:bCs/>
          <w:sz w:val="28"/>
          <w:szCs w:val="28"/>
        </w:rPr>
      </w:pPr>
    </w:p>
    <w:p w:rsidR="00D00FE4" w:rsidRPr="00595EBC" w:rsidRDefault="00D00FE4" w:rsidP="00D00FE4">
      <w:pPr>
        <w:jc w:val="center"/>
        <w:rPr>
          <w:b/>
          <w:bCs/>
          <w:sz w:val="28"/>
          <w:szCs w:val="28"/>
        </w:rPr>
      </w:pPr>
    </w:p>
    <w:p w:rsidR="00D00FE4" w:rsidRPr="00595EBC" w:rsidRDefault="00D00FE4" w:rsidP="00D00FE4">
      <w:pPr>
        <w:jc w:val="center"/>
        <w:rPr>
          <w:b/>
          <w:bCs/>
          <w:sz w:val="28"/>
          <w:szCs w:val="28"/>
        </w:rPr>
      </w:pPr>
    </w:p>
    <w:p w:rsidR="00D00FE4" w:rsidRPr="00595EBC" w:rsidRDefault="00D00FE4" w:rsidP="00D00FE4">
      <w:pPr>
        <w:jc w:val="center"/>
        <w:rPr>
          <w:b/>
          <w:bCs/>
          <w:sz w:val="28"/>
          <w:szCs w:val="28"/>
        </w:rPr>
      </w:pPr>
    </w:p>
    <w:p w:rsidR="00D00FE4" w:rsidRPr="00595EBC" w:rsidRDefault="00D00FE4" w:rsidP="00D00FE4">
      <w:pPr>
        <w:jc w:val="center"/>
        <w:rPr>
          <w:b/>
          <w:bCs/>
          <w:sz w:val="28"/>
          <w:szCs w:val="28"/>
        </w:rPr>
      </w:pPr>
    </w:p>
    <w:p w:rsidR="00D00FE4" w:rsidRPr="00595EBC" w:rsidRDefault="00D00FE4" w:rsidP="00D00FE4">
      <w:pPr>
        <w:jc w:val="center"/>
        <w:rPr>
          <w:b/>
          <w:bCs/>
          <w:sz w:val="28"/>
          <w:szCs w:val="28"/>
        </w:rPr>
      </w:pPr>
    </w:p>
    <w:p w:rsidR="00D00FE4" w:rsidRPr="00595EBC" w:rsidRDefault="00D00FE4" w:rsidP="00D00FE4">
      <w:pPr>
        <w:jc w:val="center"/>
        <w:rPr>
          <w:b/>
          <w:bCs/>
          <w:sz w:val="28"/>
          <w:szCs w:val="28"/>
        </w:rPr>
      </w:pPr>
    </w:p>
    <w:p w:rsidR="00D00FE4" w:rsidRPr="00595EBC" w:rsidRDefault="00D00FE4" w:rsidP="00D00FE4">
      <w:pPr>
        <w:jc w:val="center"/>
        <w:rPr>
          <w:b/>
          <w:bCs/>
          <w:sz w:val="28"/>
          <w:szCs w:val="28"/>
        </w:rPr>
      </w:pPr>
    </w:p>
    <w:p w:rsidR="00D00FE4" w:rsidRPr="00595EBC" w:rsidRDefault="00D00FE4" w:rsidP="00D00FE4">
      <w:pPr>
        <w:jc w:val="center"/>
        <w:rPr>
          <w:b/>
          <w:bCs/>
          <w:sz w:val="28"/>
          <w:szCs w:val="28"/>
        </w:rPr>
      </w:pPr>
    </w:p>
    <w:p w:rsidR="00D00FE4" w:rsidRPr="00595EBC" w:rsidRDefault="00D00FE4" w:rsidP="00D00FE4">
      <w:pPr>
        <w:jc w:val="center"/>
        <w:rPr>
          <w:b/>
          <w:bCs/>
          <w:sz w:val="28"/>
          <w:szCs w:val="28"/>
        </w:rPr>
      </w:pPr>
    </w:p>
    <w:p w:rsidR="00D00FE4" w:rsidRPr="00595EBC" w:rsidRDefault="00D00FE4" w:rsidP="00D00FE4">
      <w:pPr>
        <w:jc w:val="center"/>
        <w:rPr>
          <w:b/>
          <w:bCs/>
          <w:sz w:val="28"/>
          <w:szCs w:val="28"/>
        </w:rPr>
      </w:pPr>
    </w:p>
    <w:p w:rsidR="00D00FE4" w:rsidRPr="00595EBC" w:rsidRDefault="00D00FE4" w:rsidP="00D00FE4">
      <w:pPr>
        <w:jc w:val="center"/>
        <w:rPr>
          <w:b/>
          <w:bCs/>
          <w:sz w:val="28"/>
          <w:szCs w:val="28"/>
        </w:rPr>
      </w:pPr>
    </w:p>
    <w:p w:rsidR="00D00FE4" w:rsidRPr="00595EBC" w:rsidRDefault="00D00FE4" w:rsidP="00D00FE4">
      <w:pPr>
        <w:jc w:val="center"/>
        <w:rPr>
          <w:b/>
          <w:bCs/>
          <w:sz w:val="28"/>
          <w:szCs w:val="28"/>
        </w:rPr>
      </w:pPr>
    </w:p>
    <w:p w:rsidR="00D00FE4" w:rsidRPr="00595EBC" w:rsidRDefault="00D00FE4" w:rsidP="00D00FE4">
      <w:pPr>
        <w:jc w:val="center"/>
        <w:rPr>
          <w:b/>
          <w:bCs/>
          <w:sz w:val="28"/>
          <w:szCs w:val="28"/>
        </w:rPr>
      </w:pPr>
    </w:p>
    <w:p w:rsidR="00D00FE4" w:rsidRPr="00595EBC" w:rsidRDefault="00D00FE4" w:rsidP="00D00FE4">
      <w:pPr>
        <w:jc w:val="center"/>
        <w:rPr>
          <w:b/>
          <w:bCs/>
          <w:sz w:val="28"/>
          <w:szCs w:val="28"/>
        </w:rPr>
      </w:pPr>
    </w:p>
    <w:p w:rsidR="00D00FE4" w:rsidRDefault="00D00FE4" w:rsidP="00A95AA2">
      <w:pPr>
        <w:rPr>
          <w:b/>
          <w:bCs/>
          <w:sz w:val="28"/>
          <w:szCs w:val="28"/>
        </w:rPr>
      </w:pPr>
    </w:p>
    <w:p w:rsidR="00225898" w:rsidRDefault="00225898" w:rsidP="00B46E80">
      <w:pPr>
        <w:rPr>
          <w:b/>
          <w:bCs/>
          <w:sz w:val="28"/>
          <w:szCs w:val="28"/>
        </w:rPr>
      </w:pPr>
    </w:p>
    <w:p w:rsidR="00B46E80" w:rsidRPr="00595EBC" w:rsidRDefault="00B46E80" w:rsidP="00B46E80">
      <w:pPr>
        <w:rPr>
          <w:b/>
          <w:bCs/>
          <w:sz w:val="28"/>
          <w:szCs w:val="28"/>
        </w:rPr>
      </w:pPr>
    </w:p>
    <w:p w:rsidR="0010690C" w:rsidRPr="00595EBC" w:rsidRDefault="0010690C" w:rsidP="0010690C">
      <w:pPr>
        <w:rPr>
          <w:b/>
          <w:bCs/>
          <w:sz w:val="28"/>
          <w:szCs w:val="28"/>
        </w:rPr>
      </w:pPr>
    </w:p>
    <w:p w:rsidR="00225898" w:rsidRPr="00EF567B" w:rsidRDefault="00225898" w:rsidP="00225898">
      <w:pPr>
        <w:pStyle w:val="a3"/>
        <w:ind w:left="0"/>
        <w:jc w:val="center"/>
        <w:rPr>
          <w:b/>
          <w:sz w:val="28"/>
          <w:szCs w:val="28"/>
        </w:rPr>
      </w:pPr>
      <w:r>
        <w:rPr>
          <w:b/>
          <w:sz w:val="28"/>
          <w:szCs w:val="28"/>
        </w:rPr>
        <w:t xml:space="preserve">1. </w:t>
      </w:r>
      <w:proofErr w:type="spellStart"/>
      <w:r w:rsidRPr="00EF567B">
        <w:rPr>
          <w:b/>
          <w:sz w:val="28"/>
          <w:szCs w:val="28"/>
        </w:rPr>
        <w:t>Айхал</w:t>
      </w:r>
      <w:proofErr w:type="spellEnd"/>
      <w:r w:rsidRPr="00EF567B">
        <w:rPr>
          <w:b/>
          <w:sz w:val="28"/>
          <w:szCs w:val="28"/>
        </w:rPr>
        <w:t xml:space="preserve"> в 201</w:t>
      </w:r>
      <w:r>
        <w:rPr>
          <w:b/>
          <w:sz w:val="28"/>
          <w:szCs w:val="28"/>
        </w:rPr>
        <w:t>7</w:t>
      </w:r>
      <w:r w:rsidRPr="00EF567B">
        <w:rPr>
          <w:b/>
          <w:sz w:val="28"/>
          <w:szCs w:val="28"/>
        </w:rPr>
        <w:t xml:space="preserve"> году – знаковые события</w:t>
      </w:r>
    </w:p>
    <w:p w:rsidR="00225898" w:rsidRDefault="00225898" w:rsidP="00225898">
      <w:pPr>
        <w:jc w:val="both"/>
        <w:rPr>
          <w:sz w:val="28"/>
          <w:szCs w:val="28"/>
        </w:rPr>
      </w:pPr>
    </w:p>
    <w:p w:rsidR="00225898" w:rsidRDefault="00225898" w:rsidP="00225898">
      <w:pPr>
        <w:ind w:firstLine="709"/>
        <w:jc w:val="both"/>
        <w:rPr>
          <w:sz w:val="28"/>
          <w:szCs w:val="28"/>
        </w:rPr>
      </w:pPr>
      <w:r w:rsidRPr="00CC39AC">
        <w:rPr>
          <w:sz w:val="28"/>
          <w:szCs w:val="28"/>
        </w:rPr>
        <w:t>Ушедший 201</w:t>
      </w:r>
      <w:r>
        <w:rPr>
          <w:sz w:val="28"/>
          <w:szCs w:val="28"/>
        </w:rPr>
        <w:t>7</w:t>
      </w:r>
      <w:r w:rsidRPr="00CC39AC">
        <w:rPr>
          <w:sz w:val="28"/>
          <w:szCs w:val="28"/>
        </w:rPr>
        <w:t xml:space="preserve"> год для алмазного </w:t>
      </w:r>
      <w:proofErr w:type="spellStart"/>
      <w:r w:rsidRPr="00CC39AC">
        <w:rPr>
          <w:sz w:val="28"/>
          <w:szCs w:val="28"/>
        </w:rPr>
        <w:t>Айхала</w:t>
      </w:r>
      <w:proofErr w:type="spellEnd"/>
      <w:r w:rsidRPr="00CC39AC">
        <w:rPr>
          <w:sz w:val="28"/>
          <w:szCs w:val="28"/>
        </w:rPr>
        <w:t xml:space="preserve"> был богат на события. С каждым годом северный посёлок растёт и развивается. Каким 201</w:t>
      </w:r>
      <w:r>
        <w:rPr>
          <w:sz w:val="28"/>
          <w:szCs w:val="28"/>
        </w:rPr>
        <w:t>7</w:t>
      </w:r>
      <w:r w:rsidRPr="00CC39AC">
        <w:rPr>
          <w:sz w:val="28"/>
          <w:szCs w:val="28"/>
        </w:rPr>
        <w:t xml:space="preserve"> год стал для</w:t>
      </w:r>
      <w:r>
        <w:rPr>
          <w:sz w:val="28"/>
          <w:szCs w:val="28"/>
        </w:rPr>
        <w:t xml:space="preserve"> приполярного </w:t>
      </w:r>
      <w:proofErr w:type="spellStart"/>
      <w:r>
        <w:rPr>
          <w:sz w:val="28"/>
          <w:szCs w:val="28"/>
        </w:rPr>
        <w:t>Айхала</w:t>
      </w:r>
      <w:proofErr w:type="spellEnd"/>
      <w:r w:rsidRPr="00CC39AC">
        <w:rPr>
          <w:sz w:val="28"/>
          <w:szCs w:val="28"/>
        </w:rPr>
        <w:t xml:space="preserve">? Вспомним основные события </w:t>
      </w:r>
      <w:r>
        <w:rPr>
          <w:sz w:val="28"/>
          <w:szCs w:val="28"/>
        </w:rPr>
        <w:t>прошедшего</w:t>
      </w:r>
      <w:r w:rsidRPr="00CC39AC">
        <w:rPr>
          <w:sz w:val="28"/>
          <w:szCs w:val="28"/>
        </w:rPr>
        <w:t xml:space="preserve"> года.</w:t>
      </w:r>
    </w:p>
    <w:p w:rsidR="00225898" w:rsidRDefault="00225898" w:rsidP="00225898">
      <w:pPr>
        <w:jc w:val="both"/>
        <w:rPr>
          <w:sz w:val="28"/>
          <w:szCs w:val="28"/>
        </w:rPr>
      </w:pPr>
    </w:p>
    <w:p w:rsidR="00225898" w:rsidRDefault="00225898" w:rsidP="00225898">
      <w:pPr>
        <w:ind w:firstLine="709"/>
        <w:jc w:val="both"/>
        <w:rPr>
          <w:sz w:val="28"/>
          <w:szCs w:val="28"/>
        </w:rPr>
      </w:pPr>
      <w:r w:rsidRPr="00CC39AC">
        <w:rPr>
          <w:b/>
          <w:sz w:val="28"/>
          <w:szCs w:val="28"/>
        </w:rPr>
        <w:t>Юбилейные даты 2017 года:</w:t>
      </w:r>
      <w:r>
        <w:rPr>
          <w:sz w:val="28"/>
          <w:szCs w:val="28"/>
        </w:rPr>
        <w:t xml:space="preserve"> </w:t>
      </w:r>
      <w:r w:rsidRPr="00AE7825">
        <w:rPr>
          <w:sz w:val="28"/>
          <w:szCs w:val="28"/>
        </w:rPr>
        <w:t>30</w:t>
      </w:r>
      <w:r>
        <w:rPr>
          <w:sz w:val="28"/>
          <w:szCs w:val="28"/>
        </w:rPr>
        <w:t>-</w:t>
      </w:r>
      <w:r w:rsidRPr="00AE7825">
        <w:rPr>
          <w:sz w:val="28"/>
          <w:szCs w:val="28"/>
        </w:rPr>
        <w:t>лет</w:t>
      </w:r>
      <w:r>
        <w:rPr>
          <w:sz w:val="28"/>
          <w:szCs w:val="28"/>
        </w:rPr>
        <w:t xml:space="preserve">ие </w:t>
      </w:r>
      <w:r w:rsidRPr="00CC39AC">
        <w:rPr>
          <w:sz w:val="28"/>
          <w:szCs w:val="28"/>
        </w:rPr>
        <w:t>д/</w:t>
      </w:r>
      <w:r>
        <w:rPr>
          <w:sz w:val="28"/>
          <w:szCs w:val="28"/>
          <w:lang w:val="en-US"/>
        </w:rPr>
        <w:t>c</w:t>
      </w:r>
      <w:r>
        <w:rPr>
          <w:sz w:val="28"/>
          <w:szCs w:val="28"/>
        </w:rPr>
        <w:t xml:space="preserve"> </w:t>
      </w:r>
      <w:r w:rsidRPr="00CC39AC">
        <w:rPr>
          <w:sz w:val="28"/>
          <w:szCs w:val="28"/>
        </w:rPr>
        <w:t>№47 «Лесная сказка» филиала АН ДОО «</w:t>
      </w:r>
      <w:proofErr w:type="spellStart"/>
      <w:r w:rsidRPr="00CC39AC">
        <w:rPr>
          <w:sz w:val="28"/>
          <w:szCs w:val="28"/>
        </w:rPr>
        <w:t>Алмазик</w:t>
      </w:r>
      <w:proofErr w:type="spellEnd"/>
      <w:r w:rsidRPr="00CC39AC">
        <w:rPr>
          <w:sz w:val="28"/>
          <w:szCs w:val="28"/>
        </w:rPr>
        <w:t>»</w:t>
      </w:r>
      <w:r>
        <w:rPr>
          <w:sz w:val="28"/>
          <w:szCs w:val="28"/>
        </w:rPr>
        <w:t xml:space="preserve">, </w:t>
      </w:r>
      <w:r w:rsidRPr="00AE7825">
        <w:rPr>
          <w:sz w:val="28"/>
          <w:szCs w:val="28"/>
        </w:rPr>
        <w:t>40-лет</w:t>
      </w:r>
      <w:r>
        <w:rPr>
          <w:sz w:val="28"/>
          <w:szCs w:val="28"/>
        </w:rPr>
        <w:t xml:space="preserve">ие </w:t>
      </w:r>
      <w:r w:rsidRPr="00AE7825">
        <w:rPr>
          <w:sz w:val="28"/>
          <w:szCs w:val="28"/>
        </w:rPr>
        <w:t>д/с №43 «Чебурашка»</w:t>
      </w:r>
      <w:r w:rsidR="00B600F5">
        <w:rPr>
          <w:sz w:val="28"/>
          <w:szCs w:val="28"/>
        </w:rPr>
        <w:t xml:space="preserve"> </w:t>
      </w:r>
      <w:r w:rsidRPr="00CC39AC">
        <w:rPr>
          <w:sz w:val="28"/>
          <w:szCs w:val="28"/>
        </w:rPr>
        <w:t>филиала</w:t>
      </w:r>
      <w:r>
        <w:rPr>
          <w:sz w:val="28"/>
          <w:szCs w:val="28"/>
        </w:rPr>
        <w:t xml:space="preserve"> </w:t>
      </w:r>
      <w:r w:rsidRPr="00AE7825">
        <w:rPr>
          <w:sz w:val="28"/>
          <w:szCs w:val="28"/>
        </w:rPr>
        <w:t>АН ДОО «</w:t>
      </w:r>
      <w:proofErr w:type="spellStart"/>
      <w:r w:rsidRPr="00AE7825">
        <w:rPr>
          <w:sz w:val="28"/>
          <w:szCs w:val="28"/>
        </w:rPr>
        <w:t>Алмазик</w:t>
      </w:r>
      <w:proofErr w:type="spellEnd"/>
      <w:r w:rsidRPr="00AE7825">
        <w:rPr>
          <w:sz w:val="28"/>
          <w:szCs w:val="28"/>
        </w:rPr>
        <w:t>»</w:t>
      </w:r>
      <w:r>
        <w:rPr>
          <w:sz w:val="28"/>
          <w:szCs w:val="28"/>
        </w:rPr>
        <w:t xml:space="preserve">, </w:t>
      </w:r>
      <w:r w:rsidRPr="00AE7825">
        <w:rPr>
          <w:sz w:val="28"/>
          <w:szCs w:val="28"/>
        </w:rPr>
        <w:t>30</w:t>
      </w:r>
      <w:r>
        <w:rPr>
          <w:sz w:val="28"/>
          <w:szCs w:val="28"/>
        </w:rPr>
        <w:t>-</w:t>
      </w:r>
      <w:r w:rsidRPr="00AE7825">
        <w:rPr>
          <w:sz w:val="28"/>
          <w:szCs w:val="28"/>
        </w:rPr>
        <w:t>лет</w:t>
      </w:r>
      <w:r>
        <w:rPr>
          <w:sz w:val="28"/>
          <w:szCs w:val="28"/>
        </w:rPr>
        <w:t>ие танцевальных коллективов «</w:t>
      </w:r>
      <w:r w:rsidRPr="00AE7825">
        <w:rPr>
          <w:sz w:val="28"/>
          <w:szCs w:val="28"/>
        </w:rPr>
        <w:t>МИДЭНС</w:t>
      </w:r>
      <w:r>
        <w:rPr>
          <w:sz w:val="28"/>
          <w:szCs w:val="28"/>
        </w:rPr>
        <w:t>» и «З</w:t>
      </w:r>
      <w:r w:rsidRPr="00AE7825">
        <w:rPr>
          <w:sz w:val="28"/>
          <w:szCs w:val="28"/>
        </w:rPr>
        <w:t>вездопад</w:t>
      </w:r>
      <w:r>
        <w:rPr>
          <w:sz w:val="28"/>
          <w:szCs w:val="28"/>
        </w:rPr>
        <w:t>».</w:t>
      </w:r>
    </w:p>
    <w:p w:rsidR="00225898" w:rsidRDefault="00225898" w:rsidP="00225898">
      <w:pPr>
        <w:pStyle w:val="ab"/>
        <w:shd w:val="clear" w:color="auto" w:fill="FFFFFF"/>
        <w:spacing w:before="0" w:beforeAutospacing="0" w:after="0" w:afterAutospacing="0"/>
        <w:ind w:firstLine="708"/>
        <w:jc w:val="both"/>
        <w:rPr>
          <w:color w:val="000000"/>
          <w:sz w:val="28"/>
          <w:szCs w:val="28"/>
        </w:rPr>
      </w:pPr>
    </w:p>
    <w:p w:rsidR="00225898" w:rsidRPr="00127A34" w:rsidRDefault="00225898" w:rsidP="00225898">
      <w:pPr>
        <w:pStyle w:val="ab"/>
        <w:shd w:val="clear" w:color="auto" w:fill="FFFFFF"/>
        <w:spacing w:after="0"/>
        <w:ind w:firstLine="708"/>
        <w:jc w:val="both"/>
        <w:rPr>
          <w:color w:val="000000"/>
          <w:sz w:val="28"/>
          <w:szCs w:val="28"/>
        </w:rPr>
      </w:pPr>
      <w:r w:rsidRPr="00AE7825">
        <w:t>​​​​​​​</w:t>
      </w:r>
      <w:r w:rsidRPr="00127A34">
        <w:rPr>
          <w:color w:val="000000"/>
          <w:sz w:val="28"/>
          <w:szCs w:val="28"/>
        </w:rPr>
        <w:t>В</w:t>
      </w:r>
      <w:r>
        <w:rPr>
          <w:color w:val="000000"/>
          <w:sz w:val="28"/>
          <w:szCs w:val="28"/>
        </w:rPr>
        <w:t xml:space="preserve"> </w:t>
      </w:r>
      <w:r w:rsidRPr="00127A34">
        <w:rPr>
          <w:color w:val="000000"/>
          <w:sz w:val="28"/>
          <w:szCs w:val="28"/>
        </w:rPr>
        <w:t xml:space="preserve">2014 году, после постановки Президентом России Владимиром Путиным стратегической задачи по развитию малых городов, был создан </w:t>
      </w:r>
      <w:r w:rsidRPr="000646A3">
        <w:rPr>
          <w:b/>
          <w:color w:val="000000"/>
          <w:sz w:val="28"/>
          <w:szCs w:val="28"/>
        </w:rPr>
        <w:t>«Фонд развития моногородов».</w:t>
      </w:r>
      <w:r w:rsidRPr="00127A34">
        <w:rPr>
          <w:color w:val="000000"/>
          <w:sz w:val="28"/>
          <w:szCs w:val="28"/>
        </w:rPr>
        <w:t xml:space="preserve"> Основная его задача – содействие в развитии инфраструктуры и диверсификации экономики моногородов с целью стабилизации их социально-демографического и экономического статуса.</w:t>
      </w:r>
    </w:p>
    <w:p w:rsidR="00225898" w:rsidRPr="00127A34" w:rsidRDefault="00225898" w:rsidP="00225898">
      <w:pPr>
        <w:pStyle w:val="ab"/>
        <w:shd w:val="clear" w:color="auto" w:fill="FFFFFF"/>
        <w:spacing w:after="0"/>
        <w:ind w:firstLine="708"/>
        <w:jc w:val="both"/>
        <w:rPr>
          <w:color w:val="000000"/>
          <w:sz w:val="28"/>
          <w:szCs w:val="28"/>
        </w:rPr>
      </w:pPr>
      <w:r w:rsidRPr="00CC39AC">
        <w:rPr>
          <w:b/>
          <w:i/>
          <w:color w:val="000000"/>
          <w:sz w:val="28"/>
          <w:szCs w:val="28"/>
        </w:rPr>
        <w:t xml:space="preserve">Поселок </w:t>
      </w:r>
      <w:proofErr w:type="spellStart"/>
      <w:r w:rsidRPr="00CC39AC">
        <w:rPr>
          <w:b/>
          <w:i/>
          <w:color w:val="000000"/>
          <w:sz w:val="28"/>
          <w:szCs w:val="28"/>
        </w:rPr>
        <w:t>Айхал</w:t>
      </w:r>
      <w:proofErr w:type="spellEnd"/>
      <w:r w:rsidRPr="00CC39AC">
        <w:rPr>
          <w:b/>
          <w:i/>
          <w:color w:val="000000"/>
          <w:sz w:val="28"/>
          <w:szCs w:val="28"/>
        </w:rPr>
        <w:t xml:space="preserve"> вошел в количество 319 моногородов России</w:t>
      </w:r>
      <w:r w:rsidRPr="00127A34">
        <w:rPr>
          <w:color w:val="000000"/>
          <w:sz w:val="28"/>
          <w:szCs w:val="28"/>
        </w:rPr>
        <w:t xml:space="preserve"> и на сегодняшний день ведется активная работа над основными пунктами паспорта приоритетной программы «Комплексное развития моногорода </w:t>
      </w:r>
      <w:proofErr w:type="spellStart"/>
      <w:r w:rsidRPr="00127A34">
        <w:rPr>
          <w:color w:val="000000"/>
          <w:sz w:val="28"/>
          <w:szCs w:val="28"/>
        </w:rPr>
        <w:t>Айхал</w:t>
      </w:r>
      <w:proofErr w:type="spellEnd"/>
      <w:r w:rsidRPr="00127A34">
        <w:rPr>
          <w:color w:val="000000"/>
          <w:sz w:val="28"/>
          <w:szCs w:val="28"/>
        </w:rPr>
        <w:t>», для повышения самообеспеченности и формирования условий по ускоренному развитию производств.</w:t>
      </w:r>
    </w:p>
    <w:p w:rsidR="00225898" w:rsidRPr="00127A34" w:rsidRDefault="00225898" w:rsidP="00225898">
      <w:pPr>
        <w:pStyle w:val="ab"/>
        <w:shd w:val="clear" w:color="auto" w:fill="FFFFFF"/>
        <w:spacing w:after="0"/>
        <w:ind w:firstLine="708"/>
        <w:jc w:val="both"/>
        <w:rPr>
          <w:color w:val="000000"/>
          <w:sz w:val="28"/>
          <w:szCs w:val="28"/>
        </w:rPr>
      </w:pPr>
      <w:r w:rsidRPr="00127A34">
        <w:rPr>
          <w:color w:val="000000"/>
          <w:sz w:val="28"/>
          <w:szCs w:val="28"/>
        </w:rPr>
        <w:t xml:space="preserve">Одним из первых и самых важным пунктов «Фонда развития моногородов» являлось формирование и обучение команд, управляющих проектами развития моногородов. </w:t>
      </w:r>
    </w:p>
    <w:p w:rsidR="00225898" w:rsidRDefault="00225898" w:rsidP="00225898">
      <w:pPr>
        <w:pStyle w:val="ab"/>
        <w:shd w:val="clear" w:color="auto" w:fill="FFFFFF"/>
        <w:spacing w:before="0" w:beforeAutospacing="0" w:after="0" w:afterAutospacing="0"/>
        <w:ind w:firstLine="708"/>
        <w:jc w:val="both"/>
        <w:rPr>
          <w:color w:val="000000"/>
          <w:sz w:val="28"/>
          <w:szCs w:val="28"/>
        </w:rPr>
      </w:pPr>
      <w:r w:rsidRPr="00127A34">
        <w:rPr>
          <w:color w:val="000000"/>
          <w:sz w:val="28"/>
          <w:szCs w:val="28"/>
        </w:rPr>
        <w:t xml:space="preserve">С 27 февраля 2017г. по 26 мая 2017г. в Московской школе управления «Сколково» проходили обучающие курсы «Программы профессиональной переподготовки по обучению команд, управляющих проектами развития моногородов». П. </w:t>
      </w:r>
      <w:proofErr w:type="spellStart"/>
      <w:r w:rsidRPr="00127A34">
        <w:rPr>
          <w:color w:val="000000"/>
          <w:sz w:val="28"/>
          <w:szCs w:val="28"/>
        </w:rPr>
        <w:t>Айхал</w:t>
      </w:r>
      <w:proofErr w:type="spellEnd"/>
      <w:r w:rsidRPr="00127A34">
        <w:rPr>
          <w:color w:val="000000"/>
          <w:sz w:val="28"/>
          <w:szCs w:val="28"/>
        </w:rPr>
        <w:t xml:space="preserve"> также не остался в стороне и был представлен инициативной группой в составе 5 человек.</w:t>
      </w:r>
    </w:p>
    <w:p w:rsidR="00887345" w:rsidRDefault="00887345" w:rsidP="00225898">
      <w:pPr>
        <w:pStyle w:val="ab"/>
        <w:shd w:val="clear" w:color="auto" w:fill="FFFFFF"/>
        <w:spacing w:before="0" w:beforeAutospacing="0" w:after="0" w:afterAutospacing="0"/>
        <w:ind w:firstLine="708"/>
        <w:jc w:val="both"/>
        <w:rPr>
          <w:color w:val="000000"/>
          <w:sz w:val="28"/>
          <w:szCs w:val="28"/>
        </w:rPr>
      </w:pPr>
    </w:p>
    <w:p w:rsidR="00887345" w:rsidRDefault="00887345" w:rsidP="00225898">
      <w:pPr>
        <w:pStyle w:val="ab"/>
        <w:shd w:val="clear" w:color="auto" w:fill="FFFFFF"/>
        <w:spacing w:before="0" w:beforeAutospacing="0" w:after="0" w:afterAutospacing="0"/>
        <w:ind w:firstLine="708"/>
        <w:jc w:val="both"/>
        <w:rPr>
          <w:color w:val="000000"/>
          <w:sz w:val="28"/>
          <w:szCs w:val="28"/>
        </w:rPr>
      </w:pPr>
      <w:r>
        <w:rPr>
          <w:color w:val="000000"/>
          <w:sz w:val="28"/>
          <w:szCs w:val="28"/>
        </w:rPr>
        <w:t xml:space="preserve">В рамках реализации программы </w:t>
      </w:r>
      <w:r w:rsidRPr="00127A34">
        <w:rPr>
          <w:color w:val="000000"/>
          <w:sz w:val="28"/>
          <w:szCs w:val="28"/>
        </w:rPr>
        <w:t>«Комплексное развития моногорода</w:t>
      </w:r>
      <w:r w:rsidR="00B8040D">
        <w:rPr>
          <w:color w:val="000000"/>
          <w:sz w:val="28"/>
          <w:szCs w:val="28"/>
        </w:rPr>
        <w:t xml:space="preserve">», </w:t>
      </w:r>
      <w:r w:rsidR="00B6629E">
        <w:rPr>
          <w:color w:val="000000"/>
          <w:sz w:val="28"/>
          <w:szCs w:val="28"/>
        </w:rPr>
        <w:t xml:space="preserve">МО «Поселок </w:t>
      </w:r>
      <w:proofErr w:type="spellStart"/>
      <w:r w:rsidR="00B6629E">
        <w:rPr>
          <w:color w:val="000000"/>
          <w:sz w:val="28"/>
          <w:szCs w:val="28"/>
        </w:rPr>
        <w:t>Айхал</w:t>
      </w:r>
      <w:proofErr w:type="spellEnd"/>
      <w:r w:rsidR="00B6629E">
        <w:rPr>
          <w:color w:val="000000"/>
          <w:sz w:val="28"/>
          <w:szCs w:val="28"/>
        </w:rPr>
        <w:t>» было выделено</w:t>
      </w:r>
      <w:r>
        <w:rPr>
          <w:color w:val="000000"/>
          <w:sz w:val="28"/>
          <w:szCs w:val="28"/>
        </w:rPr>
        <w:t xml:space="preserve"> 4</w:t>
      </w:r>
      <w:r w:rsidR="00FF7B2E">
        <w:rPr>
          <w:color w:val="000000"/>
          <w:sz w:val="28"/>
          <w:szCs w:val="28"/>
        </w:rPr>
        <w:t xml:space="preserve">.5 </w:t>
      </w:r>
      <w:r>
        <w:rPr>
          <w:color w:val="000000"/>
          <w:sz w:val="28"/>
          <w:szCs w:val="28"/>
        </w:rPr>
        <w:t xml:space="preserve">миллиона рублей. </w:t>
      </w:r>
      <w:bookmarkStart w:id="0" w:name="_Hlk503984527"/>
      <w:bookmarkStart w:id="1" w:name="_GoBack"/>
      <w:r>
        <w:rPr>
          <w:color w:val="000000"/>
          <w:sz w:val="28"/>
          <w:szCs w:val="28"/>
        </w:rPr>
        <w:t>На эти средства был</w:t>
      </w:r>
      <w:r w:rsidR="00695B81">
        <w:rPr>
          <w:color w:val="000000"/>
          <w:sz w:val="28"/>
          <w:szCs w:val="28"/>
        </w:rPr>
        <w:t xml:space="preserve">и </w:t>
      </w:r>
      <w:r w:rsidR="00B8040D">
        <w:rPr>
          <w:color w:val="000000"/>
          <w:sz w:val="28"/>
          <w:szCs w:val="28"/>
        </w:rPr>
        <w:t xml:space="preserve">выполнены работы по реконструкции фонтана на площади «Фонтанная», </w:t>
      </w:r>
      <w:r>
        <w:rPr>
          <w:color w:val="000000"/>
          <w:sz w:val="28"/>
          <w:szCs w:val="28"/>
        </w:rPr>
        <w:t>а также произведен</w:t>
      </w:r>
      <w:r w:rsidR="00B8040D">
        <w:rPr>
          <w:color w:val="000000"/>
          <w:sz w:val="28"/>
          <w:szCs w:val="28"/>
        </w:rPr>
        <w:t xml:space="preserve"> </w:t>
      </w:r>
      <w:r>
        <w:rPr>
          <w:color w:val="000000"/>
          <w:sz w:val="28"/>
          <w:szCs w:val="28"/>
        </w:rPr>
        <w:t>ремонт</w:t>
      </w:r>
      <w:r w:rsidR="00B8040D">
        <w:rPr>
          <w:color w:val="000000"/>
          <w:sz w:val="28"/>
          <w:szCs w:val="28"/>
        </w:rPr>
        <w:t xml:space="preserve"> (асфальтирование) </w:t>
      </w:r>
      <w:r>
        <w:rPr>
          <w:color w:val="000000"/>
          <w:sz w:val="28"/>
          <w:szCs w:val="28"/>
        </w:rPr>
        <w:t xml:space="preserve">придомовой территории по ул. Энтузиастов, 2 в рамках </w:t>
      </w:r>
      <w:r w:rsidRPr="00887345">
        <w:rPr>
          <w:color w:val="000000"/>
          <w:sz w:val="28"/>
          <w:szCs w:val="28"/>
        </w:rPr>
        <w:t>Муниципальной Программы «Формирование комфортной городской среды» на 2018</w:t>
      </w:r>
      <w:r w:rsidR="00B8040D">
        <w:rPr>
          <w:color w:val="000000"/>
          <w:sz w:val="28"/>
          <w:szCs w:val="28"/>
        </w:rPr>
        <w:t xml:space="preserve"> – </w:t>
      </w:r>
      <w:r w:rsidRPr="00887345">
        <w:rPr>
          <w:color w:val="000000"/>
          <w:sz w:val="28"/>
          <w:szCs w:val="28"/>
        </w:rPr>
        <w:t>2022</w:t>
      </w:r>
      <w:r w:rsidR="00B8040D">
        <w:rPr>
          <w:color w:val="000000"/>
          <w:sz w:val="28"/>
          <w:szCs w:val="28"/>
        </w:rPr>
        <w:t xml:space="preserve"> </w:t>
      </w:r>
      <w:r w:rsidRPr="00887345">
        <w:rPr>
          <w:color w:val="000000"/>
          <w:sz w:val="28"/>
          <w:szCs w:val="28"/>
        </w:rPr>
        <w:t>гг.</w:t>
      </w:r>
      <w:r w:rsidR="00B8040D">
        <w:rPr>
          <w:color w:val="000000"/>
          <w:sz w:val="28"/>
          <w:szCs w:val="28"/>
        </w:rPr>
        <w:t xml:space="preserve"> Жители этого дома проявили инициативу, за что и были вознаграждены.</w:t>
      </w:r>
      <w:r>
        <w:rPr>
          <w:color w:val="000000"/>
          <w:sz w:val="28"/>
          <w:szCs w:val="28"/>
        </w:rPr>
        <w:t xml:space="preserve"> </w:t>
      </w:r>
      <w:r w:rsidR="00B8040D">
        <w:rPr>
          <w:color w:val="000000"/>
          <w:sz w:val="28"/>
          <w:szCs w:val="28"/>
        </w:rPr>
        <w:t>К концу 2017 года уже подано 19 заявок на</w:t>
      </w:r>
      <w:r w:rsidR="00B6629E">
        <w:rPr>
          <w:color w:val="000000"/>
          <w:sz w:val="28"/>
          <w:szCs w:val="28"/>
        </w:rPr>
        <w:t xml:space="preserve"> </w:t>
      </w:r>
      <w:r w:rsidR="00B8040D">
        <w:rPr>
          <w:color w:val="000000"/>
          <w:sz w:val="28"/>
          <w:szCs w:val="28"/>
        </w:rPr>
        <w:t>2018 год. Жители стали заметнее активны. Это не может не радовать.</w:t>
      </w:r>
    </w:p>
    <w:p w:rsidR="00695B81" w:rsidRDefault="00695B81" w:rsidP="00225898">
      <w:pPr>
        <w:pStyle w:val="ab"/>
        <w:shd w:val="clear" w:color="auto" w:fill="FFFFFF"/>
        <w:spacing w:before="0" w:beforeAutospacing="0" w:after="0" w:afterAutospacing="0"/>
        <w:ind w:firstLine="708"/>
        <w:jc w:val="both"/>
        <w:rPr>
          <w:color w:val="000000"/>
          <w:sz w:val="28"/>
          <w:szCs w:val="28"/>
        </w:rPr>
      </w:pPr>
    </w:p>
    <w:p w:rsidR="00695B81" w:rsidRDefault="00695B81" w:rsidP="00225898">
      <w:pPr>
        <w:pStyle w:val="ab"/>
        <w:shd w:val="clear" w:color="auto" w:fill="FFFFFF"/>
        <w:spacing w:before="0" w:beforeAutospacing="0" w:after="0" w:afterAutospacing="0"/>
        <w:ind w:firstLine="708"/>
        <w:jc w:val="both"/>
        <w:rPr>
          <w:color w:val="000000"/>
          <w:sz w:val="28"/>
          <w:szCs w:val="28"/>
        </w:rPr>
      </w:pPr>
      <w:r>
        <w:rPr>
          <w:color w:val="000000"/>
          <w:sz w:val="28"/>
          <w:szCs w:val="28"/>
        </w:rPr>
        <w:t xml:space="preserve">Кроме того, на дополнительные средства был приобретен автомобиль скорой помощи для </w:t>
      </w:r>
      <w:proofErr w:type="spellStart"/>
      <w:r>
        <w:rPr>
          <w:color w:val="000000"/>
          <w:sz w:val="28"/>
          <w:szCs w:val="28"/>
        </w:rPr>
        <w:t>Айхальской</w:t>
      </w:r>
      <w:proofErr w:type="spellEnd"/>
      <w:r>
        <w:rPr>
          <w:color w:val="000000"/>
          <w:sz w:val="28"/>
          <w:szCs w:val="28"/>
        </w:rPr>
        <w:t xml:space="preserve"> городской больницы.</w:t>
      </w:r>
    </w:p>
    <w:bookmarkEnd w:id="0"/>
    <w:bookmarkEnd w:id="1"/>
    <w:p w:rsidR="00225898" w:rsidRDefault="00225898" w:rsidP="00594F45">
      <w:pPr>
        <w:pStyle w:val="ab"/>
        <w:shd w:val="clear" w:color="auto" w:fill="FFFFFF"/>
        <w:spacing w:before="0" w:beforeAutospacing="0" w:after="0" w:afterAutospacing="0"/>
        <w:jc w:val="both"/>
        <w:rPr>
          <w:color w:val="000000"/>
          <w:sz w:val="28"/>
          <w:szCs w:val="28"/>
        </w:rPr>
      </w:pPr>
    </w:p>
    <w:p w:rsidR="00225898" w:rsidRDefault="00225898" w:rsidP="00225898">
      <w:pPr>
        <w:pStyle w:val="ab"/>
        <w:shd w:val="clear" w:color="auto" w:fill="FFFFFF"/>
        <w:spacing w:before="0" w:beforeAutospacing="0" w:after="0" w:afterAutospacing="0"/>
        <w:ind w:firstLine="708"/>
        <w:jc w:val="both"/>
        <w:rPr>
          <w:color w:val="000000"/>
          <w:sz w:val="28"/>
          <w:szCs w:val="28"/>
        </w:rPr>
      </w:pPr>
      <w:r w:rsidRPr="00EF567B">
        <w:rPr>
          <w:color w:val="000000"/>
          <w:sz w:val="28"/>
          <w:szCs w:val="28"/>
        </w:rPr>
        <w:t xml:space="preserve">С большим размахом отметили в </w:t>
      </w:r>
      <w:proofErr w:type="spellStart"/>
      <w:r w:rsidRPr="00EF567B">
        <w:rPr>
          <w:color w:val="000000"/>
          <w:sz w:val="28"/>
          <w:szCs w:val="28"/>
        </w:rPr>
        <w:t>Айхале</w:t>
      </w:r>
      <w:proofErr w:type="spellEnd"/>
      <w:r w:rsidRPr="00EF567B">
        <w:rPr>
          <w:color w:val="000000"/>
          <w:sz w:val="28"/>
          <w:szCs w:val="28"/>
        </w:rPr>
        <w:t xml:space="preserve"> </w:t>
      </w:r>
      <w:r w:rsidRPr="00887345">
        <w:rPr>
          <w:b/>
          <w:color w:val="000000"/>
          <w:sz w:val="28"/>
          <w:szCs w:val="28"/>
        </w:rPr>
        <w:t xml:space="preserve">День города и День </w:t>
      </w:r>
      <w:proofErr w:type="spellStart"/>
      <w:r w:rsidRPr="00887345">
        <w:rPr>
          <w:b/>
          <w:color w:val="000000"/>
          <w:sz w:val="28"/>
          <w:szCs w:val="28"/>
        </w:rPr>
        <w:t>алмазодобытчика</w:t>
      </w:r>
      <w:proofErr w:type="spellEnd"/>
      <w:r w:rsidRPr="00887345">
        <w:rPr>
          <w:b/>
          <w:color w:val="000000"/>
          <w:sz w:val="28"/>
          <w:szCs w:val="28"/>
        </w:rPr>
        <w:t>.</w:t>
      </w:r>
      <w:r>
        <w:rPr>
          <w:color w:val="000000"/>
          <w:sz w:val="28"/>
          <w:szCs w:val="28"/>
        </w:rPr>
        <w:t xml:space="preserve"> В </w:t>
      </w:r>
      <w:r w:rsidRPr="00EF567B">
        <w:rPr>
          <w:color w:val="000000"/>
          <w:sz w:val="28"/>
          <w:szCs w:val="28"/>
        </w:rPr>
        <w:t>посёлке состоялся сольный концерт</w:t>
      </w:r>
      <w:r>
        <w:rPr>
          <w:color w:val="000000"/>
          <w:sz w:val="28"/>
          <w:szCs w:val="28"/>
        </w:rPr>
        <w:t xml:space="preserve"> Леонида Агутина</w:t>
      </w:r>
      <w:r w:rsidRPr="00EF567B">
        <w:rPr>
          <w:color w:val="000000"/>
          <w:sz w:val="28"/>
          <w:szCs w:val="28"/>
        </w:rPr>
        <w:t xml:space="preserve">. </w:t>
      </w:r>
      <w:r w:rsidRPr="00EF567B">
        <w:rPr>
          <w:color w:val="000000"/>
          <w:sz w:val="28"/>
          <w:szCs w:val="28"/>
        </w:rPr>
        <w:lastRenderedPageBreak/>
        <w:t xml:space="preserve">Мероприятие с участием звезды российской эстрады стало самым ожидаемым событием лета. Ведь не каждый раз в </w:t>
      </w:r>
      <w:proofErr w:type="spellStart"/>
      <w:r w:rsidRPr="00EF567B">
        <w:rPr>
          <w:color w:val="000000"/>
          <w:sz w:val="28"/>
          <w:szCs w:val="28"/>
        </w:rPr>
        <w:t>Айхал</w:t>
      </w:r>
      <w:proofErr w:type="spellEnd"/>
      <w:r w:rsidRPr="00EF567B">
        <w:rPr>
          <w:color w:val="000000"/>
          <w:sz w:val="28"/>
          <w:szCs w:val="28"/>
        </w:rPr>
        <w:t xml:space="preserve"> приезжает </w:t>
      </w:r>
      <w:r w:rsidRPr="004E1295">
        <w:rPr>
          <w:color w:val="000000"/>
          <w:sz w:val="28"/>
          <w:szCs w:val="28"/>
        </w:rPr>
        <w:t>музыкант, автор песен, аранжировщик, режиссёр</w:t>
      </w:r>
      <w:r>
        <w:rPr>
          <w:color w:val="000000"/>
          <w:sz w:val="28"/>
          <w:szCs w:val="28"/>
        </w:rPr>
        <w:t xml:space="preserve"> и з</w:t>
      </w:r>
      <w:r w:rsidRPr="004E1295">
        <w:rPr>
          <w:color w:val="000000"/>
          <w:sz w:val="28"/>
          <w:szCs w:val="28"/>
        </w:rPr>
        <w:t>аслуженный артист Российской Федерации</w:t>
      </w:r>
      <w:r>
        <w:rPr>
          <w:color w:val="000000"/>
          <w:sz w:val="28"/>
          <w:szCs w:val="28"/>
        </w:rPr>
        <w:t xml:space="preserve"> в одном лице.</w:t>
      </w:r>
    </w:p>
    <w:p w:rsidR="00225898" w:rsidRDefault="00225898" w:rsidP="00225898">
      <w:pPr>
        <w:pStyle w:val="ab"/>
        <w:shd w:val="clear" w:color="auto" w:fill="FFFFFF"/>
        <w:spacing w:before="0" w:beforeAutospacing="0" w:after="0" w:afterAutospacing="0"/>
        <w:ind w:firstLine="708"/>
        <w:jc w:val="both"/>
        <w:rPr>
          <w:color w:val="000000"/>
          <w:sz w:val="28"/>
          <w:szCs w:val="28"/>
        </w:rPr>
      </w:pPr>
    </w:p>
    <w:p w:rsidR="00225898" w:rsidRDefault="00225898" w:rsidP="00225898">
      <w:pPr>
        <w:pStyle w:val="ab"/>
        <w:shd w:val="clear" w:color="auto" w:fill="FFFFFF"/>
        <w:spacing w:before="0" w:beforeAutospacing="0" w:after="0" w:afterAutospacing="0"/>
        <w:ind w:firstLine="708"/>
        <w:jc w:val="both"/>
        <w:rPr>
          <w:color w:val="000000"/>
          <w:sz w:val="28"/>
          <w:szCs w:val="28"/>
        </w:rPr>
      </w:pPr>
      <w:r w:rsidRPr="00FC35F5">
        <w:rPr>
          <w:color w:val="000000"/>
          <w:sz w:val="28"/>
          <w:szCs w:val="28"/>
        </w:rPr>
        <w:t xml:space="preserve">5 января 2016 года Президент России Владимир Путин подписал указ, в соответствии с которым </w:t>
      </w:r>
      <w:r w:rsidRPr="00FC35F5">
        <w:rPr>
          <w:b/>
          <w:color w:val="000000"/>
          <w:sz w:val="28"/>
          <w:szCs w:val="28"/>
        </w:rPr>
        <w:t xml:space="preserve">2017 год в России объявлен </w:t>
      </w:r>
      <w:r w:rsidR="00BB5104">
        <w:rPr>
          <w:b/>
          <w:color w:val="000000"/>
          <w:sz w:val="28"/>
          <w:szCs w:val="28"/>
        </w:rPr>
        <w:t>Г</w:t>
      </w:r>
      <w:r w:rsidRPr="00FC35F5">
        <w:rPr>
          <w:b/>
          <w:color w:val="000000"/>
          <w:sz w:val="28"/>
          <w:szCs w:val="28"/>
        </w:rPr>
        <w:t>одом экологии.</w:t>
      </w:r>
      <w:r w:rsidRPr="00FC35F5">
        <w:rPr>
          <w:color w:val="000000"/>
          <w:sz w:val="28"/>
          <w:szCs w:val="28"/>
        </w:rPr>
        <w:t xml:space="preserve"> Цель этого решения — привлечь внимание к проблемным вопросам, существующим в экологической сфере, и улучшить состояние экологической безопасности страны.</w:t>
      </w:r>
    </w:p>
    <w:p w:rsidR="00225898" w:rsidRDefault="00225898" w:rsidP="00225898">
      <w:pPr>
        <w:pStyle w:val="ab"/>
        <w:shd w:val="clear" w:color="auto" w:fill="FFFFFF"/>
        <w:spacing w:before="0" w:beforeAutospacing="0" w:after="0" w:afterAutospacing="0"/>
        <w:ind w:firstLine="708"/>
        <w:jc w:val="both"/>
        <w:rPr>
          <w:color w:val="000000"/>
          <w:sz w:val="28"/>
          <w:szCs w:val="28"/>
        </w:rPr>
      </w:pPr>
    </w:p>
    <w:p w:rsidR="00225898" w:rsidRDefault="00225898" w:rsidP="00225898">
      <w:pPr>
        <w:pStyle w:val="ab"/>
        <w:shd w:val="clear" w:color="auto" w:fill="FFFFFF"/>
        <w:spacing w:before="0" w:beforeAutospacing="0" w:after="0" w:afterAutospacing="0"/>
        <w:ind w:firstLine="708"/>
        <w:jc w:val="both"/>
        <w:rPr>
          <w:color w:val="000000"/>
          <w:sz w:val="28"/>
          <w:szCs w:val="28"/>
        </w:rPr>
      </w:pPr>
      <w:r>
        <w:rPr>
          <w:color w:val="000000"/>
          <w:sz w:val="28"/>
          <w:szCs w:val="28"/>
        </w:rPr>
        <w:t xml:space="preserve">Поселок </w:t>
      </w:r>
      <w:proofErr w:type="spellStart"/>
      <w:r>
        <w:rPr>
          <w:color w:val="000000"/>
          <w:sz w:val="28"/>
          <w:szCs w:val="28"/>
        </w:rPr>
        <w:t>Айхал</w:t>
      </w:r>
      <w:proofErr w:type="spellEnd"/>
      <w:r>
        <w:rPr>
          <w:color w:val="000000"/>
          <w:sz w:val="28"/>
          <w:szCs w:val="28"/>
        </w:rPr>
        <w:t xml:space="preserve"> не остался в стороне и проделал немалую работу по достижению общей экологической цели.</w:t>
      </w:r>
    </w:p>
    <w:p w:rsidR="00225898" w:rsidRDefault="00225898" w:rsidP="00225898">
      <w:pPr>
        <w:pStyle w:val="ab"/>
        <w:shd w:val="clear" w:color="auto" w:fill="FFFFFF"/>
        <w:spacing w:before="0" w:beforeAutospacing="0" w:after="0" w:afterAutospacing="0"/>
        <w:ind w:firstLine="708"/>
        <w:jc w:val="both"/>
        <w:rPr>
          <w:color w:val="000000"/>
          <w:sz w:val="28"/>
          <w:szCs w:val="28"/>
        </w:rPr>
      </w:pPr>
    </w:p>
    <w:p w:rsidR="00225898" w:rsidRDefault="00225898" w:rsidP="00225898">
      <w:pPr>
        <w:pStyle w:val="ab"/>
        <w:shd w:val="clear" w:color="auto" w:fill="FFFFFF"/>
        <w:spacing w:before="0" w:beforeAutospacing="0" w:after="0" w:afterAutospacing="0"/>
        <w:ind w:firstLine="708"/>
        <w:jc w:val="both"/>
        <w:rPr>
          <w:color w:val="000000"/>
          <w:sz w:val="28"/>
          <w:szCs w:val="28"/>
        </w:rPr>
      </w:pPr>
      <w:r>
        <w:rPr>
          <w:b/>
          <w:color w:val="000000"/>
          <w:sz w:val="28"/>
          <w:szCs w:val="28"/>
        </w:rPr>
        <w:t>Д</w:t>
      </w:r>
      <w:r w:rsidRPr="008F1F68">
        <w:rPr>
          <w:b/>
          <w:color w:val="000000"/>
          <w:sz w:val="28"/>
          <w:szCs w:val="28"/>
        </w:rPr>
        <w:t>вухмесячник по санитарной очистке территорий</w:t>
      </w:r>
    </w:p>
    <w:p w:rsidR="00225898" w:rsidRDefault="00225898" w:rsidP="00225898">
      <w:pPr>
        <w:pStyle w:val="ab"/>
        <w:shd w:val="clear" w:color="auto" w:fill="FFFFFF"/>
        <w:spacing w:after="0"/>
        <w:ind w:firstLine="708"/>
        <w:jc w:val="both"/>
        <w:rPr>
          <w:color w:val="000000"/>
          <w:sz w:val="28"/>
          <w:szCs w:val="28"/>
        </w:rPr>
      </w:pPr>
      <w:r w:rsidRPr="007272B1">
        <w:rPr>
          <w:color w:val="000000"/>
          <w:sz w:val="28"/>
          <w:szCs w:val="28"/>
        </w:rPr>
        <w:t xml:space="preserve">В рамках общих субботников в п. </w:t>
      </w:r>
      <w:proofErr w:type="spellStart"/>
      <w:r w:rsidRPr="007272B1">
        <w:rPr>
          <w:color w:val="000000"/>
          <w:sz w:val="28"/>
          <w:szCs w:val="28"/>
        </w:rPr>
        <w:t>Айхал</w:t>
      </w:r>
      <w:proofErr w:type="spellEnd"/>
      <w:r w:rsidRPr="007272B1">
        <w:rPr>
          <w:color w:val="000000"/>
          <w:sz w:val="28"/>
          <w:szCs w:val="28"/>
        </w:rPr>
        <w:t xml:space="preserve"> (с мая по сентябрь) проходил </w:t>
      </w:r>
      <w:r w:rsidRPr="008F1F68">
        <w:rPr>
          <w:color w:val="000000"/>
          <w:sz w:val="28"/>
          <w:szCs w:val="28"/>
        </w:rPr>
        <w:t>двухмесячник по санитарной очистке территорий,</w:t>
      </w:r>
      <w:r w:rsidRPr="007272B1">
        <w:rPr>
          <w:color w:val="000000"/>
          <w:sz w:val="28"/>
          <w:szCs w:val="28"/>
        </w:rPr>
        <w:t xml:space="preserve"> в котором</w:t>
      </w:r>
      <w:r>
        <w:rPr>
          <w:color w:val="000000"/>
          <w:sz w:val="28"/>
          <w:szCs w:val="28"/>
        </w:rPr>
        <w:t xml:space="preserve"> </w:t>
      </w:r>
      <w:r w:rsidRPr="007272B1">
        <w:rPr>
          <w:color w:val="000000"/>
          <w:sz w:val="28"/>
          <w:szCs w:val="28"/>
        </w:rPr>
        <w:t xml:space="preserve">приняли участие предприятия </w:t>
      </w:r>
      <w:proofErr w:type="spellStart"/>
      <w:r w:rsidRPr="007272B1">
        <w:rPr>
          <w:color w:val="000000"/>
          <w:sz w:val="28"/>
          <w:szCs w:val="28"/>
        </w:rPr>
        <w:t>АГОКа</w:t>
      </w:r>
      <w:proofErr w:type="spellEnd"/>
      <w:r w:rsidRPr="007272B1">
        <w:rPr>
          <w:color w:val="000000"/>
          <w:sz w:val="28"/>
          <w:szCs w:val="28"/>
        </w:rPr>
        <w:t>, Школы №5,23, МРТК филиал «</w:t>
      </w:r>
      <w:proofErr w:type="spellStart"/>
      <w:r w:rsidRPr="007272B1">
        <w:rPr>
          <w:color w:val="000000"/>
          <w:sz w:val="28"/>
          <w:szCs w:val="28"/>
        </w:rPr>
        <w:t>Айхальский</w:t>
      </w:r>
      <w:proofErr w:type="spellEnd"/>
      <w:r w:rsidRPr="007272B1">
        <w:rPr>
          <w:color w:val="000000"/>
          <w:sz w:val="28"/>
          <w:szCs w:val="28"/>
        </w:rPr>
        <w:t>», МУДО «ЦДО «Надежда», ДМШ, АГБ, «Сбербанк», ВТБ-24, АО АН ДОО «</w:t>
      </w:r>
      <w:proofErr w:type="spellStart"/>
      <w:r w:rsidRPr="007272B1">
        <w:rPr>
          <w:color w:val="000000"/>
          <w:sz w:val="28"/>
          <w:szCs w:val="28"/>
        </w:rPr>
        <w:t>Алмазик</w:t>
      </w:r>
      <w:proofErr w:type="spellEnd"/>
      <w:r w:rsidRPr="007272B1">
        <w:rPr>
          <w:color w:val="000000"/>
          <w:sz w:val="28"/>
          <w:szCs w:val="28"/>
        </w:rPr>
        <w:t xml:space="preserve">», АОП, </w:t>
      </w:r>
      <w:proofErr w:type="spellStart"/>
      <w:r w:rsidRPr="007272B1">
        <w:rPr>
          <w:color w:val="000000"/>
          <w:sz w:val="28"/>
          <w:szCs w:val="28"/>
        </w:rPr>
        <w:t>АмГРЭ</w:t>
      </w:r>
      <w:proofErr w:type="spellEnd"/>
      <w:r w:rsidRPr="007272B1">
        <w:rPr>
          <w:color w:val="000000"/>
          <w:sz w:val="28"/>
          <w:szCs w:val="28"/>
        </w:rPr>
        <w:t>, МУП «АПЖХ», АРЭС ЗЭС ОАО АК "Якутскэнерго", СТ АМНУ «</w:t>
      </w:r>
      <w:proofErr w:type="spellStart"/>
      <w:r w:rsidRPr="007272B1">
        <w:rPr>
          <w:color w:val="000000"/>
          <w:sz w:val="28"/>
          <w:szCs w:val="28"/>
        </w:rPr>
        <w:t>Алмазавтоматика</w:t>
      </w:r>
      <w:proofErr w:type="spellEnd"/>
      <w:r w:rsidRPr="007272B1">
        <w:rPr>
          <w:color w:val="000000"/>
          <w:sz w:val="28"/>
          <w:szCs w:val="28"/>
        </w:rPr>
        <w:t xml:space="preserve">», Администрация МО «Посёлок </w:t>
      </w:r>
      <w:proofErr w:type="spellStart"/>
      <w:r w:rsidRPr="007272B1">
        <w:rPr>
          <w:color w:val="000000"/>
          <w:sz w:val="28"/>
          <w:szCs w:val="28"/>
        </w:rPr>
        <w:t>Айхал</w:t>
      </w:r>
      <w:proofErr w:type="spellEnd"/>
      <w:r w:rsidRPr="007272B1">
        <w:rPr>
          <w:color w:val="000000"/>
          <w:sz w:val="28"/>
          <w:szCs w:val="28"/>
        </w:rPr>
        <w:t>», УМТС, КСК АК «</w:t>
      </w:r>
      <w:proofErr w:type="spellStart"/>
      <w:r w:rsidRPr="007272B1">
        <w:rPr>
          <w:color w:val="000000"/>
          <w:sz w:val="28"/>
          <w:szCs w:val="28"/>
        </w:rPr>
        <w:t>Алроса</w:t>
      </w:r>
      <w:proofErr w:type="spellEnd"/>
      <w:r w:rsidRPr="007272B1">
        <w:rPr>
          <w:color w:val="000000"/>
          <w:sz w:val="28"/>
          <w:szCs w:val="28"/>
        </w:rPr>
        <w:t>» (ПАО) и ООО «</w:t>
      </w:r>
      <w:proofErr w:type="spellStart"/>
      <w:r w:rsidRPr="007272B1">
        <w:rPr>
          <w:color w:val="000000"/>
          <w:sz w:val="28"/>
          <w:szCs w:val="28"/>
        </w:rPr>
        <w:t>Айхалсервис</w:t>
      </w:r>
      <w:proofErr w:type="spellEnd"/>
      <w:r w:rsidRPr="007272B1">
        <w:rPr>
          <w:color w:val="000000"/>
          <w:sz w:val="28"/>
          <w:szCs w:val="28"/>
        </w:rPr>
        <w:t>».</w:t>
      </w:r>
    </w:p>
    <w:p w:rsidR="00225898" w:rsidRPr="00FC35F5" w:rsidRDefault="00225898" w:rsidP="00225898">
      <w:pPr>
        <w:pStyle w:val="ab"/>
        <w:shd w:val="clear" w:color="auto" w:fill="FFFFFF"/>
        <w:spacing w:after="0"/>
        <w:ind w:firstLine="708"/>
        <w:jc w:val="both"/>
        <w:rPr>
          <w:color w:val="000000"/>
          <w:sz w:val="28"/>
          <w:szCs w:val="28"/>
        </w:rPr>
      </w:pPr>
      <w:r w:rsidRPr="00FC35F5">
        <w:rPr>
          <w:color w:val="000000"/>
          <w:sz w:val="28"/>
          <w:szCs w:val="28"/>
        </w:rPr>
        <w:t>Всего проведено 32 субботника, в которых было задействовано более 500 человек; Объем собранного мусора составил около 600</w:t>
      </w:r>
      <w:r>
        <w:rPr>
          <w:color w:val="000000"/>
          <w:sz w:val="28"/>
          <w:szCs w:val="28"/>
        </w:rPr>
        <w:t xml:space="preserve"> </w:t>
      </w:r>
      <w:r w:rsidRPr="00FC35F5">
        <w:rPr>
          <w:color w:val="000000"/>
          <w:sz w:val="28"/>
          <w:szCs w:val="28"/>
        </w:rPr>
        <w:t>м</w:t>
      </w:r>
      <w:r w:rsidRPr="008F1F68">
        <w:rPr>
          <w:color w:val="000000"/>
          <w:sz w:val="28"/>
          <w:szCs w:val="28"/>
          <w:vertAlign w:val="superscript"/>
        </w:rPr>
        <w:t>3</w:t>
      </w:r>
      <w:r w:rsidRPr="00FC35F5">
        <w:rPr>
          <w:color w:val="000000"/>
          <w:sz w:val="28"/>
          <w:szCs w:val="28"/>
        </w:rPr>
        <w:t>.</w:t>
      </w:r>
    </w:p>
    <w:p w:rsidR="00225898" w:rsidRPr="008F1F68" w:rsidRDefault="00225898" w:rsidP="00225898">
      <w:pPr>
        <w:pStyle w:val="ab"/>
        <w:shd w:val="clear" w:color="auto" w:fill="FFFFFF"/>
        <w:spacing w:after="0"/>
        <w:ind w:firstLine="708"/>
        <w:jc w:val="both"/>
        <w:rPr>
          <w:b/>
          <w:color w:val="000000"/>
          <w:sz w:val="28"/>
          <w:szCs w:val="28"/>
        </w:rPr>
      </w:pPr>
      <w:r w:rsidRPr="008F1F68">
        <w:rPr>
          <w:b/>
          <w:color w:val="000000"/>
          <w:sz w:val="28"/>
          <w:szCs w:val="28"/>
        </w:rPr>
        <w:t>Ликвидация бесхозяйного автотранспорта</w:t>
      </w:r>
    </w:p>
    <w:p w:rsidR="00225898" w:rsidRPr="00FC35F5" w:rsidRDefault="00225898" w:rsidP="00225898">
      <w:pPr>
        <w:pStyle w:val="ab"/>
        <w:shd w:val="clear" w:color="auto" w:fill="FFFFFF"/>
        <w:spacing w:after="0"/>
        <w:ind w:firstLine="708"/>
        <w:jc w:val="both"/>
        <w:rPr>
          <w:color w:val="000000"/>
          <w:sz w:val="28"/>
          <w:szCs w:val="28"/>
        </w:rPr>
      </w:pPr>
      <w:r w:rsidRPr="00FC35F5">
        <w:rPr>
          <w:color w:val="000000"/>
          <w:sz w:val="28"/>
          <w:szCs w:val="28"/>
        </w:rPr>
        <w:t xml:space="preserve"> В</w:t>
      </w:r>
      <w:r>
        <w:rPr>
          <w:color w:val="000000"/>
          <w:sz w:val="28"/>
          <w:szCs w:val="28"/>
        </w:rPr>
        <w:t xml:space="preserve"> </w:t>
      </w:r>
      <w:r w:rsidRPr="00FC35F5">
        <w:rPr>
          <w:color w:val="000000"/>
          <w:sz w:val="28"/>
          <w:szCs w:val="28"/>
        </w:rPr>
        <w:t xml:space="preserve">рамках, заключенных Администрацией МО «Поселок </w:t>
      </w:r>
      <w:proofErr w:type="spellStart"/>
      <w:r w:rsidRPr="00FC35F5">
        <w:rPr>
          <w:color w:val="000000"/>
          <w:sz w:val="28"/>
          <w:szCs w:val="28"/>
        </w:rPr>
        <w:t>Айхал</w:t>
      </w:r>
      <w:proofErr w:type="spellEnd"/>
      <w:r w:rsidRPr="00FC35F5">
        <w:rPr>
          <w:color w:val="000000"/>
          <w:sz w:val="28"/>
          <w:szCs w:val="28"/>
        </w:rPr>
        <w:t xml:space="preserve">» Муниципальных контрактов </w:t>
      </w:r>
      <w:r>
        <w:rPr>
          <w:color w:val="000000"/>
          <w:sz w:val="28"/>
          <w:szCs w:val="28"/>
        </w:rPr>
        <w:t>№</w:t>
      </w:r>
      <w:r w:rsidRPr="00FC35F5">
        <w:rPr>
          <w:color w:val="000000"/>
          <w:sz w:val="28"/>
          <w:szCs w:val="28"/>
        </w:rPr>
        <w:t>38 (</w:t>
      </w:r>
      <w:r w:rsidRPr="008F1F68">
        <w:rPr>
          <w:i/>
          <w:color w:val="000000"/>
          <w:sz w:val="28"/>
          <w:szCs w:val="28"/>
        </w:rPr>
        <w:t>выполнение работ по вывозу твердых бытовых отходов, кузовов</w:t>
      </w:r>
      <w:r w:rsidRPr="00FC35F5">
        <w:rPr>
          <w:color w:val="000000"/>
          <w:sz w:val="28"/>
          <w:szCs w:val="28"/>
        </w:rPr>
        <w:t>) и №85 (</w:t>
      </w:r>
      <w:r w:rsidRPr="008F1F68">
        <w:rPr>
          <w:i/>
          <w:color w:val="000000"/>
          <w:sz w:val="28"/>
          <w:szCs w:val="28"/>
        </w:rPr>
        <w:t>оказание услуг по ликвидации несанкционированных свалок</w:t>
      </w:r>
      <w:r w:rsidRPr="00FC35F5">
        <w:rPr>
          <w:color w:val="000000"/>
          <w:sz w:val="28"/>
          <w:szCs w:val="28"/>
        </w:rPr>
        <w:t>) производилась ликвидация бесхозяйного автотранспорта (старые авто, брошенные во дворах). Всего за летний период было вывезено 42 кузова.</w:t>
      </w:r>
    </w:p>
    <w:p w:rsidR="00225898" w:rsidRPr="008F1F68" w:rsidRDefault="00225898" w:rsidP="00225898">
      <w:pPr>
        <w:pStyle w:val="ab"/>
        <w:shd w:val="clear" w:color="auto" w:fill="FFFFFF"/>
        <w:spacing w:after="0"/>
        <w:ind w:firstLine="708"/>
        <w:jc w:val="both"/>
        <w:rPr>
          <w:b/>
          <w:color w:val="000000"/>
          <w:sz w:val="28"/>
          <w:szCs w:val="28"/>
        </w:rPr>
      </w:pPr>
      <w:r w:rsidRPr="008F1F68">
        <w:rPr>
          <w:b/>
          <w:color w:val="000000"/>
          <w:sz w:val="28"/>
          <w:szCs w:val="28"/>
        </w:rPr>
        <w:t>«День Соседей»</w:t>
      </w:r>
    </w:p>
    <w:p w:rsidR="00225898" w:rsidRPr="00FC35F5" w:rsidRDefault="00225898" w:rsidP="00225898">
      <w:pPr>
        <w:pStyle w:val="ab"/>
        <w:shd w:val="clear" w:color="auto" w:fill="FFFFFF"/>
        <w:spacing w:after="0"/>
        <w:ind w:firstLine="708"/>
        <w:jc w:val="both"/>
        <w:rPr>
          <w:color w:val="000000"/>
          <w:sz w:val="28"/>
          <w:szCs w:val="28"/>
        </w:rPr>
      </w:pPr>
      <w:r w:rsidRPr="00FC35F5">
        <w:rPr>
          <w:color w:val="000000"/>
          <w:sz w:val="28"/>
          <w:szCs w:val="28"/>
        </w:rPr>
        <w:t xml:space="preserve">10 июня 2017 года Администрация МО «Поселок </w:t>
      </w:r>
      <w:proofErr w:type="spellStart"/>
      <w:r w:rsidRPr="00FC35F5">
        <w:rPr>
          <w:color w:val="000000"/>
          <w:sz w:val="28"/>
          <w:szCs w:val="28"/>
        </w:rPr>
        <w:t>Айхал</w:t>
      </w:r>
      <w:proofErr w:type="spellEnd"/>
      <w:r w:rsidRPr="00FC35F5">
        <w:rPr>
          <w:color w:val="000000"/>
          <w:sz w:val="28"/>
          <w:szCs w:val="28"/>
        </w:rPr>
        <w:t>» совместно с МУП «АПЖХ»</w:t>
      </w:r>
      <w:r>
        <w:rPr>
          <w:color w:val="000000"/>
          <w:sz w:val="28"/>
          <w:szCs w:val="28"/>
        </w:rPr>
        <w:t xml:space="preserve"> </w:t>
      </w:r>
      <w:r w:rsidRPr="00FC35F5">
        <w:rPr>
          <w:color w:val="000000"/>
          <w:sz w:val="28"/>
          <w:szCs w:val="28"/>
        </w:rPr>
        <w:t>в рамках двухмесячника по сан. очистке</w:t>
      </w:r>
      <w:r>
        <w:rPr>
          <w:color w:val="000000"/>
          <w:sz w:val="28"/>
          <w:szCs w:val="28"/>
        </w:rPr>
        <w:t xml:space="preserve">, </w:t>
      </w:r>
      <w:r w:rsidRPr="00FC35F5">
        <w:rPr>
          <w:color w:val="000000"/>
          <w:sz w:val="28"/>
          <w:szCs w:val="28"/>
        </w:rPr>
        <w:t>Года Экологии и ООПТ</w:t>
      </w:r>
      <w:r>
        <w:rPr>
          <w:color w:val="000000"/>
          <w:sz w:val="28"/>
          <w:szCs w:val="28"/>
        </w:rPr>
        <w:t xml:space="preserve"> </w:t>
      </w:r>
      <w:r w:rsidRPr="00FC35F5">
        <w:rPr>
          <w:color w:val="000000"/>
          <w:sz w:val="28"/>
          <w:szCs w:val="28"/>
        </w:rPr>
        <w:t>на территории «</w:t>
      </w:r>
      <w:proofErr w:type="spellStart"/>
      <w:r w:rsidRPr="00FC35F5">
        <w:rPr>
          <w:color w:val="000000"/>
          <w:sz w:val="28"/>
          <w:szCs w:val="28"/>
        </w:rPr>
        <w:t>Мирнинский</w:t>
      </w:r>
      <w:proofErr w:type="spellEnd"/>
      <w:r w:rsidRPr="00FC35F5">
        <w:rPr>
          <w:color w:val="000000"/>
          <w:sz w:val="28"/>
          <w:szCs w:val="28"/>
        </w:rPr>
        <w:t xml:space="preserve"> район» провели экологическую акцию</w:t>
      </w:r>
      <w:r>
        <w:rPr>
          <w:color w:val="000000"/>
          <w:sz w:val="28"/>
          <w:szCs w:val="28"/>
        </w:rPr>
        <w:t xml:space="preserve"> </w:t>
      </w:r>
      <w:r w:rsidRPr="00FC35F5">
        <w:rPr>
          <w:color w:val="000000"/>
          <w:sz w:val="28"/>
          <w:szCs w:val="28"/>
        </w:rPr>
        <w:t>«День Соседей».</w:t>
      </w:r>
    </w:p>
    <w:p w:rsidR="00225898" w:rsidRPr="00FC35F5" w:rsidRDefault="00225898" w:rsidP="00225898">
      <w:pPr>
        <w:pStyle w:val="ab"/>
        <w:shd w:val="clear" w:color="auto" w:fill="FFFFFF"/>
        <w:spacing w:after="0"/>
        <w:ind w:firstLine="708"/>
        <w:jc w:val="both"/>
        <w:rPr>
          <w:color w:val="000000"/>
          <w:sz w:val="28"/>
          <w:szCs w:val="28"/>
        </w:rPr>
      </w:pPr>
      <w:r>
        <w:rPr>
          <w:color w:val="000000"/>
          <w:sz w:val="28"/>
          <w:szCs w:val="28"/>
        </w:rPr>
        <w:t xml:space="preserve">Целю акции являлось </w:t>
      </w:r>
      <w:r w:rsidRPr="00FC35F5">
        <w:rPr>
          <w:color w:val="000000"/>
          <w:sz w:val="28"/>
          <w:szCs w:val="28"/>
        </w:rPr>
        <w:t>создание условий для знакомства и последующего общения граждан, живущих в одном доме, квартале. Коллективная очистка и уборка общей придомовой территории. Воспитание уважения к труду других людей и приобщение к чистоте и порядку</w:t>
      </w:r>
      <w:r>
        <w:rPr>
          <w:color w:val="000000"/>
          <w:sz w:val="28"/>
          <w:szCs w:val="28"/>
        </w:rPr>
        <w:t xml:space="preserve">. </w:t>
      </w:r>
    </w:p>
    <w:p w:rsidR="00225898" w:rsidRDefault="003E263C" w:rsidP="00225898">
      <w:pPr>
        <w:pStyle w:val="ab"/>
        <w:shd w:val="clear" w:color="auto" w:fill="FFFFFF"/>
        <w:spacing w:before="0" w:beforeAutospacing="0" w:after="0" w:afterAutospacing="0"/>
        <w:ind w:firstLine="708"/>
        <w:jc w:val="both"/>
        <w:rPr>
          <w:color w:val="000000"/>
          <w:sz w:val="28"/>
          <w:szCs w:val="28"/>
        </w:rPr>
      </w:pPr>
      <w:r>
        <w:rPr>
          <w:color w:val="000000"/>
          <w:sz w:val="28"/>
          <w:szCs w:val="28"/>
        </w:rPr>
        <w:lastRenderedPageBreak/>
        <w:t>Из-за дождливой</w:t>
      </w:r>
      <w:r w:rsidR="00225898">
        <w:rPr>
          <w:color w:val="000000"/>
          <w:sz w:val="28"/>
          <w:szCs w:val="28"/>
        </w:rPr>
        <w:t xml:space="preserve"> погод</w:t>
      </w:r>
      <w:r>
        <w:rPr>
          <w:color w:val="000000"/>
          <w:sz w:val="28"/>
          <w:szCs w:val="28"/>
        </w:rPr>
        <w:t xml:space="preserve">ы </w:t>
      </w:r>
      <w:r w:rsidR="00225898" w:rsidRPr="00FC35F5">
        <w:rPr>
          <w:color w:val="000000"/>
          <w:sz w:val="28"/>
          <w:szCs w:val="28"/>
        </w:rPr>
        <w:t>желающих было не так много, как</w:t>
      </w:r>
      <w:r w:rsidR="00225898">
        <w:rPr>
          <w:color w:val="000000"/>
          <w:sz w:val="28"/>
          <w:szCs w:val="28"/>
        </w:rPr>
        <w:t xml:space="preserve"> </w:t>
      </w:r>
      <w:r w:rsidR="00225898" w:rsidRPr="00FC35F5">
        <w:rPr>
          <w:color w:val="000000"/>
          <w:sz w:val="28"/>
          <w:szCs w:val="28"/>
        </w:rPr>
        <w:t>хотелось</w:t>
      </w:r>
      <w:r>
        <w:rPr>
          <w:color w:val="000000"/>
          <w:sz w:val="28"/>
          <w:szCs w:val="28"/>
        </w:rPr>
        <w:t xml:space="preserve"> бы и поэтому осуществить удалось не все, что задумывалось. Н</w:t>
      </w:r>
      <w:r w:rsidR="00225898" w:rsidRPr="00FC35F5">
        <w:rPr>
          <w:color w:val="000000"/>
          <w:sz w:val="28"/>
          <w:szCs w:val="28"/>
        </w:rPr>
        <w:t xml:space="preserve">адеемся, что </w:t>
      </w:r>
      <w:r>
        <w:rPr>
          <w:color w:val="000000"/>
          <w:sz w:val="28"/>
          <w:szCs w:val="28"/>
        </w:rPr>
        <w:t xml:space="preserve">в дальнейшем </w:t>
      </w:r>
      <w:r w:rsidR="00225898" w:rsidRPr="00FC35F5">
        <w:rPr>
          <w:color w:val="000000"/>
          <w:sz w:val="28"/>
          <w:szCs w:val="28"/>
        </w:rPr>
        <w:t>эта акция</w:t>
      </w:r>
      <w:r>
        <w:rPr>
          <w:color w:val="000000"/>
          <w:sz w:val="28"/>
          <w:szCs w:val="28"/>
        </w:rPr>
        <w:t xml:space="preserve"> получит свое развитие и станет традиционной.</w:t>
      </w:r>
    </w:p>
    <w:p w:rsidR="00225898" w:rsidRPr="008F1F68" w:rsidRDefault="00225898" w:rsidP="00225898">
      <w:pPr>
        <w:pStyle w:val="ab"/>
        <w:shd w:val="clear" w:color="auto" w:fill="FFFFFF"/>
        <w:spacing w:after="0"/>
        <w:ind w:firstLine="708"/>
        <w:jc w:val="both"/>
        <w:rPr>
          <w:b/>
          <w:color w:val="000000"/>
          <w:sz w:val="28"/>
          <w:szCs w:val="28"/>
        </w:rPr>
      </w:pPr>
      <w:r w:rsidRPr="008F1F68">
        <w:rPr>
          <w:b/>
          <w:color w:val="000000"/>
          <w:sz w:val="28"/>
          <w:szCs w:val="28"/>
        </w:rPr>
        <w:t>Летний трудовой отряд и студенческий строительный отряд</w:t>
      </w:r>
    </w:p>
    <w:p w:rsidR="00225898" w:rsidRPr="008F1F68" w:rsidRDefault="00225898" w:rsidP="00225898">
      <w:pPr>
        <w:pStyle w:val="ab"/>
        <w:shd w:val="clear" w:color="auto" w:fill="FFFFFF"/>
        <w:spacing w:after="0"/>
        <w:ind w:firstLine="708"/>
        <w:jc w:val="both"/>
        <w:rPr>
          <w:color w:val="000000"/>
          <w:sz w:val="28"/>
          <w:szCs w:val="28"/>
        </w:rPr>
      </w:pPr>
      <w:r w:rsidRPr="008F1F68">
        <w:rPr>
          <w:color w:val="000000"/>
          <w:sz w:val="28"/>
          <w:szCs w:val="28"/>
        </w:rPr>
        <w:t xml:space="preserve">В течении всего летнего периода, на территории МО «Поселок </w:t>
      </w:r>
      <w:proofErr w:type="spellStart"/>
      <w:r w:rsidRPr="008F1F68">
        <w:rPr>
          <w:color w:val="000000"/>
          <w:sz w:val="28"/>
          <w:szCs w:val="28"/>
        </w:rPr>
        <w:t>Айхал</w:t>
      </w:r>
      <w:proofErr w:type="spellEnd"/>
      <w:r w:rsidRPr="008F1F68">
        <w:rPr>
          <w:color w:val="000000"/>
          <w:sz w:val="28"/>
          <w:szCs w:val="28"/>
        </w:rPr>
        <w:t>» работали трудовые отряды из школ №5 и №23 (72 человека), а также студенческий отряд из студентов МРТК Филиал «</w:t>
      </w:r>
      <w:proofErr w:type="spellStart"/>
      <w:r w:rsidRPr="008F1F68">
        <w:rPr>
          <w:color w:val="000000"/>
          <w:sz w:val="28"/>
          <w:szCs w:val="28"/>
        </w:rPr>
        <w:t>Айхальский</w:t>
      </w:r>
      <w:proofErr w:type="spellEnd"/>
      <w:r w:rsidRPr="008F1F68">
        <w:rPr>
          <w:color w:val="000000"/>
          <w:sz w:val="28"/>
          <w:szCs w:val="28"/>
        </w:rPr>
        <w:t>» (5 человек). Ребятами проводилась активная подготовка поселка к празднованию юбилейных мероприятий. Усилиями отрядов было собранно 147, 76 м</w:t>
      </w:r>
      <w:r w:rsidRPr="008F1F68">
        <w:rPr>
          <w:color w:val="000000"/>
          <w:sz w:val="28"/>
          <w:szCs w:val="28"/>
          <w:vertAlign w:val="superscript"/>
        </w:rPr>
        <w:t>3</w:t>
      </w:r>
      <w:r w:rsidRPr="008F1F68">
        <w:rPr>
          <w:color w:val="000000"/>
          <w:sz w:val="28"/>
          <w:szCs w:val="28"/>
        </w:rPr>
        <w:t xml:space="preserve">     мусора. Отряды принимали участия в благоустройстве поселка: красили световые опоры, скамейки, детские площадки, ограждения, участвовали в высадке цветов на Соборной площади</w:t>
      </w:r>
      <w:r>
        <w:rPr>
          <w:color w:val="000000"/>
          <w:sz w:val="28"/>
          <w:szCs w:val="28"/>
        </w:rPr>
        <w:t>. Т</w:t>
      </w:r>
      <w:r w:rsidRPr="008F1F68">
        <w:rPr>
          <w:color w:val="000000"/>
          <w:sz w:val="28"/>
          <w:szCs w:val="28"/>
        </w:rPr>
        <w:t>ак же</w:t>
      </w:r>
      <w:r>
        <w:rPr>
          <w:color w:val="000000"/>
          <w:sz w:val="28"/>
          <w:szCs w:val="28"/>
        </w:rPr>
        <w:t xml:space="preserve">, </w:t>
      </w:r>
      <w:r w:rsidRPr="008F1F68">
        <w:rPr>
          <w:color w:val="000000"/>
          <w:sz w:val="28"/>
          <w:szCs w:val="28"/>
        </w:rPr>
        <w:t>студенческий отряд устанавливал вазоны и принимал участие в реконструкции фонтана.</w:t>
      </w:r>
    </w:p>
    <w:p w:rsidR="00225898" w:rsidRPr="008F1F68" w:rsidRDefault="00225898" w:rsidP="00225898">
      <w:pPr>
        <w:pStyle w:val="ab"/>
        <w:shd w:val="clear" w:color="auto" w:fill="FFFFFF"/>
        <w:spacing w:after="0"/>
        <w:ind w:firstLine="708"/>
        <w:jc w:val="both"/>
        <w:rPr>
          <w:b/>
          <w:color w:val="000000"/>
          <w:sz w:val="28"/>
          <w:szCs w:val="28"/>
        </w:rPr>
      </w:pPr>
      <w:r w:rsidRPr="008F1F68">
        <w:rPr>
          <w:b/>
          <w:color w:val="000000"/>
          <w:sz w:val="28"/>
          <w:szCs w:val="28"/>
        </w:rPr>
        <w:t>«Чистый берег»</w:t>
      </w:r>
    </w:p>
    <w:p w:rsidR="00225898" w:rsidRDefault="00225898" w:rsidP="00225898">
      <w:pPr>
        <w:pStyle w:val="ab"/>
        <w:shd w:val="clear" w:color="auto" w:fill="FFFFFF"/>
        <w:spacing w:before="0" w:beforeAutospacing="0" w:after="0" w:afterAutospacing="0"/>
        <w:ind w:firstLine="708"/>
        <w:jc w:val="both"/>
        <w:rPr>
          <w:color w:val="000000"/>
          <w:sz w:val="28"/>
          <w:szCs w:val="28"/>
        </w:rPr>
      </w:pPr>
      <w:r w:rsidRPr="008F1F68">
        <w:rPr>
          <w:color w:val="000000"/>
          <w:sz w:val="28"/>
          <w:szCs w:val="28"/>
        </w:rPr>
        <w:t>В рамках Всероссийской экологической акции «Чистый берег» силами студенческого отряда было собрано 20 м</w:t>
      </w:r>
      <w:r w:rsidRPr="00F424B0">
        <w:rPr>
          <w:color w:val="000000"/>
          <w:sz w:val="28"/>
          <w:szCs w:val="28"/>
          <w:vertAlign w:val="superscript"/>
        </w:rPr>
        <w:t>3</w:t>
      </w:r>
      <w:r w:rsidRPr="008F1F68">
        <w:rPr>
          <w:color w:val="000000"/>
          <w:sz w:val="28"/>
          <w:szCs w:val="28"/>
        </w:rPr>
        <w:t xml:space="preserve"> бытового мусора на территории Дамбы правого берега р. </w:t>
      </w:r>
      <w:proofErr w:type="spellStart"/>
      <w:r w:rsidRPr="008F1F68">
        <w:rPr>
          <w:color w:val="000000"/>
          <w:sz w:val="28"/>
          <w:szCs w:val="28"/>
        </w:rPr>
        <w:t>Сохсолоох</w:t>
      </w:r>
      <w:proofErr w:type="spellEnd"/>
      <w:r w:rsidRPr="008F1F68">
        <w:rPr>
          <w:color w:val="000000"/>
          <w:sz w:val="28"/>
          <w:szCs w:val="28"/>
        </w:rPr>
        <w:t xml:space="preserve">. Это одно из самых массовых мест отдыха </w:t>
      </w:r>
      <w:proofErr w:type="spellStart"/>
      <w:r w:rsidRPr="008F1F68">
        <w:rPr>
          <w:color w:val="000000"/>
          <w:sz w:val="28"/>
          <w:szCs w:val="28"/>
        </w:rPr>
        <w:t>айхальцев</w:t>
      </w:r>
      <w:proofErr w:type="spellEnd"/>
      <w:r w:rsidRPr="008F1F68">
        <w:rPr>
          <w:color w:val="000000"/>
          <w:sz w:val="28"/>
          <w:szCs w:val="28"/>
        </w:rPr>
        <w:t xml:space="preserve"> в летнее время. Большую часть загрязнения составили стекло и пластик</w:t>
      </w:r>
      <w:r>
        <w:rPr>
          <w:color w:val="000000"/>
          <w:sz w:val="28"/>
          <w:szCs w:val="28"/>
        </w:rPr>
        <w:t>.</w:t>
      </w:r>
    </w:p>
    <w:p w:rsidR="00225898" w:rsidRDefault="00225898" w:rsidP="00225898">
      <w:pPr>
        <w:pStyle w:val="ab"/>
        <w:shd w:val="clear" w:color="auto" w:fill="FFFFFF"/>
        <w:spacing w:before="0" w:beforeAutospacing="0" w:after="0" w:afterAutospacing="0"/>
        <w:ind w:firstLine="708"/>
        <w:jc w:val="center"/>
        <w:rPr>
          <w:color w:val="000000"/>
          <w:sz w:val="28"/>
          <w:szCs w:val="28"/>
        </w:rPr>
      </w:pPr>
      <w:r>
        <w:rPr>
          <w:color w:val="000000"/>
          <w:sz w:val="28"/>
          <w:szCs w:val="28"/>
        </w:rPr>
        <w:t>________________________________________________________</w:t>
      </w:r>
    </w:p>
    <w:p w:rsidR="00225898" w:rsidRDefault="00225898" w:rsidP="00225898">
      <w:pPr>
        <w:pStyle w:val="ab"/>
        <w:shd w:val="clear" w:color="auto" w:fill="FFFFFF"/>
        <w:spacing w:before="0" w:beforeAutospacing="0" w:after="0" w:afterAutospacing="0"/>
        <w:ind w:firstLine="708"/>
        <w:jc w:val="both"/>
        <w:rPr>
          <w:color w:val="000000"/>
          <w:sz w:val="28"/>
          <w:szCs w:val="28"/>
        </w:rPr>
      </w:pPr>
    </w:p>
    <w:p w:rsidR="00225898" w:rsidRDefault="00225898" w:rsidP="00225898">
      <w:pPr>
        <w:pStyle w:val="ab"/>
        <w:shd w:val="clear" w:color="auto" w:fill="FFFFFF"/>
        <w:spacing w:before="0" w:beforeAutospacing="0" w:after="0" w:afterAutospacing="0"/>
        <w:ind w:firstLine="708"/>
        <w:jc w:val="both"/>
        <w:rPr>
          <w:color w:val="000000"/>
          <w:sz w:val="28"/>
          <w:szCs w:val="28"/>
        </w:rPr>
      </w:pPr>
      <w:r w:rsidRPr="008F4532">
        <w:rPr>
          <w:color w:val="000000"/>
          <w:sz w:val="28"/>
          <w:szCs w:val="28"/>
        </w:rPr>
        <w:t xml:space="preserve">29 сентября подписан Указ Главы Республики Саха (Якутия) “О совершенствовании государственной молодежной политики в Республике Саха (Якутия)”, которым </w:t>
      </w:r>
      <w:r w:rsidRPr="00235159">
        <w:rPr>
          <w:b/>
          <w:color w:val="000000"/>
          <w:sz w:val="28"/>
          <w:szCs w:val="28"/>
        </w:rPr>
        <w:t>2017 год был объявлен Годом</w:t>
      </w:r>
      <w:r w:rsidRPr="008F4532">
        <w:rPr>
          <w:color w:val="000000"/>
          <w:sz w:val="28"/>
          <w:szCs w:val="28"/>
        </w:rPr>
        <w:t xml:space="preserve"> </w:t>
      </w:r>
      <w:r w:rsidRPr="00235159">
        <w:rPr>
          <w:b/>
          <w:color w:val="000000"/>
          <w:sz w:val="28"/>
          <w:szCs w:val="28"/>
        </w:rPr>
        <w:t>молодежи</w:t>
      </w:r>
      <w:r w:rsidRPr="008F4532">
        <w:rPr>
          <w:color w:val="000000"/>
          <w:sz w:val="28"/>
          <w:szCs w:val="28"/>
        </w:rPr>
        <w:t>.</w:t>
      </w:r>
      <w:r>
        <w:rPr>
          <w:color w:val="000000"/>
          <w:sz w:val="28"/>
          <w:szCs w:val="28"/>
        </w:rPr>
        <w:t xml:space="preserve"> В </w:t>
      </w:r>
      <w:r w:rsidRPr="00235159">
        <w:rPr>
          <w:color w:val="000000"/>
          <w:sz w:val="28"/>
          <w:szCs w:val="28"/>
        </w:rPr>
        <w:t>декабре 2016 года</w:t>
      </w:r>
      <w:r>
        <w:rPr>
          <w:color w:val="000000"/>
          <w:sz w:val="28"/>
          <w:szCs w:val="28"/>
        </w:rPr>
        <w:t xml:space="preserve"> инициативная группа</w:t>
      </w:r>
      <w:r w:rsidRPr="00235159">
        <w:rPr>
          <w:color w:val="000000"/>
          <w:sz w:val="28"/>
          <w:szCs w:val="28"/>
        </w:rPr>
        <w:t xml:space="preserve"> создал</w:t>
      </w:r>
      <w:r>
        <w:rPr>
          <w:color w:val="000000"/>
          <w:sz w:val="28"/>
          <w:szCs w:val="28"/>
        </w:rPr>
        <w:t>а</w:t>
      </w:r>
      <w:r w:rsidRPr="00235159">
        <w:rPr>
          <w:color w:val="000000"/>
          <w:sz w:val="28"/>
          <w:szCs w:val="28"/>
        </w:rPr>
        <w:t xml:space="preserve"> Совет молодежи</w:t>
      </w:r>
      <w:r>
        <w:rPr>
          <w:color w:val="000000"/>
          <w:sz w:val="28"/>
          <w:szCs w:val="28"/>
        </w:rPr>
        <w:t xml:space="preserve"> </w:t>
      </w:r>
      <w:r w:rsidRPr="00235159">
        <w:rPr>
          <w:color w:val="000000"/>
          <w:sz w:val="28"/>
          <w:szCs w:val="28"/>
        </w:rPr>
        <w:t xml:space="preserve">при </w:t>
      </w:r>
      <w:r>
        <w:rPr>
          <w:color w:val="000000"/>
          <w:sz w:val="28"/>
          <w:szCs w:val="28"/>
        </w:rPr>
        <w:t xml:space="preserve">Главе </w:t>
      </w:r>
      <w:r w:rsidRPr="00235159">
        <w:rPr>
          <w:color w:val="000000"/>
          <w:sz w:val="28"/>
          <w:szCs w:val="28"/>
        </w:rPr>
        <w:t xml:space="preserve">администрации МО «Поселок </w:t>
      </w:r>
      <w:proofErr w:type="spellStart"/>
      <w:r w:rsidRPr="00235159">
        <w:rPr>
          <w:color w:val="000000"/>
          <w:sz w:val="28"/>
          <w:szCs w:val="28"/>
        </w:rPr>
        <w:t>Айхал</w:t>
      </w:r>
      <w:proofErr w:type="spellEnd"/>
      <w:r w:rsidRPr="00235159">
        <w:rPr>
          <w:color w:val="000000"/>
          <w:sz w:val="28"/>
          <w:szCs w:val="28"/>
        </w:rPr>
        <w:t xml:space="preserve">», представители которого </w:t>
      </w:r>
      <w:r>
        <w:rPr>
          <w:color w:val="000000"/>
          <w:sz w:val="28"/>
          <w:szCs w:val="28"/>
        </w:rPr>
        <w:t xml:space="preserve">регулярно </w:t>
      </w:r>
      <w:r w:rsidRPr="00235159">
        <w:rPr>
          <w:color w:val="000000"/>
          <w:sz w:val="28"/>
          <w:szCs w:val="28"/>
        </w:rPr>
        <w:t>ведут активную волонтерскую и общественную деятельность.</w:t>
      </w:r>
      <w:r>
        <w:rPr>
          <w:color w:val="000000"/>
          <w:sz w:val="28"/>
          <w:szCs w:val="28"/>
        </w:rPr>
        <w:t xml:space="preserve"> </w:t>
      </w:r>
      <w:r w:rsidRPr="00EF567B">
        <w:rPr>
          <w:sz w:val="28"/>
          <w:szCs w:val="28"/>
        </w:rPr>
        <w:t xml:space="preserve">В </w:t>
      </w:r>
      <w:r>
        <w:rPr>
          <w:sz w:val="28"/>
          <w:szCs w:val="28"/>
        </w:rPr>
        <w:t xml:space="preserve">связи с объявлением 2017 года – </w:t>
      </w:r>
      <w:r w:rsidR="00C82F03">
        <w:rPr>
          <w:sz w:val="28"/>
          <w:szCs w:val="28"/>
        </w:rPr>
        <w:t>Г</w:t>
      </w:r>
      <w:r>
        <w:rPr>
          <w:sz w:val="28"/>
          <w:szCs w:val="28"/>
        </w:rPr>
        <w:t xml:space="preserve">одом молодежи в РС (Я), в </w:t>
      </w:r>
      <w:r w:rsidRPr="00EF567B">
        <w:rPr>
          <w:sz w:val="28"/>
          <w:szCs w:val="28"/>
        </w:rPr>
        <w:t xml:space="preserve">поселке </w:t>
      </w:r>
      <w:proofErr w:type="spellStart"/>
      <w:r>
        <w:rPr>
          <w:sz w:val="28"/>
          <w:szCs w:val="28"/>
        </w:rPr>
        <w:t>Айхал</w:t>
      </w:r>
      <w:proofErr w:type="spellEnd"/>
      <w:r>
        <w:rPr>
          <w:sz w:val="28"/>
          <w:szCs w:val="28"/>
        </w:rPr>
        <w:t xml:space="preserve"> было уделено большое внимание мероприятиям, направленных на </w:t>
      </w:r>
      <w:r w:rsidRPr="00235159">
        <w:rPr>
          <w:sz w:val="28"/>
          <w:szCs w:val="28"/>
        </w:rPr>
        <w:t>привлечени</w:t>
      </w:r>
      <w:r>
        <w:rPr>
          <w:sz w:val="28"/>
          <w:szCs w:val="28"/>
        </w:rPr>
        <w:t>е</w:t>
      </w:r>
      <w:r w:rsidRPr="00235159">
        <w:rPr>
          <w:sz w:val="28"/>
          <w:szCs w:val="28"/>
        </w:rPr>
        <w:t xml:space="preserve"> внимания молодежи</w:t>
      </w:r>
      <w:r>
        <w:rPr>
          <w:sz w:val="28"/>
          <w:szCs w:val="28"/>
        </w:rPr>
        <w:t>.</w:t>
      </w:r>
      <w:r w:rsidR="0016548F">
        <w:rPr>
          <w:sz w:val="28"/>
          <w:szCs w:val="28"/>
        </w:rPr>
        <w:t xml:space="preserve"> Их было около 20, среди них:</w:t>
      </w:r>
    </w:p>
    <w:p w:rsidR="00225898" w:rsidRPr="008F4532" w:rsidRDefault="00225898" w:rsidP="00225898">
      <w:pPr>
        <w:pStyle w:val="ab"/>
        <w:shd w:val="clear" w:color="auto" w:fill="FFFFFF"/>
        <w:spacing w:after="0"/>
        <w:ind w:firstLine="708"/>
        <w:jc w:val="both"/>
        <w:rPr>
          <w:color w:val="000000"/>
          <w:sz w:val="28"/>
          <w:szCs w:val="28"/>
        </w:rPr>
      </w:pPr>
      <w:r w:rsidRPr="008F4532">
        <w:rPr>
          <w:color w:val="000000"/>
          <w:sz w:val="28"/>
          <w:szCs w:val="28"/>
        </w:rPr>
        <w:t>-</w:t>
      </w:r>
      <w:r w:rsidR="008B52A9">
        <w:rPr>
          <w:color w:val="000000"/>
          <w:sz w:val="28"/>
          <w:szCs w:val="28"/>
        </w:rPr>
        <w:t xml:space="preserve"> </w:t>
      </w:r>
      <w:r w:rsidRPr="008F4532">
        <w:rPr>
          <w:color w:val="000000"/>
          <w:sz w:val="28"/>
          <w:szCs w:val="28"/>
        </w:rPr>
        <w:t>перв</w:t>
      </w:r>
      <w:r w:rsidR="008B52A9">
        <w:rPr>
          <w:color w:val="000000"/>
          <w:sz w:val="28"/>
          <w:szCs w:val="28"/>
        </w:rPr>
        <w:t>ая</w:t>
      </w:r>
      <w:r w:rsidRPr="008F4532">
        <w:rPr>
          <w:color w:val="000000"/>
          <w:sz w:val="28"/>
          <w:szCs w:val="28"/>
        </w:rPr>
        <w:t xml:space="preserve"> автомобильн</w:t>
      </w:r>
      <w:r w:rsidR="008B52A9">
        <w:rPr>
          <w:color w:val="000000"/>
          <w:sz w:val="28"/>
          <w:szCs w:val="28"/>
        </w:rPr>
        <w:t>ая</w:t>
      </w:r>
      <w:r w:rsidRPr="008F4532">
        <w:rPr>
          <w:color w:val="000000"/>
          <w:sz w:val="28"/>
          <w:szCs w:val="28"/>
        </w:rPr>
        <w:t xml:space="preserve"> гонк</w:t>
      </w:r>
      <w:r w:rsidR="008B52A9">
        <w:rPr>
          <w:color w:val="000000"/>
          <w:sz w:val="28"/>
          <w:szCs w:val="28"/>
        </w:rPr>
        <w:t>а</w:t>
      </w:r>
      <w:r w:rsidRPr="008F4532">
        <w:rPr>
          <w:color w:val="000000"/>
          <w:sz w:val="28"/>
          <w:szCs w:val="28"/>
        </w:rPr>
        <w:t xml:space="preserve"> «АЙХАЛ-АВТО 2017», в рамках открытия Года молодежи в Республике Саха (Якутия)</w:t>
      </w:r>
      <w:r>
        <w:rPr>
          <w:color w:val="000000"/>
          <w:sz w:val="28"/>
          <w:szCs w:val="28"/>
        </w:rPr>
        <w:t>;</w:t>
      </w:r>
    </w:p>
    <w:p w:rsidR="00225898" w:rsidRPr="008F4532" w:rsidRDefault="00225898" w:rsidP="00225898">
      <w:pPr>
        <w:pStyle w:val="ab"/>
        <w:shd w:val="clear" w:color="auto" w:fill="FFFFFF"/>
        <w:spacing w:after="0"/>
        <w:ind w:firstLine="708"/>
        <w:jc w:val="both"/>
        <w:rPr>
          <w:color w:val="000000"/>
          <w:sz w:val="28"/>
          <w:szCs w:val="28"/>
        </w:rPr>
      </w:pPr>
      <w:r w:rsidRPr="008F4532">
        <w:rPr>
          <w:color w:val="000000"/>
          <w:sz w:val="28"/>
          <w:szCs w:val="28"/>
        </w:rPr>
        <w:t>- проведение поселкового конкурса «Молодая семья – 2017», посвященного Году молодежи в РС (Я), а также Осеннего бала для молодежи;</w:t>
      </w:r>
    </w:p>
    <w:p w:rsidR="00225898" w:rsidRPr="008F4532" w:rsidRDefault="00225898" w:rsidP="00225898">
      <w:pPr>
        <w:pStyle w:val="ab"/>
        <w:shd w:val="clear" w:color="auto" w:fill="FFFFFF"/>
        <w:spacing w:after="0"/>
        <w:ind w:firstLine="708"/>
        <w:jc w:val="both"/>
        <w:rPr>
          <w:color w:val="000000"/>
          <w:sz w:val="28"/>
          <w:szCs w:val="28"/>
        </w:rPr>
      </w:pPr>
      <w:r w:rsidRPr="008F4532">
        <w:rPr>
          <w:color w:val="000000"/>
          <w:sz w:val="28"/>
          <w:szCs w:val="28"/>
        </w:rPr>
        <w:t>- проведение поселкового открытого турнира по киб</w:t>
      </w:r>
      <w:r>
        <w:rPr>
          <w:color w:val="000000"/>
          <w:sz w:val="28"/>
          <w:szCs w:val="28"/>
        </w:rPr>
        <w:t>е</w:t>
      </w:r>
      <w:r w:rsidRPr="008F4532">
        <w:rPr>
          <w:color w:val="000000"/>
          <w:sz w:val="28"/>
          <w:szCs w:val="28"/>
        </w:rPr>
        <w:t>рспорту в дисциплине «</w:t>
      </w:r>
      <w:proofErr w:type="spellStart"/>
      <w:r w:rsidRPr="008F4532">
        <w:rPr>
          <w:color w:val="000000"/>
          <w:sz w:val="28"/>
          <w:szCs w:val="28"/>
        </w:rPr>
        <w:t>киберфутбол</w:t>
      </w:r>
      <w:proofErr w:type="spellEnd"/>
      <w:r w:rsidRPr="008F4532">
        <w:rPr>
          <w:color w:val="000000"/>
          <w:sz w:val="28"/>
          <w:szCs w:val="28"/>
        </w:rPr>
        <w:t xml:space="preserve">» «EA </w:t>
      </w:r>
      <w:proofErr w:type="spellStart"/>
      <w:r w:rsidRPr="008F4532">
        <w:rPr>
          <w:color w:val="000000"/>
          <w:sz w:val="28"/>
          <w:szCs w:val="28"/>
        </w:rPr>
        <w:t>Sports</w:t>
      </w:r>
      <w:proofErr w:type="spellEnd"/>
      <w:r w:rsidRPr="008F4532">
        <w:rPr>
          <w:color w:val="000000"/>
          <w:sz w:val="28"/>
          <w:szCs w:val="28"/>
        </w:rPr>
        <w:t xml:space="preserve"> FIFA 2017 г. на PS4»</w:t>
      </w:r>
      <w:r w:rsidR="0016548F">
        <w:rPr>
          <w:color w:val="000000"/>
          <w:sz w:val="28"/>
          <w:szCs w:val="28"/>
        </w:rPr>
        <w:t>;</w:t>
      </w:r>
    </w:p>
    <w:p w:rsidR="00225898" w:rsidRPr="008F4532" w:rsidRDefault="00225898" w:rsidP="00225898">
      <w:pPr>
        <w:pStyle w:val="ab"/>
        <w:shd w:val="clear" w:color="auto" w:fill="FFFFFF"/>
        <w:spacing w:after="0"/>
        <w:ind w:firstLine="708"/>
        <w:jc w:val="both"/>
        <w:rPr>
          <w:color w:val="000000"/>
          <w:sz w:val="28"/>
          <w:szCs w:val="28"/>
        </w:rPr>
      </w:pPr>
      <w:r w:rsidRPr="008F4532">
        <w:rPr>
          <w:color w:val="000000"/>
          <w:sz w:val="28"/>
          <w:szCs w:val="28"/>
        </w:rPr>
        <w:t>- проведение районного и поселкового смотра песни и строя, посвященного празднованию Дня защитника Отечества;</w:t>
      </w:r>
    </w:p>
    <w:p w:rsidR="00225898" w:rsidRPr="008F4532" w:rsidRDefault="00225898" w:rsidP="00225898">
      <w:pPr>
        <w:pStyle w:val="ab"/>
        <w:shd w:val="clear" w:color="auto" w:fill="FFFFFF"/>
        <w:spacing w:after="0"/>
        <w:ind w:firstLine="708"/>
        <w:jc w:val="both"/>
        <w:rPr>
          <w:color w:val="000000"/>
          <w:sz w:val="28"/>
          <w:szCs w:val="28"/>
        </w:rPr>
      </w:pPr>
      <w:r w:rsidRPr="008F4532">
        <w:rPr>
          <w:color w:val="000000"/>
          <w:sz w:val="28"/>
          <w:szCs w:val="28"/>
        </w:rPr>
        <w:t xml:space="preserve">- проведение открытого Первенства п. </w:t>
      </w:r>
      <w:proofErr w:type="spellStart"/>
      <w:r w:rsidRPr="008F4532">
        <w:rPr>
          <w:color w:val="000000"/>
          <w:sz w:val="28"/>
          <w:szCs w:val="28"/>
        </w:rPr>
        <w:t>Айхал</w:t>
      </w:r>
      <w:proofErr w:type="spellEnd"/>
      <w:r w:rsidRPr="008F4532">
        <w:rPr>
          <w:color w:val="000000"/>
          <w:sz w:val="28"/>
          <w:szCs w:val="28"/>
        </w:rPr>
        <w:t xml:space="preserve"> по длинным нардам;</w:t>
      </w:r>
    </w:p>
    <w:p w:rsidR="00225898" w:rsidRPr="008F4532" w:rsidRDefault="00225898" w:rsidP="00225898">
      <w:pPr>
        <w:pStyle w:val="ab"/>
        <w:shd w:val="clear" w:color="auto" w:fill="FFFFFF"/>
        <w:spacing w:after="0"/>
        <w:ind w:firstLine="708"/>
        <w:jc w:val="both"/>
        <w:rPr>
          <w:color w:val="000000"/>
          <w:sz w:val="28"/>
          <w:szCs w:val="28"/>
        </w:rPr>
      </w:pPr>
      <w:r w:rsidRPr="008F4532">
        <w:rPr>
          <w:color w:val="000000"/>
          <w:sz w:val="28"/>
          <w:szCs w:val="28"/>
        </w:rPr>
        <w:lastRenderedPageBreak/>
        <w:t xml:space="preserve">- проведение Фестиваля спорта среди общин и национальных объединений п. </w:t>
      </w:r>
      <w:proofErr w:type="spellStart"/>
      <w:r w:rsidRPr="008F4532">
        <w:rPr>
          <w:color w:val="000000"/>
          <w:sz w:val="28"/>
          <w:szCs w:val="28"/>
        </w:rPr>
        <w:t>Айхал</w:t>
      </w:r>
      <w:proofErr w:type="spellEnd"/>
      <w:r w:rsidRPr="008F4532">
        <w:rPr>
          <w:color w:val="000000"/>
          <w:sz w:val="28"/>
          <w:szCs w:val="28"/>
        </w:rPr>
        <w:t>, посвященного Году молодежи в РС (Я);</w:t>
      </w:r>
    </w:p>
    <w:p w:rsidR="00BB5104" w:rsidRPr="00466A32" w:rsidRDefault="00225898" w:rsidP="00466A32">
      <w:pPr>
        <w:pStyle w:val="ab"/>
        <w:shd w:val="clear" w:color="auto" w:fill="FFFFFF"/>
        <w:spacing w:after="0"/>
        <w:ind w:firstLine="708"/>
        <w:jc w:val="both"/>
        <w:rPr>
          <w:color w:val="000000"/>
          <w:sz w:val="28"/>
          <w:szCs w:val="28"/>
        </w:rPr>
      </w:pPr>
      <w:r w:rsidRPr="008F4532">
        <w:rPr>
          <w:color w:val="000000"/>
          <w:sz w:val="28"/>
          <w:szCs w:val="28"/>
        </w:rPr>
        <w:t xml:space="preserve">- проведение поселкового конкурса «БИТВА ДИ-ДЖЕЕВ», с дальнейшим участием победителей в XVIII молодежном фестивале «Мирный поёт о Мире» </w:t>
      </w:r>
      <w:r>
        <w:rPr>
          <w:color w:val="000000"/>
          <w:sz w:val="28"/>
          <w:szCs w:val="28"/>
        </w:rPr>
        <w:t>(</w:t>
      </w:r>
      <w:proofErr w:type="spellStart"/>
      <w:r w:rsidRPr="008F4532">
        <w:rPr>
          <w:color w:val="000000"/>
          <w:sz w:val="28"/>
          <w:szCs w:val="28"/>
        </w:rPr>
        <w:t>г.Мирный</w:t>
      </w:r>
      <w:proofErr w:type="spellEnd"/>
      <w:r>
        <w:rPr>
          <w:color w:val="000000"/>
          <w:sz w:val="28"/>
          <w:szCs w:val="28"/>
        </w:rPr>
        <w:t>)</w:t>
      </w:r>
      <w:r w:rsidR="00466A32">
        <w:rPr>
          <w:color w:val="000000"/>
          <w:sz w:val="28"/>
          <w:szCs w:val="28"/>
        </w:rPr>
        <w:t>.</w:t>
      </w:r>
    </w:p>
    <w:p w:rsidR="00B600F5" w:rsidRPr="00C82F03" w:rsidRDefault="00B600F5" w:rsidP="00C82F03">
      <w:pPr>
        <w:pStyle w:val="ab"/>
        <w:shd w:val="clear" w:color="auto" w:fill="FFFFFF"/>
        <w:spacing w:before="0" w:beforeAutospacing="0" w:after="0" w:afterAutospacing="0"/>
        <w:ind w:firstLine="708"/>
        <w:jc w:val="center"/>
        <w:rPr>
          <w:color w:val="000000"/>
          <w:sz w:val="28"/>
          <w:szCs w:val="28"/>
        </w:rPr>
      </w:pPr>
      <w:r>
        <w:rPr>
          <w:color w:val="000000"/>
          <w:sz w:val="28"/>
          <w:szCs w:val="28"/>
        </w:rPr>
        <w:t>________________________________________________________</w:t>
      </w:r>
    </w:p>
    <w:p w:rsidR="0010690C" w:rsidRPr="00595EBC" w:rsidRDefault="00225898" w:rsidP="00225898">
      <w:pPr>
        <w:pStyle w:val="a3"/>
        <w:shd w:val="clear" w:color="auto" w:fill="FFFFFF"/>
        <w:spacing w:before="240"/>
        <w:ind w:left="2880"/>
        <w:jc w:val="both"/>
        <w:rPr>
          <w:rFonts w:eastAsia="Calibri"/>
          <w:sz w:val="28"/>
          <w:szCs w:val="28"/>
        </w:rPr>
      </w:pPr>
      <w:r>
        <w:rPr>
          <w:b/>
          <w:sz w:val="28"/>
          <w:szCs w:val="28"/>
        </w:rPr>
        <w:t xml:space="preserve">2. </w:t>
      </w:r>
      <w:r w:rsidR="0010690C" w:rsidRPr="00595EBC">
        <w:rPr>
          <w:b/>
          <w:sz w:val="28"/>
          <w:szCs w:val="28"/>
        </w:rPr>
        <w:t xml:space="preserve">Бюджет МО «Поселок </w:t>
      </w:r>
      <w:proofErr w:type="spellStart"/>
      <w:r w:rsidR="0010690C" w:rsidRPr="00595EBC">
        <w:rPr>
          <w:b/>
          <w:sz w:val="28"/>
          <w:szCs w:val="28"/>
        </w:rPr>
        <w:t>Айхал</w:t>
      </w:r>
      <w:proofErr w:type="spellEnd"/>
      <w:r w:rsidR="0010690C" w:rsidRPr="00595EBC">
        <w:rPr>
          <w:b/>
          <w:sz w:val="28"/>
          <w:szCs w:val="28"/>
        </w:rPr>
        <w:t>».</w:t>
      </w:r>
    </w:p>
    <w:p w:rsidR="00A34EBB" w:rsidRDefault="00A34EBB" w:rsidP="0010690C">
      <w:pPr>
        <w:jc w:val="both"/>
        <w:rPr>
          <w:sz w:val="28"/>
          <w:szCs w:val="28"/>
        </w:rPr>
      </w:pPr>
    </w:p>
    <w:p w:rsidR="002619CC" w:rsidRPr="00C82F03" w:rsidRDefault="002619CC" w:rsidP="002619CC">
      <w:pPr>
        <w:spacing w:after="200" w:line="276" w:lineRule="auto"/>
        <w:ind w:firstLine="567"/>
        <w:jc w:val="both"/>
        <w:rPr>
          <w:sz w:val="28"/>
          <w:szCs w:val="28"/>
        </w:rPr>
      </w:pPr>
      <w:r w:rsidRPr="00C82F03">
        <w:rPr>
          <w:sz w:val="28"/>
          <w:szCs w:val="28"/>
        </w:rPr>
        <w:t>По состоянию на 29.12.2017 г.  в бюджет поселка поступило доходов 256 128,5 тыс. рублей, в том числе собственных доходов 167 401,4 тыс. рублей, безвозмездные поступления от других уровней бюджета составили 98 757,9 тыс. рублей. Процент исполнения плана доходной части бюджета 98,2%.</w:t>
      </w:r>
    </w:p>
    <w:p w:rsidR="002619CC" w:rsidRPr="00C82F03" w:rsidRDefault="002619CC" w:rsidP="002619CC">
      <w:pPr>
        <w:spacing w:after="200" w:line="276" w:lineRule="auto"/>
        <w:ind w:firstLine="567"/>
        <w:jc w:val="both"/>
        <w:rPr>
          <w:sz w:val="28"/>
          <w:szCs w:val="28"/>
        </w:rPr>
      </w:pPr>
      <w:r w:rsidRPr="00C82F03">
        <w:rPr>
          <w:sz w:val="28"/>
          <w:szCs w:val="28"/>
        </w:rPr>
        <w:t xml:space="preserve">Всего расходов исполнено 255 712,2 тыс. рублей, исполнено 90,1% бюджета. </w:t>
      </w:r>
    </w:p>
    <w:p w:rsidR="002619CC" w:rsidRPr="00C82F03" w:rsidRDefault="002619CC" w:rsidP="002619CC">
      <w:pPr>
        <w:spacing w:after="200" w:line="276" w:lineRule="auto"/>
        <w:jc w:val="center"/>
        <w:rPr>
          <w:b/>
          <w:sz w:val="28"/>
          <w:szCs w:val="28"/>
        </w:rPr>
      </w:pPr>
      <w:r w:rsidRPr="00C82F03">
        <w:rPr>
          <w:b/>
          <w:sz w:val="28"/>
          <w:szCs w:val="28"/>
        </w:rPr>
        <w:t>Исполнение бюджета за 2017 год</w:t>
      </w:r>
    </w:p>
    <w:p w:rsidR="002619CC" w:rsidRPr="00C82F03" w:rsidRDefault="002619CC" w:rsidP="002619CC">
      <w:pPr>
        <w:spacing w:line="276" w:lineRule="auto"/>
        <w:jc w:val="right"/>
        <w:rPr>
          <w:i/>
          <w:sz w:val="28"/>
          <w:szCs w:val="28"/>
        </w:rPr>
      </w:pPr>
      <w:r w:rsidRPr="00C82F03">
        <w:rPr>
          <w:i/>
          <w:sz w:val="28"/>
          <w:szCs w:val="28"/>
        </w:rPr>
        <w:t>тыс. рублей</w:t>
      </w:r>
    </w:p>
    <w:tbl>
      <w:tblPr>
        <w:tblStyle w:val="21"/>
        <w:tblW w:w="9571" w:type="dxa"/>
        <w:tblLook w:val="04A0" w:firstRow="1" w:lastRow="0" w:firstColumn="1" w:lastColumn="0" w:noHBand="0" w:noVBand="1"/>
      </w:tblPr>
      <w:tblGrid>
        <w:gridCol w:w="496"/>
        <w:gridCol w:w="3934"/>
        <w:gridCol w:w="1677"/>
        <w:gridCol w:w="1744"/>
        <w:gridCol w:w="1720"/>
      </w:tblGrid>
      <w:tr w:rsidR="002619CC" w:rsidRPr="00C82F03" w:rsidTr="002619CC">
        <w:tc>
          <w:tcPr>
            <w:tcW w:w="496" w:type="dxa"/>
          </w:tcPr>
          <w:p w:rsidR="002619CC" w:rsidRPr="00C82F03" w:rsidRDefault="002619CC" w:rsidP="002619CC">
            <w:pPr>
              <w:jc w:val="both"/>
              <w:rPr>
                <w:b/>
                <w:sz w:val="28"/>
                <w:szCs w:val="28"/>
              </w:rPr>
            </w:pPr>
          </w:p>
        </w:tc>
        <w:tc>
          <w:tcPr>
            <w:tcW w:w="4055" w:type="dxa"/>
          </w:tcPr>
          <w:p w:rsidR="002619CC" w:rsidRPr="00C82F03" w:rsidRDefault="002619CC" w:rsidP="002619CC">
            <w:pPr>
              <w:jc w:val="both"/>
              <w:rPr>
                <w:b/>
                <w:sz w:val="28"/>
                <w:szCs w:val="28"/>
              </w:rPr>
            </w:pPr>
          </w:p>
        </w:tc>
        <w:tc>
          <w:tcPr>
            <w:tcW w:w="1719" w:type="dxa"/>
          </w:tcPr>
          <w:p w:rsidR="002619CC" w:rsidRPr="00C82F03" w:rsidRDefault="002619CC" w:rsidP="002619CC">
            <w:pPr>
              <w:jc w:val="center"/>
              <w:rPr>
                <w:b/>
                <w:sz w:val="28"/>
                <w:szCs w:val="28"/>
              </w:rPr>
            </w:pPr>
            <w:r w:rsidRPr="00C82F03">
              <w:rPr>
                <w:b/>
                <w:sz w:val="28"/>
                <w:szCs w:val="28"/>
              </w:rPr>
              <w:t>План на 2017 год</w:t>
            </w:r>
          </w:p>
        </w:tc>
        <w:tc>
          <w:tcPr>
            <w:tcW w:w="1761" w:type="dxa"/>
          </w:tcPr>
          <w:p w:rsidR="002619CC" w:rsidRPr="00C82F03" w:rsidRDefault="002619CC" w:rsidP="002619CC">
            <w:pPr>
              <w:jc w:val="center"/>
              <w:rPr>
                <w:b/>
                <w:sz w:val="28"/>
                <w:szCs w:val="28"/>
              </w:rPr>
            </w:pPr>
            <w:r w:rsidRPr="00C82F03">
              <w:rPr>
                <w:b/>
                <w:sz w:val="28"/>
                <w:szCs w:val="28"/>
              </w:rPr>
              <w:t>Исполнено за</w:t>
            </w:r>
          </w:p>
          <w:p w:rsidR="002619CC" w:rsidRPr="00C82F03" w:rsidRDefault="002619CC" w:rsidP="002619CC">
            <w:pPr>
              <w:jc w:val="center"/>
              <w:rPr>
                <w:b/>
                <w:sz w:val="28"/>
                <w:szCs w:val="28"/>
              </w:rPr>
            </w:pPr>
            <w:r w:rsidRPr="00C82F03">
              <w:rPr>
                <w:b/>
                <w:sz w:val="28"/>
                <w:szCs w:val="28"/>
              </w:rPr>
              <w:t>2017 г.</w:t>
            </w:r>
          </w:p>
        </w:tc>
        <w:tc>
          <w:tcPr>
            <w:tcW w:w="1540" w:type="dxa"/>
          </w:tcPr>
          <w:p w:rsidR="002619CC" w:rsidRPr="00C82F03" w:rsidRDefault="002619CC" w:rsidP="002619CC">
            <w:pPr>
              <w:jc w:val="center"/>
              <w:rPr>
                <w:b/>
                <w:sz w:val="28"/>
                <w:szCs w:val="28"/>
              </w:rPr>
            </w:pPr>
            <w:r w:rsidRPr="00C82F03">
              <w:rPr>
                <w:b/>
                <w:sz w:val="28"/>
                <w:szCs w:val="28"/>
              </w:rPr>
              <w:t>% исполнения</w:t>
            </w:r>
          </w:p>
        </w:tc>
      </w:tr>
      <w:tr w:rsidR="002619CC" w:rsidRPr="00C82F03" w:rsidTr="002619CC">
        <w:tc>
          <w:tcPr>
            <w:tcW w:w="496" w:type="dxa"/>
          </w:tcPr>
          <w:p w:rsidR="002619CC" w:rsidRPr="00C82F03" w:rsidRDefault="002619CC" w:rsidP="002619CC">
            <w:pPr>
              <w:jc w:val="both"/>
              <w:rPr>
                <w:b/>
                <w:sz w:val="28"/>
                <w:szCs w:val="28"/>
              </w:rPr>
            </w:pPr>
          </w:p>
        </w:tc>
        <w:tc>
          <w:tcPr>
            <w:tcW w:w="4055" w:type="dxa"/>
          </w:tcPr>
          <w:p w:rsidR="002619CC" w:rsidRPr="00C82F03" w:rsidRDefault="002619CC" w:rsidP="002619CC">
            <w:pPr>
              <w:jc w:val="both"/>
              <w:rPr>
                <w:b/>
                <w:sz w:val="28"/>
                <w:szCs w:val="28"/>
              </w:rPr>
            </w:pPr>
            <w:r w:rsidRPr="00C82F03">
              <w:rPr>
                <w:b/>
                <w:sz w:val="28"/>
                <w:szCs w:val="28"/>
              </w:rPr>
              <w:t>ДОХОДЫ</w:t>
            </w:r>
          </w:p>
        </w:tc>
        <w:tc>
          <w:tcPr>
            <w:tcW w:w="1719" w:type="dxa"/>
          </w:tcPr>
          <w:p w:rsidR="002619CC" w:rsidRPr="00C82F03" w:rsidRDefault="002619CC" w:rsidP="002619CC">
            <w:pPr>
              <w:jc w:val="right"/>
              <w:rPr>
                <w:b/>
                <w:sz w:val="28"/>
                <w:szCs w:val="28"/>
              </w:rPr>
            </w:pPr>
            <w:r w:rsidRPr="00C82F03">
              <w:rPr>
                <w:b/>
                <w:sz w:val="28"/>
                <w:szCs w:val="28"/>
              </w:rPr>
              <w:t>260 832,0</w:t>
            </w:r>
          </w:p>
        </w:tc>
        <w:tc>
          <w:tcPr>
            <w:tcW w:w="1761" w:type="dxa"/>
          </w:tcPr>
          <w:p w:rsidR="002619CC" w:rsidRPr="00C82F03" w:rsidRDefault="002619CC" w:rsidP="002619CC">
            <w:pPr>
              <w:jc w:val="right"/>
              <w:rPr>
                <w:b/>
                <w:sz w:val="28"/>
                <w:szCs w:val="28"/>
              </w:rPr>
            </w:pPr>
            <w:r w:rsidRPr="00C82F03">
              <w:rPr>
                <w:b/>
                <w:sz w:val="28"/>
                <w:szCs w:val="28"/>
              </w:rPr>
              <w:t>256 128,5</w:t>
            </w:r>
          </w:p>
        </w:tc>
        <w:tc>
          <w:tcPr>
            <w:tcW w:w="1540" w:type="dxa"/>
          </w:tcPr>
          <w:p w:rsidR="002619CC" w:rsidRPr="00C82F03" w:rsidRDefault="002619CC" w:rsidP="002619CC">
            <w:pPr>
              <w:jc w:val="right"/>
              <w:rPr>
                <w:b/>
                <w:sz w:val="28"/>
                <w:szCs w:val="28"/>
              </w:rPr>
            </w:pPr>
            <w:r w:rsidRPr="00C82F03">
              <w:rPr>
                <w:b/>
                <w:sz w:val="28"/>
                <w:szCs w:val="28"/>
              </w:rPr>
              <w:t>98,2</w:t>
            </w:r>
          </w:p>
        </w:tc>
      </w:tr>
      <w:tr w:rsidR="002619CC" w:rsidRPr="00C82F03" w:rsidTr="002619CC">
        <w:tc>
          <w:tcPr>
            <w:tcW w:w="496" w:type="dxa"/>
          </w:tcPr>
          <w:p w:rsidR="002619CC" w:rsidRPr="00C82F03" w:rsidRDefault="002619CC" w:rsidP="002619CC">
            <w:pPr>
              <w:jc w:val="both"/>
              <w:rPr>
                <w:b/>
                <w:sz w:val="28"/>
                <w:szCs w:val="28"/>
              </w:rPr>
            </w:pPr>
            <w:r w:rsidRPr="00C82F03">
              <w:rPr>
                <w:b/>
                <w:sz w:val="28"/>
                <w:szCs w:val="28"/>
              </w:rPr>
              <w:t>1</w:t>
            </w:r>
          </w:p>
        </w:tc>
        <w:tc>
          <w:tcPr>
            <w:tcW w:w="4055" w:type="dxa"/>
          </w:tcPr>
          <w:p w:rsidR="002619CC" w:rsidRPr="00C82F03" w:rsidRDefault="002619CC" w:rsidP="002619CC">
            <w:pPr>
              <w:jc w:val="both"/>
              <w:rPr>
                <w:b/>
                <w:sz w:val="28"/>
                <w:szCs w:val="28"/>
              </w:rPr>
            </w:pPr>
            <w:r w:rsidRPr="00C82F03">
              <w:rPr>
                <w:b/>
                <w:sz w:val="28"/>
                <w:szCs w:val="28"/>
              </w:rPr>
              <w:t>Налоговые доходы</w:t>
            </w:r>
          </w:p>
        </w:tc>
        <w:tc>
          <w:tcPr>
            <w:tcW w:w="1719" w:type="dxa"/>
          </w:tcPr>
          <w:p w:rsidR="002619CC" w:rsidRPr="00C82F03" w:rsidRDefault="002619CC" w:rsidP="002619CC">
            <w:pPr>
              <w:jc w:val="right"/>
              <w:rPr>
                <w:b/>
                <w:sz w:val="28"/>
                <w:szCs w:val="28"/>
              </w:rPr>
            </w:pPr>
            <w:r w:rsidRPr="00C82F03">
              <w:rPr>
                <w:b/>
                <w:sz w:val="28"/>
                <w:szCs w:val="28"/>
              </w:rPr>
              <w:t>136 359,9</w:t>
            </w:r>
          </w:p>
        </w:tc>
        <w:tc>
          <w:tcPr>
            <w:tcW w:w="1761" w:type="dxa"/>
          </w:tcPr>
          <w:p w:rsidR="002619CC" w:rsidRPr="00C82F03" w:rsidRDefault="002619CC" w:rsidP="002619CC">
            <w:pPr>
              <w:jc w:val="right"/>
              <w:rPr>
                <w:b/>
                <w:sz w:val="28"/>
                <w:szCs w:val="28"/>
              </w:rPr>
            </w:pPr>
            <w:r w:rsidRPr="00C82F03">
              <w:rPr>
                <w:b/>
                <w:sz w:val="28"/>
                <w:szCs w:val="28"/>
              </w:rPr>
              <w:t>135 060,7</w:t>
            </w:r>
          </w:p>
        </w:tc>
        <w:tc>
          <w:tcPr>
            <w:tcW w:w="1540" w:type="dxa"/>
          </w:tcPr>
          <w:p w:rsidR="002619CC" w:rsidRPr="00C82F03" w:rsidRDefault="002619CC" w:rsidP="002619CC">
            <w:pPr>
              <w:jc w:val="right"/>
              <w:rPr>
                <w:b/>
                <w:sz w:val="28"/>
                <w:szCs w:val="28"/>
              </w:rPr>
            </w:pPr>
            <w:r w:rsidRPr="00C82F03">
              <w:rPr>
                <w:b/>
                <w:sz w:val="28"/>
                <w:szCs w:val="28"/>
              </w:rPr>
              <w:t>99,0</w:t>
            </w:r>
          </w:p>
        </w:tc>
      </w:tr>
      <w:tr w:rsidR="002619CC" w:rsidRPr="00C82F03" w:rsidTr="002619CC">
        <w:tc>
          <w:tcPr>
            <w:tcW w:w="496" w:type="dxa"/>
          </w:tcPr>
          <w:p w:rsidR="002619CC" w:rsidRPr="00C82F03" w:rsidRDefault="002619CC" w:rsidP="002619CC">
            <w:pPr>
              <w:jc w:val="both"/>
              <w:rPr>
                <w:b/>
                <w:sz w:val="28"/>
                <w:szCs w:val="28"/>
              </w:rPr>
            </w:pPr>
          </w:p>
        </w:tc>
        <w:tc>
          <w:tcPr>
            <w:tcW w:w="4055" w:type="dxa"/>
          </w:tcPr>
          <w:p w:rsidR="002619CC" w:rsidRPr="00C82F03" w:rsidRDefault="002619CC" w:rsidP="002619CC">
            <w:pPr>
              <w:jc w:val="both"/>
              <w:rPr>
                <w:sz w:val="28"/>
                <w:szCs w:val="28"/>
              </w:rPr>
            </w:pPr>
            <w:r w:rsidRPr="00C82F03">
              <w:rPr>
                <w:sz w:val="28"/>
                <w:szCs w:val="28"/>
              </w:rPr>
              <w:t>Налог на доходы физических лиц</w:t>
            </w:r>
          </w:p>
        </w:tc>
        <w:tc>
          <w:tcPr>
            <w:tcW w:w="1719" w:type="dxa"/>
          </w:tcPr>
          <w:p w:rsidR="002619CC" w:rsidRPr="00C82F03" w:rsidRDefault="002619CC" w:rsidP="002619CC">
            <w:pPr>
              <w:jc w:val="right"/>
              <w:rPr>
                <w:sz w:val="28"/>
                <w:szCs w:val="28"/>
              </w:rPr>
            </w:pPr>
            <w:r w:rsidRPr="00C82F03">
              <w:rPr>
                <w:sz w:val="28"/>
                <w:szCs w:val="28"/>
              </w:rPr>
              <w:t>127 615,7</w:t>
            </w:r>
          </w:p>
        </w:tc>
        <w:tc>
          <w:tcPr>
            <w:tcW w:w="1761" w:type="dxa"/>
          </w:tcPr>
          <w:p w:rsidR="002619CC" w:rsidRPr="00C82F03" w:rsidRDefault="002619CC" w:rsidP="002619CC">
            <w:pPr>
              <w:jc w:val="right"/>
              <w:rPr>
                <w:sz w:val="28"/>
                <w:szCs w:val="28"/>
              </w:rPr>
            </w:pPr>
            <w:r w:rsidRPr="00C82F03">
              <w:rPr>
                <w:sz w:val="28"/>
                <w:szCs w:val="28"/>
              </w:rPr>
              <w:t>125 183,0</w:t>
            </w:r>
          </w:p>
        </w:tc>
        <w:tc>
          <w:tcPr>
            <w:tcW w:w="1540" w:type="dxa"/>
          </w:tcPr>
          <w:p w:rsidR="002619CC" w:rsidRPr="00C82F03" w:rsidRDefault="002619CC" w:rsidP="002619CC">
            <w:pPr>
              <w:jc w:val="right"/>
              <w:rPr>
                <w:sz w:val="28"/>
                <w:szCs w:val="28"/>
              </w:rPr>
            </w:pPr>
            <w:r w:rsidRPr="00C82F03">
              <w:rPr>
                <w:sz w:val="28"/>
                <w:szCs w:val="28"/>
              </w:rPr>
              <w:t>98,1</w:t>
            </w:r>
          </w:p>
        </w:tc>
      </w:tr>
      <w:tr w:rsidR="002619CC" w:rsidRPr="00C82F03" w:rsidTr="002619CC">
        <w:tc>
          <w:tcPr>
            <w:tcW w:w="496" w:type="dxa"/>
          </w:tcPr>
          <w:p w:rsidR="002619CC" w:rsidRPr="00C82F03" w:rsidRDefault="002619CC" w:rsidP="002619CC">
            <w:pPr>
              <w:jc w:val="both"/>
              <w:rPr>
                <w:b/>
                <w:sz w:val="28"/>
                <w:szCs w:val="28"/>
              </w:rPr>
            </w:pPr>
          </w:p>
        </w:tc>
        <w:tc>
          <w:tcPr>
            <w:tcW w:w="4055" w:type="dxa"/>
          </w:tcPr>
          <w:p w:rsidR="002619CC" w:rsidRPr="00C82F03" w:rsidRDefault="002619CC" w:rsidP="002619CC">
            <w:pPr>
              <w:jc w:val="both"/>
              <w:rPr>
                <w:sz w:val="28"/>
                <w:szCs w:val="28"/>
              </w:rPr>
            </w:pPr>
            <w:r w:rsidRPr="00C82F03">
              <w:rPr>
                <w:sz w:val="28"/>
                <w:szCs w:val="28"/>
              </w:rPr>
              <w:t>Налог на имущество физических лиц</w:t>
            </w:r>
          </w:p>
        </w:tc>
        <w:tc>
          <w:tcPr>
            <w:tcW w:w="1719" w:type="dxa"/>
          </w:tcPr>
          <w:p w:rsidR="002619CC" w:rsidRPr="00C82F03" w:rsidRDefault="002619CC" w:rsidP="002619CC">
            <w:pPr>
              <w:jc w:val="right"/>
              <w:rPr>
                <w:sz w:val="28"/>
                <w:szCs w:val="28"/>
              </w:rPr>
            </w:pPr>
            <w:r w:rsidRPr="00C82F03">
              <w:rPr>
                <w:sz w:val="28"/>
                <w:szCs w:val="28"/>
              </w:rPr>
              <w:t>1 497,2</w:t>
            </w:r>
          </w:p>
        </w:tc>
        <w:tc>
          <w:tcPr>
            <w:tcW w:w="1761" w:type="dxa"/>
          </w:tcPr>
          <w:p w:rsidR="002619CC" w:rsidRPr="00C82F03" w:rsidRDefault="002619CC" w:rsidP="002619CC">
            <w:pPr>
              <w:jc w:val="right"/>
              <w:rPr>
                <w:sz w:val="28"/>
                <w:szCs w:val="28"/>
              </w:rPr>
            </w:pPr>
            <w:r w:rsidRPr="00C82F03">
              <w:rPr>
                <w:sz w:val="28"/>
                <w:szCs w:val="28"/>
              </w:rPr>
              <w:t>1 960,4</w:t>
            </w:r>
          </w:p>
        </w:tc>
        <w:tc>
          <w:tcPr>
            <w:tcW w:w="1540" w:type="dxa"/>
          </w:tcPr>
          <w:p w:rsidR="002619CC" w:rsidRPr="00C82F03" w:rsidRDefault="002619CC" w:rsidP="002619CC">
            <w:pPr>
              <w:jc w:val="right"/>
              <w:rPr>
                <w:sz w:val="28"/>
                <w:szCs w:val="28"/>
              </w:rPr>
            </w:pPr>
            <w:r w:rsidRPr="00C82F03">
              <w:rPr>
                <w:sz w:val="28"/>
                <w:szCs w:val="28"/>
              </w:rPr>
              <w:t>130,9</w:t>
            </w:r>
          </w:p>
        </w:tc>
      </w:tr>
      <w:tr w:rsidR="002619CC" w:rsidRPr="00C82F03" w:rsidTr="002619CC">
        <w:tc>
          <w:tcPr>
            <w:tcW w:w="496" w:type="dxa"/>
          </w:tcPr>
          <w:p w:rsidR="002619CC" w:rsidRPr="00C82F03" w:rsidRDefault="002619CC" w:rsidP="002619CC">
            <w:pPr>
              <w:jc w:val="both"/>
              <w:rPr>
                <w:b/>
                <w:sz w:val="28"/>
                <w:szCs w:val="28"/>
              </w:rPr>
            </w:pPr>
          </w:p>
        </w:tc>
        <w:tc>
          <w:tcPr>
            <w:tcW w:w="4055" w:type="dxa"/>
          </w:tcPr>
          <w:p w:rsidR="002619CC" w:rsidRPr="00C82F03" w:rsidRDefault="002619CC" w:rsidP="002619CC">
            <w:pPr>
              <w:jc w:val="both"/>
              <w:rPr>
                <w:sz w:val="28"/>
                <w:szCs w:val="28"/>
              </w:rPr>
            </w:pPr>
            <w:r w:rsidRPr="00C82F03">
              <w:rPr>
                <w:sz w:val="28"/>
                <w:szCs w:val="28"/>
              </w:rPr>
              <w:t>Земельный налог</w:t>
            </w:r>
          </w:p>
        </w:tc>
        <w:tc>
          <w:tcPr>
            <w:tcW w:w="1719" w:type="dxa"/>
          </w:tcPr>
          <w:p w:rsidR="002619CC" w:rsidRPr="00C82F03" w:rsidRDefault="002619CC" w:rsidP="002619CC">
            <w:pPr>
              <w:jc w:val="right"/>
              <w:rPr>
                <w:sz w:val="28"/>
                <w:szCs w:val="28"/>
              </w:rPr>
            </w:pPr>
            <w:r w:rsidRPr="00C82F03">
              <w:rPr>
                <w:sz w:val="28"/>
                <w:szCs w:val="28"/>
              </w:rPr>
              <w:t>6 875,0</w:t>
            </w:r>
          </w:p>
        </w:tc>
        <w:tc>
          <w:tcPr>
            <w:tcW w:w="1761" w:type="dxa"/>
          </w:tcPr>
          <w:p w:rsidR="002619CC" w:rsidRPr="00C82F03" w:rsidRDefault="002619CC" w:rsidP="002619CC">
            <w:pPr>
              <w:jc w:val="right"/>
              <w:rPr>
                <w:sz w:val="28"/>
                <w:szCs w:val="28"/>
              </w:rPr>
            </w:pPr>
            <w:r w:rsidRPr="00C82F03">
              <w:rPr>
                <w:sz w:val="28"/>
                <w:szCs w:val="28"/>
              </w:rPr>
              <w:t>7 517,7</w:t>
            </w:r>
          </w:p>
        </w:tc>
        <w:tc>
          <w:tcPr>
            <w:tcW w:w="1540" w:type="dxa"/>
          </w:tcPr>
          <w:p w:rsidR="002619CC" w:rsidRPr="00C82F03" w:rsidRDefault="002619CC" w:rsidP="002619CC">
            <w:pPr>
              <w:jc w:val="right"/>
              <w:rPr>
                <w:sz w:val="28"/>
                <w:szCs w:val="28"/>
              </w:rPr>
            </w:pPr>
            <w:r w:rsidRPr="00C82F03">
              <w:rPr>
                <w:sz w:val="28"/>
                <w:szCs w:val="28"/>
              </w:rPr>
              <w:t>109,3</w:t>
            </w:r>
          </w:p>
        </w:tc>
      </w:tr>
      <w:tr w:rsidR="002619CC" w:rsidRPr="00C82F03" w:rsidTr="002619CC">
        <w:tc>
          <w:tcPr>
            <w:tcW w:w="496" w:type="dxa"/>
          </w:tcPr>
          <w:p w:rsidR="002619CC" w:rsidRPr="00C82F03" w:rsidRDefault="002619CC" w:rsidP="002619CC">
            <w:pPr>
              <w:jc w:val="both"/>
              <w:rPr>
                <w:b/>
                <w:sz w:val="28"/>
                <w:szCs w:val="28"/>
              </w:rPr>
            </w:pPr>
          </w:p>
        </w:tc>
        <w:tc>
          <w:tcPr>
            <w:tcW w:w="4055" w:type="dxa"/>
          </w:tcPr>
          <w:p w:rsidR="002619CC" w:rsidRPr="00C82F03" w:rsidRDefault="002619CC" w:rsidP="002619CC">
            <w:pPr>
              <w:jc w:val="both"/>
              <w:rPr>
                <w:sz w:val="28"/>
                <w:szCs w:val="28"/>
              </w:rPr>
            </w:pPr>
            <w:r w:rsidRPr="00C82F03">
              <w:rPr>
                <w:sz w:val="28"/>
                <w:szCs w:val="28"/>
              </w:rPr>
              <w:t>Доходы от уплаты акцизов</w:t>
            </w:r>
          </w:p>
        </w:tc>
        <w:tc>
          <w:tcPr>
            <w:tcW w:w="1719" w:type="dxa"/>
          </w:tcPr>
          <w:p w:rsidR="002619CC" w:rsidRPr="00C82F03" w:rsidRDefault="002619CC" w:rsidP="002619CC">
            <w:pPr>
              <w:jc w:val="right"/>
              <w:rPr>
                <w:sz w:val="28"/>
                <w:szCs w:val="28"/>
              </w:rPr>
            </w:pPr>
            <w:r w:rsidRPr="00C82F03">
              <w:rPr>
                <w:sz w:val="28"/>
                <w:szCs w:val="28"/>
              </w:rPr>
              <w:t>372,0</w:t>
            </w:r>
          </w:p>
        </w:tc>
        <w:tc>
          <w:tcPr>
            <w:tcW w:w="1761" w:type="dxa"/>
          </w:tcPr>
          <w:p w:rsidR="002619CC" w:rsidRPr="00C82F03" w:rsidRDefault="002619CC" w:rsidP="002619CC">
            <w:pPr>
              <w:jc w:val="right"/>
              <w:rPr>
                <w:sz w:val="28"/>
                <w:szCs w:val="28"/>
              </w:rPr>
            </w:pPr>
            <w:r w:rsidRPr="00C82F03">
              <w:rPr>
                <w:sz w:val="28"/>
                <w:szCs w:val="28"/>
              </w:rPr>
              <w:t>399,6</w:t>
            </w:r>
          </w:p>
        </w:tc>
        <w:tc>
          <w:tcPr>
            <w:tcW w:w="1540" w:type="dxa"/>
          </w:tcPr>
          <w:p w:rsidR="002619CC" w:rsidRPr="00C82F03" w:rsidRDefault="002619CC" w:rsidP="002619CC">
            <w:pPr>
              <w:jc w:val="right"/>
              <w:rPr>
                <w:sz w:val="28"/>
                <w:szCs w:val="28"/>
              </w:rPr>
            </w:pPr>
            <w:r w:rsidRPr="00C82F03">
              <w:rPr>
                <w:sz w:val="28"/>
                <w:szCs w:val="28"/>
              </w:rPr>
              <w:t>107,4</w:t>
            </w:r>
          </w:p>
        </w:tc>
      </w:tr>
      <w:tr w:rsidR="002619CC" w:rsidRPr="00C82F03" w:rsidTr="002619CC">
        <w:tc>
          <w:tcPr>
            <w:tcW w:w="496" w:type="dxa"/>
          </w:tcPr>
          <w:p w:rsidR="002619CC" w:rsidRPr="00C82F03" w:rsidRDefault="002619CC" w:rsidP="002619CC">
            <w:pPr>
              <w:jc w:val="both"/>
              <w:rPr>
                <w:b/>
                <w:sz w:val="28"/>
                <w:szCs w:val="28"/>
              </w:rPr>
            </w:pPr>
            <w:r w:rsidRPr="00C82F03">
              <w:rPr>
                <w:b/>
                <w:sz w:val="28"/>
                <w:szCs w:val="28"/>
              </w:rPr>
              <w:t>2</w:t>
            </w:r>
          </w:p>
        </w:tc>
        <w:tc>
          <w:tcPr>
            <w:tcW w:w="4055" w:type="dxa"/>
          </w:tcPr>
          <w:p w:rsidR="002619CC" w:rsidRPr="00C82F03" w:rsidRDefault="002619CC" w:rsidP="002619CC">
            <w:pPr>
              <w:jc w:val="both"/>
              <w:rPr>
                <w:b/>
                <w:sz w:val="28"/>
                <w:szCs w:val="28"/>
              </w:rPr>
            </w:pPr>
            <w:r w:rsidRPr="00C82F03">
              <w:rPr>
                <w:b/>
                <w:sz w:val="28"/>
                <w:szCs w:val="28"/>
              </w:rPr>
              <w:t>Неналоговые доходы</w:t>
            </w:r>
          </w:p>
        </w:tc>
        <w:tc>
          <w:tcPr>
            <w:tcW w:w="1719" w:type="dxa"/>
          </w:tcPr>
          <w:p w:rsidR="002619CC" w:rsidRPr="00C82F03" w:rsidRDefault="002619CC" w:rsidP="002619CC">
            <w:pPr>
              <w:jc w:val="right"/>
              <w:rPr>
                <w:b/>
                <w:sz w:val="28"/>
                <w:szCs w:val="28"/>
              </w:rPr>
            </w:pPr>
            <w:r w:rsidRPr="00C82F03">
              <w:rPr>
                <w:b/>
                <w:sz w:val="28"/>
                <w:szCs w:val="28"/>
              </w:rPr>
              <w:t>35 099,9</w:t>
            </w:r>
          </w:p>
        </w:tc>
        <w:tc>
          <w:tcPr>
            <w:tcW w:w="1761" w:type="dxa"/>
          </w:tcPr>
          <w:p w:rsidR="002619CC" w:rsidRPr="00C82F03" w:rsidRDefault="002619CC" w:rsidP="002619CC">
            <w:pPr>
              <w:jc w:val="right"/>
              <w:rPr>
                <w:b/>
                <w:sz w:val="28"/>
                <w:szCs w:val="28"/>
              </w:rPr>
            </w:pPr>
            <w:r w:rsidRPr="00C82F03">
              <w:rPr>
                <w:b/>
                <w:sz w:val="28"/>
                <w:szCs w:val="28"/>
              </w:rPr>
              <w:t>32 340,7</w:t>
            </w:r>
          </w:p>
        </w:tc>
        <w:tc>
          <w:tcPr>
            <w:tcW w:w="1540" w:type="dxa"/>
          </w:tcPr>
          <w:p w:rsidR="002619CC" w:rsidRPr="00C82F03" w:rsidRDefault="002619CC" w:rsidP="002619CC">
            <w:pPr>
              <w:jc w:val="right"/>
              <w:rPr>
                <w:b/>
                <w:sz w:val="28"/>
                <w:szCs w:val="28"/>
              </w:rPr>
            </w:pPr>
            <w:r w:rsidRPr="00C82F03">
              <w:rPr>
                <w:b/>
                <w:sz w:val="28"/>
                <w:szCs w:val="28"/>
              </w:rPr>
              <w:t>92,1</w:t>
            </w:r>
          </w:p>
        </w:tc>
      </w:tr>
      <w:tr w:rsidR="002619CC" w:rsidRPr="00C82F03" w:rsidTr="002619CC">
        <w:tc>
          <w:tcPr>
            <w:tcW w:w="496" w:type="dxa"/>
          </w:tcPr>
          <w:p w:rsidR="002619CC" w:rsidRPr="00C82F03" w:rsidRDefault="002619CC" w:rsidP="002619CC">
            <w:pPr>
              <w:jc w:val="both"/>
              <w:rPr>
                <w:b/>
                <w:sz w:val="28"/>
                <w:szCs w:val="28"/>
              </w:rPr>
            </w:pPr>
          </w:p>
        </w:tc>
        <w:tc>
          <w:tcPr>
            <w:tcW w:w="4055" w:type="dxa"/>
          </w:tcPr>
          <w:p w:rsidR="002619CC" w:rsidRPr="00C82F03" w:rsidRDefault="002619CC" w:rsidP="002619CC">
            <w:pPr>
              <w:jc w:val="both"/>
              <w:rPr>
                <w:sz w:val="28"/>
                <w:szCs w:val="28"/>
              </w:rPr>
            </w:pPr>
            <w:r w:rsidRPr="00C82F03">
              <w:rPr>
                <w:sz w:val="28"/>
                <w:szCs w:val="28"/>
              </w:rPr>
              <w:t>Доходы, получаемые в виде арендной платы за передачу в возмездное пользование муниципального имущества</w:t>
            </w:r>
          </w:p>
        </w:tc>
        <w:tc>
          <w:tcPr>
            <w:tcW w:w="1719" w:type="dxa"/>
          </w:tcPr>
          <w:p w:rsidR="002619CC" w:rsidRPr="00C82F03" w:rsidRDefault="002619CC" w:rsidP="002619CC">
            <w:pPr>
              <w:jc w:val="right"/>
              <w:rPr>
                <w:sz w:val="28"/>
                <w:szCs w:val="28"/>
              </w:rPr>
            </w:pPr>
            <w:r w:rsidRPr="00C82F03">
              <w:rPr>
                <w:sz w:val="28"/>
                <w:szCs w:val="28"/>
              </w:rPr>
              <w:t>18 914,4</w:t>
            </w:r>
          </w:p>
        </w:tc>
        <w:tc>
          <w:tcPr>
            <w:tcW w:w="1761" w:type="dxa"/>
          </w:tcPr>
          <w:p w:rsidR="002619CC" w:rsidRPr="00C82F03" w:rsidRDefault="002619CC" w:rsidP="002619CC">
            <w:pPr>
              <w:jc w:val="right"/>
              <w:rPr>
                <w:sz w:val="28"/>
                <w:szCs w:val="28"/>
              </w:rPr>
            </w:pPr>
            <w:r w:rsidRPr="00C82F03">
              <w:rPr>
                <w:sz w:val="28"/>
                <w:szCs w:val="28"/>
              </w:rPr>
              <w:t>18 447,4</w:t>
            </w:r>
          </w:p>
        </w:tc>
        <w:tc>
          <w:tcPr>
            <w:tcW w:w="1540" w:type="dxa"/>
          </w:tcPr>
          <w:p w:rsidR="002619CC" w:rsidRPr="00C82F03" w:rsidRDefault="002619CC" w:rsidP="002619CC">
            <w:pPr>
              <w:jc w:val="right"/>
              <w:rPr>
                <w:sz w:val="28"/>
                <w:szCs w:val="28"/>
              </w:rPr>
            </w:pPr>
            <w:r w:rsidRPr="00C82F03">
              <w:rPr>
                <w:sz w:val="28"/>
                <w:szCs w:val="28"/>
              </w:rPr>
              <w:t>97,5</w:t>
            </w:r>
          </w:p>
        </w:tc>
      </w:tr>
      <w:tr w:rsidR="002619CC" w:rsidRPr="00C82F03" w:rsidTr="002619CC">
        <w:tc>
          <w:tcPr>
            <w:tcW w:w="496" w:type="dxa"/>
          </w:tcPr>
          <w:p w:rsidR="002619CC" w:rsidRPr="00C82F03" w:rsidRDefault="002619CC" w:rsidP="002619CC">
            <w:pPr>
              <w:jc w:val="both"/>
              <w:rPr>
                <w:b/>
                <w:sz w:val="28"/>
                <w:szCs w:val="28"/>
              </w:rPr>
            </w:pPr>
          </w:p>
        </w:tc>
        <w:tc>
          <w:tcPr>
            <w:tcW w:w="4055" w:type="dxa"/>
          </w:tcPr>
          <w:p w:rsidR="002619CC" w:rsidRPr="00C82F03" w:rsidRDefault="002619CC" w:rsidP="002619CC">
            <w:pPr>
              <w:jc w:val="both"/>
              <w:rPr>
                <w:sz w:val="28"/>
                <w:szCs w:val="28"/>
              </w:rPr>
            </w:pPr>
            <w:r w:rsidRPr="00C82F03">
              <w:rPr>
                <w:sz w:val="28"/>
                <w:szCs w:val="28"/>
              </w:rPr>
              <w:t>Доходы, получаемые в виде арендной платы за земельные участки</w:t>
            </w:r>
          </w:p>
        </w:tc>
        <w:tc>
          <w:tcPr>
            <w:tcW w:w="1719" w:type="dxa"/>
          </w:tcPr>
          <w:p w:rsidR="002619CC" w:rsidRPr="00C82F03" w:rsidRDefault="002619CC" w:rsidP="002619CC">
            <w:pPr>
              <w:jc w:val="right"/>
              <w:rPr>
                <w:sz w:val="28"/>
                <w:szCs w:val="28"/>
              </w:rPr>
            </w:pPr>
            <w:r w:rsidRPr="00C82F03">
              <w:rPr>
                <w:sz w:val="28"/>
                <w:szCs w:val="28"/>
              </w:rPr>
              <w:t>7 324,1</w:t>
            </w:r>
          </w:p>
        </w:tc>
        <w:tc>
          <w:tcPr>
            <w:tcW w:w="1761" w:type="dxa"/>
          </w:tcPr>
          <w:p w:rsidR="002619CC" w:rsidRPr="00C82F03" w:rsidRDefault="002619CC" w:rsidP="002619CC">
            <w:pPr>
              <w:jc w:val="right"/>
              <w:rPr>
                <w:sz w:val="28"/>
                <w:szCs w:val="28"/>
              </w:rPr>
            </w:pPr>
            <w:r w:rsidRPr="00C82F03">
              <w:rPr>
                <w:sz w:val="28"/>
                <w:szCs w:val="28"/>
              </w:rPr>
              <w:t>7 536,1</w:t>
            </w:r>
          </w:p>
        </w:tc>
        <w:tc>
          <w:tcPr>
            <w:tcW w:w="1540" w:type="dxa"/>
          </w:tcPr>
          <w:p w:rsidR="002619CC" w:rsidRPr="00C82F03" w:rsidRDefault="002619CC" w:rsidP="002619CC">
            <w:pPr>
              <w:jc w:val="right"/>
              <w:rPr>
                <w:sz w:val="28"/>
                <w:szCs w:val="28"/>
              </w:rPr>
            </w:pPr>
            <w:r w:rsidRPr="00C82F03">
              <w:rPr>
                <w:sz w:val="28"/>
                <w:szCs w:val="28"/>
              </w:rPr>
              <w:t>102,9</w:t>
            </w:r>
          </w:p>
        </w:tc>
      </w:tr>
      <w:tr w:rsidR="002619CC" w:rsidRPr="00C82F03" w:rsidTr="002619CC">
        <w:tc>
          <w:tcPr>
            <w:tcW w:w="496" w:type="dxa"/>
          </w:tcPr>
          <w:p w:rsidR="002619CC" w:rsidRPr="00C82F03" w:rsidRDefault="002619CC" w:rsidP="002619CC">
            <w:pPr>
              <w:jc w:val="both"/>
              <w:rPr>
                <w:b/>
                <w:sz w:val="28"/>
                <w:szCs w:val="28"/>
              </w:rPr>
            </w:pPr>
          </w:p>
        </w:tc>
        <w:tc>
          <w:tcPr>
            <w:tcW w:w="4055" w:type="dxa"/>
          </w:tcPr>
          <w:p w:rsidR="002619CC" w:rsidRPr="00C82F03" w:rsidRDefault="002619CC" w:rsidP="002619CC">
            <w:pPr>
              <w:jc w:val="both"/>
              <w:rPr>
                <w:sz w:val="28"/>
                <w:szCs w:val="28"/>
              </w:rPr>
            </w:pPr>
            <w:r w:rsidRPr="00C82F03">
              <w:rPr>
                <w:sz w:val="28"/>
                <w:szCs w:val="28"/>
              </w:rPr>
              <w:t>Доходы, получаемые в виде арендной платы за земли, находящиеся в собственности поселений</w:t>
            </w:r>
          </w:p>
        </w:tc>
        <w:tc>
          <w:tcPr>
            <w:tcW w:w="1719" w:type="dxa"/>
          </w:tcPr>
          <w:p w:rsidR="002619CC" w:rsidRPr="00C82F03" w:rsidRDefault="002619CC" w:rsidP="002619CC">
            <w:pPr>
              <w:jc w:val="right"/>
              <w:rPr>
                <w:sz w:val="28"/>
                <w:szCs w:val="28"/>
              </w:rPr>
            </w:pPr>
            <w:r w:rsidRPr="00C82F03">
              <w:rPr>
                <w:sz w:val="28"/>
                <w:szCs w:val="28"/>
              </w:rPr>
              <w:t>352,0</w:t>
            </w:r>
          </w:p>
        </w:tc>
        <w:tc>
          <w:tcPr>
            <w:tcW w:w="1761" w:type="dxa"/>
          </w:tcPr>
          <w:p w:rsidR="002619CC" w:rsidRPr="00C82F03" w:rsidRDefault="002619CC" w:rsidP="002619CC">
            <w:pPr>
              <w:jc w:val="right"/>
              <w:rPr>
                <w:sz w:val="28"/>
                <w:szCs w:val="28"/>
              </w:rPr>
            </w:pPr>
            <w:r w:rsidRPr="00C82F03">
              <w:rPr>
                <w:sz w:val="28"/>
                <w:szCs w:val="28"/>
              </w:rPr>
              <w:t>431,9</w:t>
            </w:r>
          </w:p>
        </w:tc>
        <w:tc>
          <w:tcPr>
            <w:tcW w:w="1540" w:type="dxa"/>
          </w:tcPr>
          <w:p w:rsidR="002619CC" w:rsidRPr="00C82F03" w:rsidRDefault="002619CC" w:rsidP="002619CC">
            <w:pPr>
              <w:jc w:val="right"/>
              <w:rPr>
                <w:sz w:val="28"/>
                <w:szCs w:val="28"/>
              </w:rPr>
            </w:pPr>
            <w:r w:rsidRPr="00C82F03">
              <w:rPr>
                <w:sz w:val="28"/>
                <w:szCs w:val="28"/>
              </w:rPr>
              <w:t>122,7</w:t>
            </w:r>
          </w:p>
        </w:tc>
      </w:tr>
      <w:tr w:rsidR="002619CC" w:rsidRPr="00C82F03" w:rsidTr="002619CC">
        <w:tc>
          <w:tcPr>
            <w:tcW w:w="496" w:type="dxa"/>
          </w:tcPr>
          <w:p w:rsidR="002619CC" w:rsidRPr="00C82F03" w:rsidRDefault="002619CC" w:rsidP="002619CC">
            <w:pPr>
              <w:jc w:val="both"/>
              <w:rPr>
                <w:b/>
                <w:sz w:val="28"/>
                <w:szCs w:val="28"/>
              </w:rPr>
            </w:pPr>
          </w:p>
        </w:tc>
        <w:tc>
          <w:tcPr>
            <w:tcW w:w="4055" w:type="dxa"/>
          </w:tcPr>
          <w:p w:rsidR="002619CC" w:rsidRPr="00C82F03" w:rsidRDefault="002619CC" w:rsidP="002619CC">
            <w:pPr>
              <w:jc w:val="both"/>
              <w:rPr>
                <w:sz w:val="28"/>
                <w:szCs w:val="28"/>
              </w:rPr>
            </w:pPr>
            <w:r w:rsidRPr="00C82F03">
              <w:rPr>
                <w:sz w:val="28"/>
                <w:szCs w:val="28"/>
              </w:rPr>
              <w:t>Прочие поступления от использования имущества</w:t>
            </w:r>
          </w:p>
        </w:tc>
        <w:tc>
          <w:tcPr>
            <w:tcW w:w="1719" w:type="dxa"/>
          </w:tcPr>
          <w:p w:rsidR="002619CC" w:rsidRPr="00C82F03" w:rsidRDefault="002619CC" w:rsidP="002619CC">
            <w:pPr>
              <w:jc w:val="right"/>
              <w:rPr>
                <w:sz w:val="28"/>
                <w:szCs w:val="28"/>
              </w:rPr>
            </w:pPr>
            <w:r w:rsidRPr="00C82F03">
              <w:rPr>
                <w:sz w:val="28"/>
                <w:szCs w:val="28"/>
              </w:rPr>
              <w:t>663,0</w:t>
            </w:r>
          </w:p>
        </w:tc>
        <w:tc>
          <w:tcPr>
            <w:tcW w:w="1761" w:type="dxa"/>
          </w:tcPr>
          <w:p w:rsidR="002619CC" w:rsidRPr="00C82F03" w:rsidRDefault="002619CC" w:rsidP="002619CC">
            <w:pPr>
              <w:jc w:val="right"/>
              <w:rPr>
                <w:sz w:val="28"/>
                <w:szCs w:val="28"/>
              </w:rPr>
            </w:pPr>
            <w:r w:rsidRPr="00C82F03">
              <w:rPr>
                <w:sz w:val="28"/>
                <w:szCs w:val="28"/>
              </w:rPr>
              <w:t>663,0</w:t>
            </w:r>
          </w:p>
        </w:tc>
        <w:tc>
          <w:tcPr>
            <w:tcW w:w="1540" w:type="dxa"/>
          </w:tcPr>
          <w:p w:rsidR="002619CC" w:rsidRPr="00C82F03" w:rsidRDefault="002619CC" w:rsidP="002619CC">
            <w:pPr>
              <w:jc w:val="right"/>
              <w:rPr>
                <w:sz w:val="28"/>
                <w:szCs w:val="28"/>
              </w:rPr>
            </w:pPr>
            <w:r w:rsidRPr="00C82F03">
              <w:rPr>
                <w:sz w:val="28"/>
                <w:szCs w:val="28"/>
              </w:rPr>
              <w:t>100</w:t>
            </w:r>
          </w:p>
        </w:tc>
      </w:tr>
      <w:tr w:rsidR="002619CC" w:rsidRPr="00C82F03" w:rsidTr="002619CC">
        <w:tc>
          <w:tcPr>
            <w:tcW w:w="496" w:type="dxa"/>
          </w:tcPr>
          <w:p w:rsidR="002619CC" w:rsidRPr="00C82F03" w:rsidRDefault="002619CC" w:rsidP="002619CC">
            <w:pPr>
              <w:jc w:val="both"/>
              <w:rPr>
                <w:b/>
                <w:sz w:val="28"/>
                <w:szCs w:val="28"/>
              </w:rPr>
            </w:pPr>
          </w:p>
        </w:tc>
        <w:tc>
          <w:tcPr>
            <w:tcW w:w="4055" w:type="dxa"/>
          </w:tcPr>
          <w:p w:rsidR="002619CC" w:rsidRPr="00C82F03" w:rsidRDefault="002619CC" w:rsidP="002619CC">
            <w:pPr>
              <w:jc w:val="both"/>
              <w:rPr>
                <w:sz w:val="28"/>
                <w:szCs w:val="28"/>
              </w:rPr>
            </w:pPr>
            <w:r w:rsidRPr="00C82F03">
              <w:rPr>
                <w:sz w:val="28"/>
                <w:szCs w:val="28"/>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719" w:type="dxa"/>
          </w:tcPr>
          <w:p w:rsidR="002619CC" w:rsidRPr="00C82F03" w:rsidRDefault="002619CC" w:rsidP="002619CC">
            <w:pPr>
              <w:jc w:val="right"/>
              <w:rPr>
                <w:sz w:val="28"/>
                <w:szCs w:val="28"/>
              </w:rPr>
            </w:pPr>
            <w:r w:rsidRPr="00C82F03">
              <w:rPr>
                <w:sz w:val="28"/>
                <w:szCs w:val="28"/>
              </w:rPr>
              <w:t>18,6</w:t>
            </w:r>
          </w:p>
        </w:tc>
        <w:tc>
          <w:tcPr>
            <w:tcW w:w="1761" w:type="dxa"/>
          </w:tcPr>
          <w:p w:rsidR="002619CC" w:rsidRPr="00C82F03" w:rsidRDefault="002619CC" w:rsidP="002619CC">
            <w:pPr>
              <w:jc w:val="right"/>
              <w:rPr>
                <w:sz w:val="28"/>
                <w:szCs w:val="28"/>
              </w:rPr>
            </w:pPr>
            <w:r w:rsidRPr="00C82F03">
              <w:rPr>
                <w:sz w:val="28"/>
                <w:szCs w:val="28"/>
              </w:rPr>
              <w:t>18,6</w:t>
            </w:r>
          </w:p>
        </w:tc>
        <w:tc>
          <w:tcPr>
            <w:tcW w:w="1540" w:type="dxa"/>
          </w:tcPr>
          <w:p w:rsidR="002619CC" w:rsidRPr="00C82F03" w:rsidRDefault="002619CC" w:rsidP="002619CC">
            <w:pPr>
              <w:jc w:val="right"/>
              <w:rPr>
                <w:sz w:val="28"/>
                <w:szCs w:val="28"/>
              </w:rPr>
            </w:pPr>
            <w:r w:rsidRPr="00C82F03">
              <w:rPr>
                <w:sz w:val="28"/>
                <w:szCs w:val="28"/>
              </w:rPr>
              <w:t>100</w:t>
            </w:r>
          </w:p>
        </w:tc>
      </w:tr>
      <w:tr w:rsidR="002619CC" w:rsidRPr="00C82F03" w:rsidTr="002619CC">
        <w:tc>
          <w:tcPr>
            <w:tcW w:w="496" w:type="dxa"/>
          </w:tcPr>
          <w:p w:rsidR="002619CC" w:rsidRPr="00C82F03" w:rsidRDefault="002619CC" w:rsidP="002619CC">
            <w:pPr>
              <w:jc w:val="both"/>
              <w:rPr>
                <w:b/>
                <w:sz w:val="28"/>
                <w:szCs w:val="28"/>
              </w:rPr>
            </w:pPr>
          </w:p>
        </w:tc>
        <w:tc>
          <w:tcPr>
            <w:tcW w:w="4055" w:type="dxa"/>
          </w:tcPr>
          <w:p w:rsidR="002619CC" w:rsidRPr="00C82F03" w:rsidRDefault="002619CC" w:rsidP="002619CC">
            <w:pPr>
              <w:jc w:val="both"/>
              <w:rPr>
                <w:sz w:val="28"/>
                <w:szCs w:val="28"/>
              </w:rPr>
            </w:pPr>
            <w:r w:rsidRPr="00C82F03">
              <w:rPr>
                <w:sz w:val="28"/>
                <w:szCs w:val="28"/>
              </w:rPr>
              <w:t>Доходы от реализации иного имущества, находящегося в собственности поселений</w:t>
            </w:r>
          </w:p>
        </w:tc>
        <w:tc>
          <w:tcPr>
            <w:tcW w:w="1719" w:type="dxa"/>
          </w:tcPr>
          <w:p w:rsidR="002619CC" w:rsidRPr="00C82F03" w:rsidRDefault="002619CC" w:rsidP="002619CC">
            <w:pPr>
              <w:jc w:val="right"/>
              <w:rPr>
                <w:sz w:val="28"/>
                <w:szCs w:val="28"/>
              </w:rPr>
            </w:pPr>
            <w:r w:rsidRPr="00C82F03">
              <w:rPr>
                <w:sz w:val="28"/>
                <w:szCs w:val="28"/>
              </w:rPr>
              <w:t>1 088,0</w:t>
            </w:r>
          </w:p>
        </w:tc>
        <w:tc>
          <w:tcPr>
            <w:tcW w:w="1761" w:type="dxa"/>
          </w:tcPr>
          <w:p w:rsidR="002619CC" w:rsidRPr="00C82F03" w:rsidRDefault="002619CC" w:rsidP="002619CC">
            <w:pPr>
              <w:jc w:val="right"/>
              <w:rPr>
                <w:sz w:val="28"/>
                <w:szCs w:val="28"/>
              </w:rPr>
            </w:pPr>
            <w:r w:rsidRPr="00C82F03">
              <w:rPr>
                <w:sz w:val="28"/>
                <w:szCs w:val="28"/>
              </w:rPr>
              <w:t>1 091,6</w:t>
            </w:r>
          </w:p>
        </w:tc>
        <w:tc>
          <w:tcPr>
            <w:tcW w:w="1540" w:type="dxa"/>
          </w:tcPr>
          <w:p w:rsidR="002619CC" w:rsidRPr="00C82F03" w:rsidRDefault="002619CC" w:rsidP="002619CC">
            <w:pPr>
              <w:jc w:val="right"/>
              <w:rPr>
                <w:sz w:val="28"/>
                <w:szCs w:val="28"/>
              </w:rPr>
            </w:pPr>
            <w:r w:rsidRPr="00C82F03">
              <w:rPr>
                <w:sz w:val="28"/>
                <w:szCs w:val="28"/>
              </w:rPr>
              <w:t>100,3</w:t>
            </w:r>
          </w:p>
        </w:tc>
      </w:tr>
      <w:tr w:rsidR="002619CC" w:rsidRPr="00C82F03" w:rsidTr="002619CC">
        <w:tc>
          <w:tcPr>
            <w:tcW w:w="496" w:type="dxa"/>
          </w:tcPr>
          <w:p w:rsidR="002619CC" w:rsidRPr="00C82F03" w:rsidRDefault="002619CC" w:rsidP="002619CC">
            <w:pPr>
              <w:jc w:val="both"/>
              <w:rPr>
                <w:b/>
                <w:sz w:val="28"/>
                <w:szCs w:val="28"/>
              </w:rPr>
            </w:pPr>
          </w:p>
        </w:tc>
        <w:tc>
          <w:tcPr>
            <w:tcW w:w="4055" w:type="dxa"/>
          </w:tcPr>
          <w:p w:rsidR="002619CC" w:rsidRPr="00C82F03" w:rsidRDefault="002619CC" w:rsidP="002619CC">
            <w:pPr>
              <w:jc w:val="both"/>
              <w:rPr>
                <w:sz w:val="28"/>
                <w:szCs w:val="28"/>
              </w:rPr>
            </w:pPr>
            <w:r w:rsidRPr="00C82F03">
              <w:rPr>
                <w:sz w:val="28"/>
                <w:szCs w:val="28"/>
              </w:rPr>
              <w:t>Штрафы, санкции, возмещение ущерба</w:t>
            </w:r>
          </w:p>
        </w:tc>
        <w:tc>
          <w:tcPr>
            <w:tcW w:w="1719" w:type="dxa"/>
          </w:tcPr>
          <w:p w:rsidR="002619CC" w:rsidRPr="00C82F03" w:rsidRDefault="002619CC" w:rsidP="002619CC">
            <w:pPr>
              <w:jc w:val="right"/>
              <w:rPr>
                <w:sz w:val="28"/>
                <w:szCs w:val="28"/>
              </w:rPr>
            </w:pPr>
            <w:r w:rsidRPr="00C82F03">
              <w:rPr>
                <w:sz w:val="28"/>
                <w:szCs w:val="28"/>
              </w:rPr>
              <w:t>226,6</w:t>
            </w:r>
          </w:p>
        </w:tc>
        <w:tc>
          <w:tcPr>
            <w:tcW w:w="1761" w:type="dxa"/>
          </w:tcPr>
          <w:p w:rsidR="002619CC" w:rsidRPr="00C82F03" w:rsidRDefault="002619CC" w:rsidP="002619CC">
            <w:pPr>
              <w:jc w:val="right"/>
              <w:rPr>
                <w:sz w:val="28"/>
                <w:szCs w:val="28"/>
              </w:rPr>
            </w:pPr>
            <w:r w:rsidRPr="00C82F03">
              <w:rPr>
                <w:sz w:val="28"/>
                <w:szCs w:val="28"/>
              </w:rPr>
              <w:t>347,2</w:t>
            </w:r>
          </w:p>
        </w:tc>
        <w:tc>
          <w:tcPr>
            <w:tcW w:w="1540" w:type="dxa"/>
          </w:tcPr>
          <w:p w:rsidR="002619CC" w:rsidRPr="00C82F03" w:rsidRDefault="002619CC" w:rsidP="002619CC">
            <w:pPr>
              <w:jc w:val="right"/>
              <w:rPr>
                <w:sz w:val="28"/>
                <w:szCs w:val="28"/>
              </w:rPr>
            </w:pPr>
            <w:r w:rsidRPr="00C82F03">
              <w:rPr>
                <w:sz w:val="28"/>
                <w:szCs w:val="28"/>
              </w:rPr>
              <w:t>153,2</w:t>
            </w:r>
          </w:p>
        </w:tc>
      </w:tr>
      <w:tr w:rsidR="002619CC" w:rsidRPr="00C82F03" w:rsidTr="002619CC">
        <w:tc>
          <w:tcPr>
            <w:tcW w:w="496" w:type="dxa"/>
          </w:tcPr>
          <w:p w:rsidR="002619CC" w:rsidRPr="00C82F03" w:rsidRDefault="002619CC" w:rsidP="002619CC">
            <w:pPr>
              <w:jc w:val="both"/>
              <w:rPr>
                <w:b/>
                <w:sz w:val="28"/>
                <w:szCs w:val="28"/>
              </w:rPr>
            </w:pPr>
          </w:p>
        </w:tc>
        <w:tc>
          <w:tcPr>
            <w:tcW w:w="4055" w:type="dxa"/>
          </w:tcPr>
          <w:p w:rsidR="002619CC" w:rsidRPr="00C82F03" w:rsidRDefault="002619CC" w:rsidP="002619CC">
            <w:pPr>
              <w:jc w:val="both"/>
              <w:rPr>
                <w:sz w:val="28"/>
                <w:szCs w:val="28"/>
              </w:rPr>
            </w:pPr>
            <w:r w:rsidRPr="00C82F03">
              <w:rPr>
                <w:sz w:val="28"/>
                <w:szCs w:val="28"/>
              </w:rPr>
              <w:t>Прочие доходы от компенсации затрат бюджетов поселений</w:t>
            </w:r>
          </w:p>
        </w:tc>
        <w:tc>
          <w:tcPr>
            <w:tcW w:w="1719" w:type="dxa"/>
          </w:tcPr>
          <w:p w:rsidR="002619CC" w:rsidRPr="00C82F03" w:rsidRDefault="002619CC" w:rsidP="002619CC">
            <w:pPr>
              <w:jc w:val="right"/>
              <w:rPr>
                <w:sz w:val="28"/>
                <w:szCs w:val="28"/>
              </w:rPr>
            </w:pPr>
            <w:r w:rsidRPr="00C82F03">
              <w:rPr>
                <w:sz w:val="28"/>
                <w:szCs w:val="28"/>
              </w:rPr>
              <w:t>6 513,2</w:t>
            </w:r>
          </w:p>
        </w:tc>
        <w:tc>
          <w:tcPr>
            <w:tcW w:w="1761" w:type="dxa"/>
          </w:tcPr>
          <w:p w:rsidR="002619CC" w:rsidRPr="00C82F03" w:rsidRDefault="002619CC" w:rsidP="002619CC">
            <w:pPr>
              <w:jc w:val="right"/>
              <w:rPr>
                <w:sz w:val="28"/>
                <w:szCs w:val="28"/>
              </w:rPr>
            </w:pPr>
            <w:r w:rsidRPr="00C82F03">
              <w:rPr>
                <w:sz w:val="28"/>
                <w:szCs w:val="28"/>
              </w:rPr>
              <w:t>3 804,9</w:t>
            </w:r>
          </w:p>
        </w:tc>
        <w:tc>
          <w:tcPr>
            <w:tcW w:w="1540" w:type="dxa"/>
          </w:tcPr>
          <w:p w:rsidR="002619CC" w:rsidRPr="00C82F03" w:rsidRDefault="002619CC" w:rsidP="002619CC">
            <w:pPr>
              <w:jc w:val="right"/>
              <w:rPr>
                <w:sz w:val="28"/>
                <w:szCs w:val="28"/>
              </w:rPr>
            </w:pPr>
            <w:r w:rsidRPr="00C82F03">
              <w:rPr>
                <w:sz w:val="28"/>
                <w:szCs w:val="28"/>
              </w:rPr>
              <w:t>58,4</w:t>
            </w:r>
          </w:p>
        </w:tc>
      </w:tr>
      <w:tr w:rsidR="002619CC" w:rsidRPr="00C82F03" w:rsidTr="002619CC">
        <w:tc>
          <w:tcPr>
            <w:tcW w:w="496" w:type="dxa"/>
          </w:tcPr>
          <w:p w:rsidR="002619CC" w:rsidRPr="00C82F03" w:rsidRDefault="002619CC" w:rsidP="002619CC">
            <w:pPr>
              <w:jc w:val="both"/>
              <w:rPr>
                <w:b/>
                <w:sz w:val="28"/>
                <w:szCs w:val="28"/>
              </w:rPr>
            </w:pPr>
            <w:r w:rsidRPr="00C82F03">
              <w:rPr>
                <w:b/>
                <w:sz w:val="28"/>
                <w:szCs w:val="28"/>
              </w:rPr>
              <w:t>3</w:t>
            </w:r>
          </w:p>
        </w:tc>
        <w:tc>
          <w:tcPr>
            <w:tcW w:w="4055" w:type="dxa"/>
          </w:tcPr>
          <w:p w:rsidR="002619CC" w:rsidRPr="00C82F03" w:rsidRDefault="002619CC" w:rsidP="002619CC">
            <w:pPr>
              <w:jc w:val="both"/>
              <w:rPr>
                <w:b/>
                <w:sz w:val="28"/>
                <w:szCs w:val="28"/>
              </w:rPr>
            </w:pPr>
            <w:r w:rsidRPr="00C82F03">
              <w:rPr>
                <w:b/>
                <w:sz w:val="28"/>
                <w:szCs w:val="28"/>
              </w:rPr>
              <w:t xml:space="preserve">Безвозмездные поступления </w:t>
            </w:r>
          </w:p>
        </w:tc>
        <w:tc>
          <w:tcPr>
            <w:tcW w:w="1719" w:type="dxa"/>
          </w:tcPr>
          <w:p w:rsidR="002619CC" w:rsidRPr="00C82F03" w:rsidRDefault="002619CC" w:rsidP="002619CC">
            <w:pPr>
              <w:jc w:val="right"/>
              <w:rPr>
                <w:b/>
                <w:sz w:val="28"/>
                <w:szCs w:val="28"/>
              </w:rPr>
            </w:pPr>
            <w:r w:rsidRPr="00C82F03">
              <w:rPr>
                <w:b/>
                <w:sz w:val="28"/>
                <w:szCs w:val="28"/>
              </w:rPr>
              <w:t>99 403,0</w:t>
            </w:r>
          </w:p>
        </w:tc>
        <w:tc>
          <w:tcPr>
            <w:tcW w:w="1761" w:type="dxa"/>
          </w:tcPr>
          <w:p w:rsidR="002619CC" w:rsidRPr="00C82F03" w:rsidRDefault="002619CC" w:rsidP="002619CC">
            <w:pPr>
              <w:jc w:val="right"/>
              <w:rPr>
                <w:b/>
                <w:sz w:val="28"/>
                <w:szCs w:val="28"/>
              </w:rPr>
            </w:pPr>
            <w:r w:rsidRPr="00C82F03">
              <w:rPr>
                <w:b/>
                <w:sz w:val="28"/>
                <w:szCs w:val="28"/>
              </w:rPr>
              <w:t>98 757,9</w:t>
            </w:r>
          </w:p>
        </w:tc>
        <w:tc>
          <w:tcPr>
            <w:tcW w:w="1540" w:type="dxa"/>
          </w:tcPr>
          <w:p w:rsidR="002619CC" w:rsidRPr="00C82F03" w:rsidRDefault="002619CC" w:rsidP="002619CC">
            <w:pPr>
              <w:jc w:val="right"/>
              <w:rPr>
                <w:b/>
                <w:sz w:val="28"/>
                <w:szCs w:val="28"/>
              </w:rPr>
            </w:pPr>
            <w:r w:rsidRPr="00C82F03">
              <w:rPr>
                <w:b/>
                <w:sz w:val="28"/>
                <w:szCs w:val="28"/>
              </w:rPr>
              <w:t>99,3</w:t>
            </w:r>
          </w:p>
        </w:tc>
      </w:tr>
      <w:tr w:rsidR="002619CC" w:rsidRPr="00C82F03" w:rsidTr="002619CC">
        <w:tc>
          <w:tcPr>
            <w:tcW w:w="496" w:type="dxa"/>
          </w:tcPr>
          <w:p w:rsidR="002619CC" w:rsidRPr="00C82F03" w:rsidRDefault="002619CC" w:rsidP="002619CC">
            <w:pPr>
              <w:jc w:val="both"/>
              <w:rPr>
                <w:b/>
                <w:sz w:val="28"/>
                <w:szCs w:val="28"/>
              </w:rPr>
            </w:pPr>
          </w:p>
        </w:tc>
        <w:tc>
          <w:tcPr>
            <w:tcW w:w="4055" w:type="dxa"/>
          </w:tcPr>
          <w:p w:rsidR="002619CC" w:rsidRPr="00C82F03" w:rsidRDefault="002619CC" w:rsidP="002619CC">
            <w:pPr>
              <w:jc w:val="both"/>
              <w:rPr>
                <w:sz w:val="28"/>
                <w:szCs w:val="28"/>
              </w:rPr>
            </w:pPr>
            <w:r w:rsidRPr="00C82F03">
              <w:rPr>
                <w:sz w:val="28"/>
                <w:szCs w:val="28"/>
              </w:rPr>
              <w:t>Субвенции бюджетам поселений на регистрацию актов гражданского состояния</w:t>
            </w:r>
          </w:p>
        </w:tc>
        <w:tc>
          <w:tcPr>
            <w:tcW w:w="1719" w:type="dxa"/>
          </w:tcPr>
          <w:p w:rsidR="002619CC" w:rsidRPr="00C82F03" w:rsidRDefault="002619CC" w:rsidP="002619CC">
            <w:pPr>
              <w:jc w:val="right"/>
              <w:rPr>
                <w:sz w:val="28"/>
                <w:szCs w:val="28"/>
              </w:rPr>
            </w:pPr>
            <w:r w:rsidRPr="00C82F03">
              <w:rPr>
                <w:sz w:val="28"/>
                <w:szCs w:val="28"/>
              </w:rPr>
              <w:t>99,9</w:t>
            </w:r>
          </w:p>
        </w:tc>
        <w:tc>
          <w:tcPr>
            <w:tcW w:w="1761" w:type="dxa"/>
          </w:tcPr>
          <w:p w:rsidR="002619CC" w:rsidRPr="00C82F03" w:rsidRDefault="002619CC" w:rsidP="002619CC">
            <w:pPr>
              <w:jc w:val="right"/>
              <w:rPr>
                <w:sz w:val="28"/>
                <w:szCs w:val="28"/>
              </w:rPr>
            </w:pPr>
            <w:r w:rsidRPr="00C82F03">
              <w:rPr>
                <w:sz w:val="28"/>
                <w:szCs w:val="28"/>
              </w:rPr>
              <w:t>99,9</w:t>
            </w:r>
          </w:p>
        </w:tc>
        <w:tc>
          <w:tcPr>
            <w:tcW w:w="1540" w:type="dxa"/>
          </w:tcPr>
          <w:p w:rsidR="002619CC" w:rsidRPr="00C82F03" w:rsidRDefault="002619CC" w:rsidP="002619CC">
            <w:pPr>
              <w:jc w:val="right"/>
              <w:rPr>
                <w:sz w:val="28"/>
                <w:szCs w:val="28"/>
              </w:rPr>
            </w:pPr>
            <w:r w:rsidRPr="00C82F03">
              <w:rPr>
                <w:sz w:val="28"/>
                <w:szCs w:val="28"/>
              </w:rPr>
              <w:t>100</w:t>
            </w:r>
          </w:p>
        </w:tc>
      </w:tr>
      <w:tr w:rsidR="002619CC" w:rsidRPr="00C82F03" w:rsidTr="002619CC">
        <w:tc>
          <w:tcPr>
            <w:tcW w:w="496" w:type="dxa"/>
          </w:tcPr>
          <w:p w:rsidR="002619CC" w:rsidRPr="00C82F03" w:rsidRDefault="002619CC" w:rsidP="002619CC">
            <w:pPr>
              <w:jc w:val="both"/>
              <w:rPr>
                <w:b/>
                <w:sz w:val="28"/>
                <w:szCs w:val="28"/>
              </w:rPr>
            </w:pPr>
          </w:p>
        </w:tc>
        <w:tc>
          <w:tcPr>
            <w:tcW w:w="4055" w:type="dxa"/>
          </w:tcPr>
          <w:p w:rsidR="002619CC" w:rsidRPr="00C82F03" w:rsidRDefault="002619CC" w:rsidP="002619CC">
            <w:pPr>
              <w:jc w:val="both"/>
              <w:rPr>
                <w:sz w:val="28"/>
                <w:szCs w:val="28"/>
              </w:rPr>
            </w:pPr>
            <w:r w:rsidRPr="00C82F03">
              <w:rPr>
                <w:sz w:val="28"/>
                <w:szCs w:val="28"/>
              </w:rPr>
              <w:t>Субвенции бюджетам поселений на осуществление первичного воинского учета</w:t>
            </w:r>
          </w:p>
        </w:tc>
        <w:tc>
          <w:tcPr>
            <w:tcW w:w="1719" w:type="dxa"/>
          </w:tcPr>
          <w:p w:rsidR="002619CC" w:rsidRPr="00C82F03" w:rsidRDefault="002619CC" w:rsidP="002619CC">
            <w:pPr>
              <w:jc w:val="right"/>
              <w:rPr>
                <w:sz w:val="28"/>
                <w:szCs w:val="28"/>
              </w:rPr>
            </w:pPr>
            <w:r w:rsidRPr="00C82F03">
              <w:rPr>
                <w:sz w:val="28"/>
                <w:szCs w:val="28"/>
              </w:rPr>
              <w:t>2 814,2</w:t>
            </w:r>
          </w:p>
        </w:tc>
        <w:tc>
          <w:tcPr>
            <w:tcW w:w="1761" w:type="dxa"/>
          </w:tcPr>
          <w:p w:rsidR="002619CC" w:rsidRPr="00C82F03" w:rsidRDefault="002619CC" w:rsidP="002619CC">
            <w:pPr>
              <w:jc w:val="right"/>
              <w:rPr>
                <w:sz w:val="28"/>
                <w:szCs w:val="28"/>
              </w:rPr>
            </w:pPr>
            <w:r w:rsidRPr="00C82F03">
              <w:rPr>
                <w:sz w:val="28"/>
                <w:szCs w:val="28"/>
              </w:rPr>
              <w:t>2 814,2</w:t>
            </w:r>
          </w:p>
        </w:tc>
        <w:tc>
          <w:tcPr>
            <w:tcW w:w="1540" w:type="dxa"/>
          </w:tcPr>
          <w:p w:rsidR="002619CC" w:rsidRPr="00C82F03" w:rsidRDefault="002619CC" w:rsidP="002619CC">
            <w:pPr>
              <w:jc w:val="right"/>
              <w:rPr>
                <w:sz w:val="28"/>
                <w:szCs w:val="28"/>
              </w:rPr>
            </w:pPr>
            <w:r w:rsidRPr="00C82F03">
              <w:rPr>
                <w:sz w:val="28"/>
                <w:szCs w:val="28"/>
              </w:rPr>
              <w:t>100</w:t>
            </w:r>
          </w:p>
        </w:tc>
      </w:tr>
      <w:tr w:rsidR="002619CC" w:rsidRPr="00C82F03" w:rsidTr="002619CC">
        <w:tc>
          <w:tcPr>
            <w:tcW w:w="496" w:type="dxa"/>
          </w:tcPr>
          <w:p w:rsidR="002619CC" w:rsidRPr="00C82F03" w:rsidRDefault="002619CC" w:rsidP="002619CC">
            <w:pPr>
              <w:jc w:val="both"/>
              <w:rPr>
                <w:b/>
                <w:sz w:val="28"/>
                <w:szCs w:val="28"/>
              </w:rPr>
            </w:pPr>
          </w:p>
        </w:tc>
        <w:tc>
          <w:tcPr>
            <w:tcW w:w="4055" w:type="dxa"/>
          </w:tcPr>
          <w:p w:rsidR="002619CC" w:rsidRPr="00C82F03" w:rsidRDefault="002619CC" w:rsidP="002619CC">
            <w:pPr>
              <w:jc w:val="both"/>
              <w:rPr>
                <w:sz w:val="28"/>
                <w:szCs w:val="28"/>
              </w:rPr>
            </w:pPr>
            <w:r w:rsidRPr="00C82F03">
              <w:rPr>
                <w:sz w:val="28"/>
                <w:szCs w:val="28"/>
              </w:rPr>
              <w:t xml:space="preserve">Субвенция на отдельные </w:t>
            </w:r>
            <w:proofErr w:type="spellStart"/>
            <w:proofErr w:type="gramStart"/>
            <w:r w:rsidRPr="00C82F03">
              <w:rPr>
                <w:sz w:val="28"/>
                <w:szCs w:val="28"/>
              </w:rPr>
              <w:t>гос.полномочия</w:t>
            </w:r>
            <w:proofErr w:type="spellEnd"/>
            <w:proofErr w:type="gramEnd"/>
            <w:r w:rsidRPr="00C82F03">
              <w:rPr>
                <w:sz w:val="28"/>
                <w:szCs w:val="28"/>
              </w:rPr>
              <w:t xml:space="preserve"> по организации проведения мероприятий по предупреждению и ликвидации болезней животных</w:t>
            </w:r>
          </w:p>
        </w:tc>
        <w:tc>
          <w:tcPr>
            <w:tcW w:w="1719" w:type="dxa"/>
          </w:tcPr>
          <w:p w:rsidR="002619CC" w:rsidRPr="00C82F03" w:rsidRDefault="002619CC" w:rsidP="002619CC">
            <w:pPr>
              <w:jc w:val="right"/>
              <w:rPr>
                <w:sz w:val="28"/>
                <w:szCs w:val="28"/>
              </w:rPr>
            </w:pPr>
            <w:r w:rsidRPr="00C82F03">
              <w:rPr>
                <w:sz w:val="28"/>
                <w:szCs w:val="28"/>
              </w:rPr>
              <w:t>696,0</w:t>
            </w:r>
          </w:p>
        </w:tc>
        <w:tc>
          <w:tcPr>
            <w:tcW w:w="1761" w:type="dxa"/>
          </w:tcPr>
          <w:p w:rsidR="002619CC" w:rsidRPr="00C82F03" w:rsidRDefault="002619CC" w:rsidP="002619CC">
            <w:pPr>
              <w:jc w:val="right"/>
              <w:rPr>
                <w:sz w:val="28"/>
                <w:szCs w:val="28"/>
              </w:rPr>
            </w:pPr>
            <w:r w:rsidRPr="00C82F03">
              <w:rPr>
                <w:sz w:val="28"/>
                <w:szCs w:val="28"/>
              </w:rPr>
              <w:t>51,0</w:t>
            </w:r>
          </w:p>
        </w:tc>
        <w:tc>
          <w:tcPr>
            <w:tcW w:w="1540" w:type="dxa"/>
          </w:tcPr>
          <w:p w:rsidR="002619CC" w:rsidRPr="00C82F03" w:rsidRDefault="002619CC" w:rsidP="002619CC">
            <w:pPr>
              <w:jc w:val="right"/>
              <w:rPr>
                <w:sz w:val="28"/>
                <w:szCs w:val="28"/>
              </w:rPr>
            </w:pPr>
            <w:r w:rsidRPr="00C82F03">
              <w:rPr>
                <w:sz w:val="28"/>
                <w:szCs w:val="28"/>
              </w:rPr>
              <w:t>7,3</w:t>
            </w:r>
          </w:p>
        </w:tc>
      </w:tr>
      <w:tr w:rsidR="002619CC" w:rsidRPr="00C82F03" w:rsidTr="002619CC">
        <w:tc>
          <w:tcPr>
            <w:tcW w:w="496" w:type="dxa"/>
          </w:tcPr>
          <w:p w:rsidR="002619CC" w:rsidRPr="00C82F03" w:rsidRDefault="002619CC" w:rsidP="002619CC">
            <w:pPr>
              <w:jc w:val="both"/>
              <w:rPr>
                <w:b/>
                <w:sz w:val="28"/>
                <w:szCs w:val="28"/>
              </w:rPr>
            </w:pPr>
          </w:p>
        </w:tc>
        <w:tc>
          <w:tcPr>
            <w:tcW w:w="4055" w:type="dxa"/>
          </w:tcPr>
          <w:p w:rsidR="002619CC" w:rsidRPr="00C82F03" w:rsidRDefault="002619CC" w:rsidP="002619CC">
            <w:pPr>
              <w:jc w:val="both"/>
              <w:rPr>
                <w:sz w:val="28"/>
                <w:szCs w:val="28"/>
              </w:rPr>
            </w:pPr>
            <w:r w:rsidRPr="00C82F03">
              <w:rPr>
                <w:sz w:val="28"/>
                <w:szCs w:val="28"/>
              </w:rPr>
              <w:t>Межбюджетные трансферты, передаваемые бюджетам поселений для компенсации дополнительных расходов, возникших в результате решений, принятых органами власти другого уровня</w:t>
            </w:r>
          </w:p>
        </w:tc>
        <w:tc>
          <w:tcPr>
            <w:tcW w:w="1719" w:type="dxa"/>
          </w:tcPr>
          <w:p w:rsidR="002619CC" w:rsidRPr="00C82F03" w:rsidRDefault="002619CC" w:rsidP="002619CC">
            <w:pPr>
              <w:jc w:val="right"/>
              <w:rPr>
                <w:sz w:val="28"/>
                <w:szCs w:val="28"/>
              </w:rPr>
            </w:pPr>
            <w:r w:rsidRPr="00C82F03">
              <w:rPr>
                <w:sz w:val="28"/>
                <w:szCs w:val="28"/>
              </w:rPr>
              <w:t>24 137,6</w:t>
            </w:r>
          </w:p>
        </w:tc>
        <w:tc>
          <w:tcPr>
            <w:tcW w:w="1761" w:type="dxa"/>
          </w:tcPr>
          <w:p w:rsidR="002619CC" w:rsidRPr="00C82F03" w:rsidRDefault="002619CC" w:rsidP="002619CC">
            <w:pPr>
              <w:jc w:val="right"/>
              <w:rPr>
                <w:sz w:val="28"/>
                <w:szCs w:val="28"/>
              </w:rPr>
            </w:pPr>
            <w:r w:rsidRPr="00C82F03">
              <w:rPr>
                <w:sz w:val="28"/>
                <w:szCs w:val="28"/>
              </w:rPr>
              <w:t>24 137,6</w:t>
            </w:r>
          </w:p>
        </w:tc>
        <w:tc>
          <w:tcPr>
            <w:tcW w:w="1540" w:type="dxa"/>
          </w:tcPr>
          <w:p w:rsidR="002619CC" w:rsidRPr="00C82F03" w:rsidRDefault="002619CC" w:rsidP="002619CC">
            <w:pPr>
              <w:jc w:val="right"/>
              <w:rPr>
                <w:sz w:val="28"/>
                <w:szCs w:val="28"/>
              </w:rPr>
            </w:pPr>
            <w:r w:rsidRPr="00C82F03">
              <w:rPr>
                <w:sz w:val="28"/>
                <w:szCs w:val="28"/>
              </w:rPr>
              <w:t>100</w:t>
            </w:r>
          </w:p>
        </w:tc>
      </w:tr>
      <w:tr w:rsidR="002619CC" w:rsidRPr="00C82F03" w:rsidTr="002619CC">
        <w:tc>
          <w:tcPr>
            <w:tcW w:w="496" w:type="dxa"/>
          </w:tcPr>
          <w:p w:rsidR="002619CC" w:rsidRPr="00C82F03" w:rsidRDefault="002619CC" w:rsidP="002619CC">
            <w:pPr>
              <w:jc w:val="both"/>
              <w:rPr>
                <w:b/>
                <w:sz w:val="28"/>
                <w:szCs w:val="28"/>
              </w:rPr>
            </w:pPr>
          </w:p>
        </w:tc>
        <w:tc>
          <w:tcPr>
            <w:tcW w:w="4055" w:type="dxa"/>
          </w:tcPr>
          <w:p w:rsidR="002619CC" w:rsidRPr="00C82F03" w:rsidRDefault="002619CC" w:rsidP="002619CC">
            <w:pPr>
              <w:jc w:val="both"/>
              <w:rPr>
                <w:sz w:val="28"/>
                <w:szCs w:val="28"/>
              </w:rPr>
            </w:pPr>
            <w:r w:rsidRPr="00C82F03">
              <w:rPr>
                <w:sz w:val="28"/>
                <w:szCs w:val="28"/>
              </w:rPr>
              <w:t xml:space="preserve">Субсидии на </w:t>
            </w:r>
            <w:proofErr w:type="spellStart"/>
            <w:r w:rsidRPr="00C82F03">
              <w:rPr>
                <w:sz w:val="28"/>
                <w:szCs w:val="28"/>
              </w:rPr>
              <w:t>софинансирование</w:t>
            </w:r>
            <w:proofErr w:type="spellEnd"/>
            <w:r w:rsidRPr="00C82F03">
              <w:rPr>
                <w:sz w:val="28"/>
                <w:szCs w:val="28"/>
              </w:rPr>
              <w:t xml:space="preserve"> расходных обязательств на реализацию Плана мероприятий развития МО</w:t>
            </w:r>
          </w:p>
        </w:tc>
        <w:tc>
          <w:tcPr>
            <w:tcW w:w="1719" w:type="dxa"/>
          </w:tcPr>
          <w:p w:rsidR="002619CC" w:rsidRPr="00C82F03" w:rsidRDefault="002619CC" w:rsidP="002619CC">
            <w:pPr>
              <w:jc w:val="right"/>
              <w:rPr>
                <w:sz w:val="28"/>
                <w:szCs w:val="28"/>
              </w:rPr>
            </w:pPr>
            <w:r w:rsidRPr="00C82F03">
              <w:rPr>
                <w:sz w:val="28"/>
                <w:szCs w:val="28"/>
              </w:rPr>
              <w:t>2 000,0</w:t>
            </w:r>
          </w:p>
        </w:tc>
        <w:tc>
          <w:tcPr>
            <w:tcW w:w="1761" w:type="dxa"/>
          </w:tcPr>
          <w:p w:rsidR="002619CC" w:rsidRPr="00C82F03" w:rsidRDefault="002619CC" w:rsidP="002619CC">
            <w:pPr>
              <w:jc w:val="right"/>
              <w:rPr>
                <w:sz w:val="28"/>
                <w:szCs w:val="28"/>
              </w:rPr>
            </w:pPr>
            <w:r w:rsidRPr="00C82F03">
              <w:rPr>
                <w:sz w:val="28"/>
                <w:szCs w:val="28"/>
              </w:rPr>
              <w:t>2 000,0</w:t>
            </w:r>
          </w:p>
        </w:tc>
        <w:tc>
          <w:tcPr>
            <w:tcW w:w="1540" w:type="dxa"/>
          </w:tcPr>
          <w:p w:rsidR="002619CC" w:rsidRPr="00C82F03" w:rsidRDefault="002619CC" w:rsidP="002619CC">
            <w:pPr>
              <w:jc w:val="right"/>
              <w:rPr>
                <w:sz w:val="28"/>
                <w:szCs w:val="28"/>
              </w:rPr>
            </w:pPr>
            <w:r w:rsidRPr="00C82F03">
              <w:rPr>
                <w:sz w:val="28"/>
                <w:szCs w:val="28"/>
              </w:rPr>
              <w:t>100</w:t>
            </w:r>
          </w:p>
        </w:tc>
      </w:tr>
      <w:tr w:rsidR="002619CC" w:rsidRPr="00C82F03" w:rsidTr="002619CC">
        <w:tc>
          <w:tcPr>
            <w:tcW w:w="496" w:type="dxa"/>
          </w:tcPr>
          <w:p w:rsidR="002619CC" w:rsidRPr="00C82F03" w:rsidRDefault="002619CC" w:rsidP="002619CC">
            <w:pPr>
              <w:jc w:val="both"/>
              <w:rPr>
                <w:b/>
                <w:sz w:val="28"/>
                <w:szCs w:val="28"/>
              </w:rPr>
            </w:pPr>
          </w:p>
        </w:tc>
        <w:tc>
          <w:tcPr>
            <w:tcW w:w="4055" w:type="dxa"/>
          </w:tcPr>
          <w:p w:rsidR="002619CC" w:rsidRPr="00C82F03" w:rsidRDefault="002619CC" w:rsidP="002619CC">
            <w:pPr>
              <w:jc w:val="both"/>
              <w:rPr>
                <w:sz w:val="28"/>
                <w:szCs w:val="28"/>
              </w:rPr>
            </w:pPr>
            <w:r w:rsidRPr="00C82F03">
              <w:rPr>
                <w:sz w:val="28"/>
                <w:szCs w:val="28"/>
              </w:rPr>
              <w:t>Субсидии на поддержку программ городской среды</w:t>
            </w:r>
          </w:p>
        </w:tc>
        <w:tc>
          <w:tcPr>
            <w:tcW w:w="1719" w:type="dxa"/>
          </w:tcPr>
          <w:p w:rsidR="002619CC" w:rsidRPr="00C82F03" w:rsidRDefault="002619CC" w:rsidP="002619CC">
            <w:pPr>
              <w:jc w:val="right"/>
              <w:rPr>
                <w:sz w:val="28"/>
                <w:szCs w:val="28"/>
              </w:rPr>
            </w:pPr>
            <w:r w:rsidRPr="00C82F03">
              <w:rPr>
                <w:sz w:val="28"/>
                <w:szCs w:val="28"/>
              </w:rPr>
              <w:t>4 152,2</w:t>
            </w:r>
          </w:p>
        </w:tc>
        <w:tc>
          <w:tcPr>
            <w:tcW w:w="1761" w:type="dxa"/>
          </w:tcPr>
          <w:p w:rsidR="002619CC" w:rsidRPr="00C82F03" w:rsidRDefault="002619CC" w:rsidP="002619CC">
            <w:pPr>
              <w:jc w:val="right"/>
              <w:rPr>
                <w:sz w:val="28"/>
                <w:szCs w:val="28"/>
              </w:rPr>
            </w:pPr>
            <w:r w:rsidRPr="00C82F03">
              <w:rPr>
                <w:sz w:val="28"/>
                <w:szCs w:val="28"/>
              </w:rPr>
              <w:t>4 152,2</w:t>
            </w:r>
          </w:p>
        </w:tc>
        <w:tc>
          <w:tcPr>
            <w:tcW w:w="1540" w:type="dxa"/>
          </w:tcPr>
          <w:p w:rsidR="002619CC" w:rsidRPr="00C82F03" w:rsidRDefault="002619CC" w:rsidP="002619CC">
            <w:pPr>
              <w:jc w:val="right"/>
              <w:rPr>
                <w:sz w:val="28"/>
                <w:szCs w:val="28"/>
              </w:rPr>
            </w:pPr>
            <w:r w:rsidRPr="00C82F03">
              <w:rPr>
                <w:sz w:val="28"/>
                <w:szCs w:val="28"/>
              </w:rPr>
              <w:t>100</w:t>
            </w:r>
          </w:p>
        </w:tc>
      </w:tr>
      <w:tr w:rsidR="002619CC" w:rsidRPr="00C82F03" w:rsidTr="002619CC">
        <w:tc>
          <w:tcPr>
            <w:tcW w:w="496" w:type="dxa"/>
          </w:tcPr>
          <w:p w:rsidR="002619CC" w:rsidRPr="00C82F03" w:rsidRDefault="002619CC" w:rsidP="002619CC">
            <w:pPr>
              <w:jc w:val="both"/>
              <w:rPr>
                <w:b/>
                <w:sz w:val="28"/>
                <w:szCs w:val="28"/>
              </w:rPr>
            </w:pPr>
          </w:p>
        </w:tc>
        <w:tc>
          <w:tcPr>
            <w:tcW w:w="4055" w:type="dxa"/>
          </w:tcPr>
          <w:p w:rsidR="002619CC" w:rsidRPr="00C82F03" w:rsidRDefault="002619CC" w:rsidP="002619CC">
            <w:pPr>
              <w:jc w:val="both"/>
              <w:rPr>
                <w:sz w:val="28"/>
                <w:szCs w:val="28"/>
              </w:rPr>
            </w:pPr>
            <w:r w:rsidRPr="00C82F03">
              <w:rPr>
                <w:sz w:val="28"/>
                <w:szCs w:val="28"/>
              </w:rPr>
              <w:t>Мероприятия по повышению эффективности бюджетных расходов</w:t>
            </w:r>
          </w:p>
        </w:tc>
        <w:tc>
          <w:tcPr>
            <w:tcW w:w="1719" w:type="dxa"/>
          </w:tcPr>
          <w:p w:rsidR="002619CC" w:rsidRPr="00C82F03" w:rsidRDefault="002619CC" w:rsidP="002619CC">
            <w:pPr>
              <w:jc w:val="right"/>
              <w:rPr>
                <w:sz w:val="28"/>
                <w:szCs w:val="28"/>
              </w:rPr>
            </w:pPr>
            <w:r w:rsidRPr="00C82F03">
              <w:rPr>
                <w:sz w:val="28"/>
                <w:szCs w:val="28"/>
              </w:rPr>
              <w:t>7,0</w:t>
            </w:r>
          </w:p>
        </w:tc>
        <w:tc>
          <w:tcPr>
            <w:tcW w:w="1761" w:type="dxa"/>
          </w:tcPr>
          <w:p w:rsidR="002619CC" w:rsidRPr="00C82F03" w:rsidRDefault="002619CC" w:rsidP="002619CC">
            <w:pPr>
              <w:jc w:val="right"/>
              <w:rPr>
                <w:sz w:val="28"/>
                <w:szCs w:val="28"/>
              </w:rPr>
            </w:pPr>
            <w:r w:rsidRPr="00C82F03">
              <w:rPr>
                <w:sz w:val="28"/>
                <w:szCs w:val="28"/>
              </w:rPr>
              <w:t>7,0</w:t>
            </w:r>
          </w:p>
        </w:tc>
        <w:tc>
          <w:tcPr>
            <w:tcW w:w="1540" w:type="dxa"/>
          </w:tcPr>
          <w:p w:rsidR="002619CC" w:rsidRPr="00C82F03" w:rsidRDefault="002619CC" w:rsidP="002619CC">
            <w:pPr>
              <w:jc w:val="right"/>
              <w:rPr>
                <w:sz w:val="28"/>
                <w:szCs w:val="28"/>
              </w:rPr>
            </w:pPr>
            <w:r w:rsidRPr="00C82F03">
              <w:rPr>
                <w:sz w:val="28"/>
                <w:szCs w:val="28"/>
              </w:rPr>
              <w:t>100</w:t>
            </w:r>
          </w:p>
        </w:tc>
      </w:tr>
      <w:tr w:rsidR="002619CC" w:rsidRPr="00C82F03" w:rsidTr="002619CC">
        <w:tc>
          <w:tcPr>
            <w:tcW w:w="496" w:type="dxa"/>
          </w:tcPr>
          <w:p w:rsidR="002619CC" w:rsidRPr="00C82F03" w:rsidRDefault="002619CC" w:rsidP="002619CC">
            <w:pPr>
              <w:jc w:val="both"/>
              <w:rPr>
                <w:b/>
                <w:sz w:val="28"/>
                <w:szCs w:val="28"/>
              </w:rPr>
            </w:pPr>
          </w:p>
        </w:tc>
        <w:tc>
          <w:tcPr>
            <w:tcW w:w="4055" w:type="dxa"/>
          </w:tcPr>
          <w:p w:rsidR="002619CC" w:rsidRPr="00C82F03" w:rsidRDefault="002619CC" w:rsidP="002619CC">
            <w:pPr>
              <w:jc w:val="both"/>
              <w:rPr>
                <w:sz w:val="28"/>
                <w:szCs w:val="28"/>
              </w:rPr>
            </w:pPr>
            <w:r w:rsidRPr="00C82F03">
              <w:rPr>
                <w:sz w:val="28"/>
                <w:szCs w:val="28"/>
              </w:rPr>
              <w:t xml:space="preserve">Прочие безвозмездные </w:t>
            </w:r>
            <w:r w:rsidRPr="00C82F03">
              <w:rPr>
                <w:sz w:val="28"/>
                <w:szCs w:val="28"/>
              </w:rPr>
              <w:lastRenderedPageBreak/>
              <w:t>поступления</w:t>
            </w:r>
          </w:p>
        </w:tc>
        <w:tc>
          <w:tcPr>
            <w:tcW w:w="1719" w:type="dxa"/>
          </w:tcPr>
          <w:p w:rsidR="002619CC" w:rsidRPr="00C82F03" w:rsidRDefault="002619CC" w:rsidP="002619CC">
            <w:pPr>
              <w:jc w:val="right"/>
              <w:rPr>
                <w:sz w:val="28"/>
                <w:szCs w:val="28"/>
              </w:rPr>
            </w:pPr>
            <w:r w:rsidRPr="00C82F03">
              <w:rPr>
                <w:sz w:val="28"/>
                <w:szCs w:val="28"/>
              </w:rPr>
              <w:lastRenderedPageBreak/>
              <w:t>65 496,0</w:t>
            </w:r>
          </w:p>
        </w:tc>
        <w:tc>
          <w:tcPr>
            <w:tcW w:w="1761" w:type="dxa"/>
          </w:tcPr>
          <w:p w:rsidR="002619CC" w:rsidRPr="00C82F03" w:rsidRDefault="002619CC" w:rsidP="002619CC">
            <w:pPr>
              <w:jc w:val="right"/>
              <w:rPr>
                <w:sz w:val="28"/>
                <w:szCs w:val="28"/>
              </w:rPr>
            </w:pPr>
            <w:r w:rsidRPr="00C82F03">
              <w:rPr>
                <w:sz w:val="28"/>
                <w:szCs w:val="28"/>
              </w:rPr>
              <w:t>65 496,0</w:t>
            </w:r>
          </w:p>
        </w:tc>
        <w:tc>
          <w:tcPr>
            <w:tcW w:w="1540" w:type="dxa"/>
          </w:tcPr>
          <w:p w:rsidR="002619CC" w:rsidRPr="00C82F03" w:rsidRDefault="002619CC" w:rsidP="002619CC">
            <w:pPr>
              <w:jc w:val="right"/>
              <w:rPr>
                <w:sz w:val="28"/>
                <w:szCs w:val="28"/>
              </w:rPr>
            </w:pPr>
            <w:r w:rsidRPr="00C82F03">
              <w:rPr>
                <w:sz w:val="28"/>
                <w:szCs w:val="28"/>
              </w:rPr>
              <w:t>100</w:t>
            </w:r>
          </w:p>
        </w:tc>
      </w:tr>
      <w:tr w:rsidR="002619CC" w:rsidRPr="00C82F03" w:rsidTr="002619CC">
        <w:tc>
          <w:tcPr>
            <w:tcW w:w="496" w:type="dxa"/>
          </w:tcPr>
          <w:p w:rsidR="002619CC" w:rsidRPr="00C82F03" w:rsidRDefault="002619CC" w:rsidP="002619CC">
            <w:pPr>
              <w:jc w:val="both"/>
              <w:rPr>
                <w:b/>
                <w:sz w:val="28"/>
                <w:szCs w:val="28"/>
              </w:rPr>
            </w:pPr>
            <w:r w:rsidRPr="00C82F03">
              <w:rPr>
                <w:b/>
                <w:sz w:val="28"/>
                <w:szCs w:val="28"/>
              </w:rPr>
              <w:t>4</w:t>
            </w:r>
          </w:p>
        </w:tc>
        <w:tc>
          <w:tcPr>
            <w:tcW w:w="4055" w:type="dxa"/>
          </w:tcPr>
          <w:p w:rsidR="002619CC" w:rsidRPr="00C82F03" w:rsidRDefault="002619CC" w:rsidP="002619CC">
            <w:pPr>
              <w:jc w:val="both"/>
              <w:rPr>
                <w:b/>
                <w:sz w:val="28"/>
                <w:szCs w:val="28"/>
              </w:rPr>
            </w:pPr>
            <w:r w:rsidRPr="00C82F03">
              <w:rPr>
                <w:b/>
                <w:sz w:val="28"/>
                <w:szCs w:val="28"/>
              </w:rPr>
              <w:t>Доходы от возврата остатков субсидий прошлых лет</w:t>
            </w:r>
          </w:p>
        </w:tc>
        <w:tc>
          <w:tcPr>
            <w:tcW w:w="1719" w:type="dxa"/>
          </w:tcPr>
          <w:p w:rsidR="002619CC" w:rsidRPr="00C82F03" w:rsidRDefault="002619CC" w:rsidP="002619CC">
            <w:pPr>
              <w:jc w:val="right"/>
              <w:rPr>
                <w:b/>
                <w:sz w:val="28"/>
                <w:szCs w:val="28"/>
              </w:rPr>
            </w:pPr>
            <w:r w:rsidRPr="00C82F03">
              <w:rPr>
                <w:b/>
                <w:sz w:val="28"/>
                <w:szCs w:val="28"/>
              </w:rPr>
              <w:t>-10 030,8</w:t>
            </w:r>
          </w:p>
        </w:tc>
        <w:tc>
          <w:tcPr>
            <w:tcW w:w="1761" w:type="dxa"/>
          </w:tcPr>
          <w:p w:rsidR="002619CC" w:rsidRPr="00C82F03" w:rsidRDefault="002619CC" w:rsidP="002619CC">
            <w:pPr>
              <w:jc w:val="right"/>
              <w:rPr>
                <w:b/>
                <w:sz w:val="28"/>
                <w:szCs w:val="28"/>
              </w:rPr>
            </w:pPr>
            <w:r w:rsidRPr="00C82F03">
              <w:rPr>
                <w:b/>
                <w:sz w:val="28"/>
                <w:szCs w:val="28"/>
              </w:rPr>
              <w:t>-10 030,8</w:t>
            </w:r>
          </w:p>
        </w:tc>
        <w:tc>
          <w:tcPr>
            <w:tcW w:w="1540" w:type="dxa"/>
          </w:tcPr>
          <w:p w:rsidR="002619CC" w:rsidRPr="00C82F03" w:rsidRDefault="002619CC" w:rsidP="002619CC">
            <w:pPr>
              <w:jc w:val="right"/>
              <w:rPr>
                <w:b/>
                <w:sz w:val="28"/>
                <w:szCs w:val="28"/>
              </w:rPr>
            </w:pPr>
            <w:r w:rsidRPr="00C82F03">
              <w:rPr>
                <w:b/>
                <w:sz w:val="28"/>
                <w:szCs w:val="28"/>
              </w:rPr>
              <w:t>100</w:t>
            </w:r>
          </w:p>
        </w:tc>
      </w:tr>
      <w:tr w:rsidR="002619CC" w:rsidRPr="00C82F03" w:rsidTr="002619CC">
        <w:tc>
          <w:tcPr>
            <w:tcW w:w="496" w:type="dxa"/>
          </w:tcPr>
          <w:p w:rsidR="002619CC" w:rsidRPr="00C82F03" w:rsidRDefault="002619CC" w:rsidP="002619CC">
            <w:pPr>
              <w:jc w:val="both"/>
              <w:rPr>
                <w:b/>
                <w:sz w:val="28"/>
                <w:szCs w:val="28"/>
              </w:rPr>
            </w:pPr>
          </w:p>
        </w:tc>
        <w:tc>
          <w:tcPr>
            <w:tcW w:w="4055" w:type="dxa"/>
          </w:tcPr>
          <w:p w:rsidR="002619CC" w:rsidRPr="00C82F03" w:rsidRDefault="002619CC" w:rsidP="002619CC">
            <w:pPr>
              <w:jc w:val="both"/>
              <w:rPr>
                <w:sz w:val="28"/>
                <w:szCs w:val="28"/>
              </w:rPr>
            </w:pPr>
            <w:r w:rsidRPr="00C82F03">
              <w:rPr>
                <w:sz w:val="28"/>
                <w:szCs w:val="28"/>
              </w:rPr>
              <w:t>Возврат остатков субсидий, субвенций и иных МБТ, имеющих целевое назначение</w:t>
            </w:r>
          </w:p>
        </w:tc>
        <w:tc>
          <w:tcPr>
            <w:tcW w:w="1719" w:type="dxa"/>
          </w:tcPr>
          <w:p w:rsidR="002619CC" w:rsidRPr="00C82F03" w:rsidRDefault="002619CC" w:rsidP="002619CC">
            <w:pPr>
              <w:jc w:val="right"/>
              <w:rPr>
                <w:sz w:val="28"/>
                <w:szCs w:val="28"/>
              </w:rPr>
            </w:pPr>
            <w:r w:rsidRPr="00C82F03">
              <w:rPr>
                <w:sz w:val="28"/>
                <w:szCs w:val="28"/>
              </w:rPr>
              <w:t>-10 030,8</w:t>
            </w:r>
          </w:p>
        </w:tc>
        <w:tc>
          <w:tcPr>
            <w:tcW w:w="1761" w:type="dxa"/>
          </w:tcPr>
          <w:p w:rsidR="002619CC" w:rsidRPr="00C82F03" w:rsidRDefault="002619CC" w:rsidP="002619CC">
            <w:pPr>
              <w:jc w:val="right"/>
              <w:rPr>
                <w:sz w:val="28"/>
                <w:szCs w:val="28"/>
              </w:rPr>
            </w:pPr>
            <w:r w:rsidRPr="00C82F03">
              <w:rPr>
                <w:sz w:val="28"/>
                <w:szCs w:val="28"/>
              </w:rPr>
              <w:t>-10 030,8</w:t>
            </w:r>
          </w:p>
        </w:tc>
        <w:tc>
          <w:tcPr>
            <w:tcW w:w="1540" w:type="dxa"/>
          </w:tcPr>
          <w:p w:rsidR="002619CC" w:rsidRPr="00C82F03" w:rsidRDefault="002619CC" w:rsidP="002619CC">
            <w:pPr>
              <w:jc w:val="right"/>
              <w:rPr>
                <w:sz w:val="28"/>
                <w:szCs w:val="28"/>
              </w:rPr>
            </w:pPr>
            <w:r w:rsidRPr="00C82F03">
              <w:rPr>
                <w:sz w:val="28"/>
                <w:szCs w:val="28"/>
              </w:rPr>
              <w:t>100</w:t>
            </w:r>
          </w:p>
        </w:tc>
      </w:tr>
      <w:tr w:rsidR="002619CC" w:rsidRPr="00C82F03" w:rsidTr="002619CC">
        <w:tc>
          <w:tcPr>
            <w:tcW w:w="496" w:type="dxa"/>
          </w:tcPr>
          <w:p w:rsidR="002619CC" w:rsidRPr="00C82F03" w:rsidRDefault="002619CC" w:rsidP="002619CC">
            <w:pPr>
              <w:jc w:val="both"/>
              <w:rPr>
                <w:b/>
                <w:sz w:val="28"/>
                <w:szCs w:val="28"/>
              </w:rPr>
            </w:pPr>
          </w:p>
        </w:tc>
        <w:tc>
          <w:tcPr>
            <w:tcW w:w="4055" w:type="dxa"/>
          </w:tcPr>
          <w:p w:rsidR="002619CC" w:rsidRPr="00C82F03" w:rsidRDefault="002619CC" w:rsidP="002619CC">
            <w:pPr>
              <w:jc w:val="both"/>
              <w:rPr>
                <w:b/>
                <w:sz w:val="28"/>
                <w:szCs w:val="28"/>
              </w:rPr>
            </w:pPr>
            <w:r w:rsidRPr="00C82F03">
              <w:rPr>
                <w:b/>
                <w:sz w:val="28"/>
                <w:szCs w:val="28"/>
              </w:rPr>
              <w:t>РАСХОДЫ</w:t>
            </w:r>
          </w:p>
        </w:tc>
        <w:tc>
          <w:tcPr>
            <w:tcW w:w="1719" w:type="dxa"/>
          </w:tcPr>
          <w:p w:rsidR="002619CC" w:rsidRPr="00C82F03" w:rsidRDefault="002619CC" w:rsidP="002619CC">
            <w:pPr>
              <w:jc w:val="right"/>
              <w:rPr>
                <w:b/>
                <w:sz w:val="28"/>
                <w:szCs w:val="28"/>
              </w:rPr>
            </w:pPr>
            <w:r w:rsidRPr="00C82F03">
              <w:rPr>
                <w:b/>
                <w:sz w:val="28"/>
                <w:szCs w:val="28"/>
              </w:rPr>
              <w:t>283 797,8</w:t>
            </w:r>
          </w:p>
        </w:tc>
        <w:tc>
          <w:tcPr>
            <w:tcW w:w="1761" w:type="dxa"/>
          </w:tcPr>
          <w:p w:rsidR="002619CC" w:rsidRPr="00C82F03" w:rsidRDefault="002619CC" w:rsidP="002619CC">
            <w:pPr>
              <w:jc w:val="right"/>
              <w:rPr>
                <w:b/>
                <w:sz w:val="28"/>
                <w:szCs w:val="28"/>
              </w:rPr>
            </w:pPr>
            <w:r w:rsidRPr="00C82F03">
              <w:rPr>
                <w:b/>
                <w:sz w:val="28"/>
                <w:szCs w:val="28"/>
              </w:rPr>
              <w:t>255 712,2</w:t>
            </w:r>
          </w:p>
        </w:tc>
        <w:tc>
          <w:tcPr>
            <w:tcW w:w="1540" w:type="dxa"/>
          </w:tcPr>
          <w:p w:rsidR="002619CC" w:rsidRPr="00C82F03" w:rsidRDefault="002619CC" w:rsidP="002619CC">
            <w:pPr>
              <w:jc w:val="right"/>
              <w:rPr>
                <w:b/>
                <w:sz w:val="28"/>
                <w:szCs w:val="28"/>
              </w:rPr>
            </w:pPr>
            <w:r w:rsidRPr="00C82F03">
              <w:rPr>
                <w:b/>
                <w:sz w:val="28"/>
                <w:szCs w:val="28"/>
              </w:rPr>
              <w:t>90,1</w:t>
            </w:r>
          </w:p>
        </w:tc>
      </w:tr>
      <w:tr w:rsidR="002619CC" w:rsidRPr="00C82F03" w:rsidTr="002619CC">
        <w:tc>
          <w:tcPr>
            <w:tcW w:w="496" w:type="dxa"/>
          </w:tcPr>
          <w:p w:rsidR="002619CC" w:rsidRPr="00C82F03" w:rsidRDefault="002619CC" w:rsidP="002619CC">
            <w:pPr>
              <w:jc w:val="both"/>
              <w:rPr>
                <w:b/>
                <w:sz w:val="28"/>
                <w:szCs w:val="28"/>
              </w:rPr>
            </w:pPr>
            <w:r w:rsidRPr="00C82F03">
              <w:rPr>
                <w:b/>
                <w:sz w:val="28"/>
                <w:szCs w:val="28"/>
              </w:rPr>
              <w:t>1</w:t>
            </w:r>
          </w:p>
        </w:tc>
        <w:tc>
          <w:tcPr>
            <w:tcW w:w="4055" w:type="dxa"/>
          </w:tcPr>
          <w:p w:rsidR="002619CC" w:rsidRPr="00C82F03" w:rsidRDefault="002619CC" w:rsidP="002619CC">
            <w:pPr>
              <w:jc w:val="both"/>
              <w:rPr>
                <w:sz w:val="28"/>
                <w:szCs w:val="28"/>
              </w:rPr>
            </w:pPr>
            <w:r w:rsidRPr="00C82F03">
              <w:rPr>
                <w:sz w:val="28"/>
                <w:szCs w:val="28"/>
              </w:rPr>
              <w:t>Общегосударственные вопросы</w:t>
            </w:r>
          </w:p>
        </w:tc>
        <w:tc>
          <w:tcPr>
            <w:tcW w:w="1719" w:type="dxa"/>
          </w:tcPr>
          <w:p w:rsidR="002619CC" w:rsidRPr="00C82F03" w:rsidRDefault="002619CC" w:rsidP="002619CC">
            <w:pPr>
              <w:jc w:val="right"/>
              <w:rPr>
                <w:sz w:val="28"/>
                <w:szCs w:val="28"/>
              </w:rPr>
            </w:pPr>
            <w:r w:rsidRPr="00C82F03">
              <w:rPr>
                <w:sz w:val="28"/>
                <w:szCs w:val="28"/>
              </w:rPr>
              <w:t>100 233,7</w:t>
            </w:r>
          </w:p>
        </w:tc>
        <w:tc>
          <w:tcPr>
            <w:tcW w:w="1761" w:type="dxa"/>
          </w:tcPr>
          <w:p w:rsidR="002619CC" w:rsidRPr="00C82F03" w:rsidRDefault="002619CC" w:rsidP="002619CC">
            <w:pPr>
              <w:jc w:val="right"/>
              <w:rPr>
                <w:sz w:val="28"/>
                <w:szCs w:val="28"/>
              </w:rPr>
            </w:pPr>
            <w:r w:rsidRPr="00C82F03">
              <w:rPr>
                <w:sz w:val="28"/>
                <w:szCs w:val="28"/>
              </w:rPr>
              <w:t>95 385,5</w:t>
            </w:r>
          </w:p>
        </w:tc>
        <w:tc>
          <w:tcPr>
            <w:tcW w:w="1540" w:type="dxa"/>
          </w:tcPr>
          <w:p w:rsidR="002619CC" w:rsidRPr="00C82F03" w:rsidRDefault="002619CC" w:rsidP="002619CC">
            <w:pPr>
              <w:jc w:val="right"/>
              <w:rPr>
                <w:sz w:val="28"/>
                <w:szCs w:val="28"/>
              </w:rPr>
            </w:pPr>
            <w:r w:rsidRPr="00C82F03">
              <w:rPr>
                <w:sz w:val="28"/>
                <w:szCs w:val="28"/>
              </w:rPr>
              <w:t>95,2</w:t>
            </w:r>
          </w:p>
        </w:tc>
      </w:tr>
      <w:tr w:rsidR="002619CC" w:rsidRPr="00C82F03" w:rsidTr="002619CC">
        <w:tc>
          <w:tcPr>
            <w:tcW w:w="496" w:type="dxa"/>
          </w:tcPr>
          <w:p w:rsidR="002619CC" w:rsidRPr="00C82F03" w:rsidRDefault="002619CC" w:rsidP="002619CC">
            <w:pPr>
              <w:jc w:val="both"/>
              <w:rPr>
                <w:b/>
                <w:sz w:val="28"/>
                <w:szCs w:val="28"/>
              </w:rPr>
            </w:pPr>
            <w:r w:rsidRPr="00C82F03">
              <w:rPr>
                <w:b/>
                <w:sz w:val="28"/>
                <w:szCs w:val="28"/>
              </w:rPr>
              <w:t>2</w:t>
            </w:r>
          </w:p>
        </w:tc>
        <w:tc>
          <w:tcPr>
            <w:tcW w:w="4055" w:type="dxa"/>
          </w:tcPr>
          <w:p w:rsidR="002619CC" w:rsidRPr="00C82F03" w:rsidRDefault="002619CC" w:rsidP="002619CC">
            <w:pPr>
              <w:jc w:val="both"/>
              <w:rPr>
                <w:sz w:val="28"/>
                <w:szCs w:val="28"/>
              </w:rPr>
            </w:pPr>
            <w:r w:rsidRPr="00C82F03">
              <w:rPr>
                <w:sz w:val="28"/>
                <w:szCs w:val="28"/>
              </w:rPr>
              <w:t>Национальная оборона</w:t>
            </w:r>
          </w:p>
        </w:tc>
        <w:tc>
          <w:tcPr>
            <w:tcW w:w="1719" w:type="dxa"/>
          </w:tcPr>
          <w:p w:rsidR="002619CC" w:rsidRPr="00C82F03" w:rsidRDefault="002619CC" w:rsidP="002619CC">
            <w:pPr>
              <w:jc w:val="right"/>
              <w:rPr>
                <w:sz w:val="28"/>
                <w:szCs w:val="28"/>
              </w:rPr>
            </w:pPr>
            <w:r w:rsidRPr="00C82F03">
              <w:rPr>
                <w:sz w:val="28"/>
                <w:szCs w:val="28"/>
              </w:rPr>
              <w:t>2 814,2</w:t>
            </w:r>
          </w:p>
        </w:tc>
        <w:tc>
          <w:tcPr>
            <w:tcW w:w="1761" w:type="dxa"/>
          </w:tcPr>
          <w:p w:rsidR="002619CC" w:rsidRPr="00C82F03" w:rsidRDefault="002619CC" w:rsidP="002619CC">
            <w:pPr>
              <w:jc w:val="right"/>
              <w:rPr>
                <w:sz w:val="28"/>
                <w:szCs w:val="28"/>
              </w:rPr>
            </w:pPr>
            <w:r w:rsidRPr="00C82F03">
              <w:rPr>
                <w:sz w:val="28"/>
                <w:szCs w:val="28"/>
              </w:rPr>
              <w:t>2 814,2</w:t>
            </w:r>
          </w:p>
        </w:tc>
        <w:tc>
          <w:tcPr>
            <w:tcW w:w="1540" w:type="dxa"/>
          </w:tcPr>
          <w:p w:rsidR="002619CC" w:rsidRPr="00C82F03" w:rsidRDefault="002619CC" w:rsidP="002619CC">
            <w:pPr>
              <w:jc w:val="right"/>
              <w:rPr>
                <w:sz w:val="28"/>
                <w:szCs w:val="28"/>
              </w:rPr>
            </w:pPr>
            <w:r w:rsidRPr="00C82F03">
              <w:rPr>
                <w:sz w:val="28"/>
                <w:szCs w:val="28"/>
              </w:rPr>
              <w:t>100</w:t>
            </w:r>
          </w:p>
        </w:tc>
      </w:tr>
      <w:tr w:rsidR="002619CC" w:rsidRPr="00C82F03" w:rsidTr="002619CC">
        <w:tc>
          <w:tcPr>
            <w:tcW w:w="496" w:type="dxa"/>
          </w:tcPr>
          <w:p w:rsidR="002619CC" w:rsidRPr="00C82F03" w:rsidRDefault="002619CC" w:rsidP="002619CC">
            <w:pPr>
              <w:jc w:val="both"/>
              <w:rPr>
                <w:b/>
                <w:sz w:val="28"/>
                <w:szCs w:val="28"/>
              </w:rPr>
            </w:pPr>
            <w:r w:rsidRPr="00C82F03">
              <w:rPr>
                <w:b/>
                <w:sz w:val="28"/>
                <w:szCs w:val="28"/>
              </w:rPr>
              <w:t>3</w:t>
            </w:r>
          </w:p>
        </w:tc>
        <w:tc>
          <w:tcPr>
            <w:tcW w:w="4055" w:type="dxa"/>
          </w:tcPr>
          <w:p w:rsidR="002619CC" w:rsidRPr="00C82F03" w:rsidRDefault="002619CC" w:rsidP="002619CC">
            <w:pPr>
              <w:jc w:val="both"/>
              <w:rPr>
                <w:sz w:val="28"/>
                <w:szCs w:val="28"/>
              </w:rPr>
            </w:pPr>
            <w:r w:rsidRPr="00C82F03">
              <w:rPr>
                <w:sz w:val="28"/>
                <w:szCs w:val="28"/>
              </w:rPr>
              <w:t>Национальная безопасность и правоохранительная деятельность</w:t>
            </w:r>
          </w:p>
        </w:tc>
        <w:tc>
          <w:tcPr>
            <w:tcW w:w="1719" w:type="dxa"/>
          </w:tcPr>
          <w:p w:rsidR="002619CC" w:rsidRPr="00C82F03" w:rsidRDefault="002619CC" w:rsidP="002619CC">
            <w:pPr>
              <w:jc w:val="right"/>
              <w:rPr>
                <w:sz w:val="28"/>
                <w:szCs w:val="28"/>
              </w:rPr>
            </w:pPr>
            <w:r w:rsidRPr="00C82F03">
              <w:rPr>
                <w:sz w:val="28"/>
                <w:szCs w:val="28"/>
              </w:rPr>
              <w:t>796,2</w:t>
            </w:r>
          </w:p>
        </w:tc>
        <w:tc>
          <w:tcPr>
            <w:tcW w:w="1761" w:type="dxa"/>
          </w:tcPr>
          <w:p w:rsidR="002619CC" w:rsidRPr="00C82F03" w:rsidRDefault="002619CC" w:rsidP="002619CC">
            <w:pPr>
              <w:jc w:val="right"/>
              <w:rPr>
                <w:sz w:val="28"/>
                <w:szCs w:val="28"/>
              </w:rPr>
            </w:pPr>
            <w:r w:rsidRPr="00C82F03">
              <w:rPr>
                <w:sz w:val="28"/>
                <w:szCs w:val="28"/>
              </w:rPr>
              <w:t>765,3</w:t>
            </w:r>
          </w:p>
        </w:tc>
        <w:tc>
          <w:tcPr>
            <w:tcW w:w="1540" w:type="dxa"/>
          </w:tcPr>
          <w:p w:rsidR="002619CC" w:rsidRPr="00C82F03" w:rsidRDefault="002619CC" w:rsidP="002619CC">
            <w:pPr>
              <w:jc w:val="right"/>
              <w:rPr>
                <w:sz w:val="28"/>
                <w:szCs w:val="28"/>
              </w:rPr>
            </w:pPr>
            <w:r w:rsidRPr="00C82F03">
              <w:rPr>
                <w:sz w:val="28"/>
                <w:szCs w:val="28"/>
              </w:rPr>
              <w:t>96,1</w:t>
            </w:r>
          </w:p>
        </w:tc>
      </w:tr>
      <w:tr w:rsidR="002619CC" w:rsidRPr="00C82F03" w:rsidTr="002619CC">
        <w:tc>
          <w:tcPr>
            <w:tcW w:w="496" w:type="dxa"/>
          </w:tcPr>
          <w:p w:rsidR="002619CC" w:rsidRPr="00C82F03" w:rsidRDefault="002619CC" w:rsidP="002619CC">
            <w:pPr>
              <w:jc w:val="both"/>
              <w:rPr>
                <w:b/>
                <w:sz w:val="28"/>
                <w:szCs w:val="28"/>
              </w:rPr>
            </w:pPr>
            <w:r w:rsidRPr="00C82F03">
              <w:rPr>
                <w:b/>
                <w:sz w:val="28"/>
                <w:szCs w:val="28"/>
              </w:rPr>
              <w:t>4</w:t>
            </w:r>
          </w:p>
        </w:tc>
        <w:tc>
          <w:tcPr>
            <w:tcW w:w="4055" w:type="dxa"/>
          </w:tcPr>
          <w:p w:rsidR="002619CC" w:rsidRPr="00C82F03" w:rsidRDefault="002619CC" w:rsidP="002619CC">
            <w:pPr>
              <w:jc w:val="both"/>
              <w:rPr>
                <w:sz w:val="28"/>
                <w:szCs w:val="28"/>
              </w:rPr>
            </w:pPr>
            <w:r w:rsidRPr="00C82F03">
              <w:rPr>
                <w:sz w:val="28"/>
                <w:szCs w:val="28"/>
              </w:rPr>
              <w:t>Национальная экономика</w:t>
            </w:r>
          </w:p>
        </w:tc>
        <w:tc>
          <w:tcPr>
            <w:tcW w:w="1719" w:type="dxa"/>
          </w:tcPr>
          <w:p w:rsidR="002619CC" w:rsidRPr="00C82F03" w:rsidRDefault="002619CC" w:rsidP="002619CC">
            <w:pPr>
              <w:jc w:val="right"/>
              <w:rPr>
                <w:sz w:val="28"/>
                <w:szCs w:val="28"/>
              </w:rPr>
            </w:pPr>
            <w:r w:rsidRPr="00C82F03">
              <w:rPr>
                <w:sz w:val="28"/>
                <w:szCs w:val="28"/>
              </w:rPr>
              <w:t>29 534,9</w:t>
            </w:r>
          </w:p>
        </w:tc>
        <w:tc>
          <w:tcPr>
            <w:tcW w:w="1761" w:type="dxa"/>
          </w:tcPr>
          <w:p w:rsidR="002619CC" w:rsidRPr="00C82F03" w:rsidRDefault="002619CC" w:rsidP="002619CC">
            <w:pPr>
              <w:jc w:val="right"/>
              <w:rPr>
                <w:sz w:val="28"/>
                <w:szCs w:val="28"/>
              </w:rPr>
            </w:pPr>
            <w:r w:rsidRPr="00C82F03">
              <w:rPr>
                <w:sz w:val="28"/>
                <w:szCs w:val="28"/>
              </w:rPr>
              <w:t>16 313,2</w:t>
            </w:r>
          </w:p>
        </w:tc>
        <w:tc>
          <w:tcPr>
            <w:tcW w:w="1540" w:type="dxa"/>
          </w:tcPr>
          <w:p w:rsidR="002619CC" w:rsidRPr="00C82F03" w:rsidRDefault="002619CC" w:rsidP="002619CC">
            <w:pPr>
              <w:jc w:val="right"/>
              <w:rPr>
                <w:sz w:val="28"/>
                <w:szCs w:val="28"/>
              </w:rPr>
            </w:pPr>
            <w:r w:rsidRPr="00C82F03">
              <w:rPr>
                <w:sz w:val="28"/>
                <w:szCs w:val="28"/>
              </w:rPr>
              <w:t>55,2</w:t>
            </w:r>
          </w:p>
        </w:tc>
      </w:tr>
      <w:tr w:rsidR="002619CC" w:rsidRPr="00C82F03" w:rsidTr="002619CC">
        <w:tc>
          <w:tcPr>
            <w:tcW w:w="496" w:type="dxa"/>
          </w:tcPr>
          <w:p w:rsidR="002619CC" w:rsidRPr="00C82F03" w:rsidRDefault="002619CC" w:rsidP="002619CC">
            <w:pPr>
              <w:jc w:val="both"/>
              <w:rPr>
                <w:b/>
                <w:sz w:val="28"/>
                <w:szCs w:val="28"/>
              </w:rPr>
            </w:pPr>
            <w:r w:rsidRPr="00C82F03">
              <w:rPr>
                <w:b/>
                <w:sz w:val="28"/>
                <w:szCs w:val="28"/>
              </w:rPr>
              <w:t>5</w:t>
            </w:r>
          </w:p>
        </w:tc>
        <w:tc>
          <w:tcPr>
            <w:tcW w:w="4055" w:type="dxa"/>
          </w:tcPr>
          <w:p w:rsidR="002619CC" w:rsidRPr="00C82F03" w:rsidRDefault="002619CC" w:rsidP="002619CC">
            <w:pPr>
              <w:jc w:val="both"/>
              <w:rPr>
                <w:sz w:val="28"/>
                <w:szCs w:val="28"/>
              </w:rPr>
            </w:pPr>
            <w:r w:rsidRPr="00C82F03">
              <w:rPr>
                <w:sz w:val="28"/>
                <w:szCs w:val="28"/>
              </w:rPr>
              <w:t>Жилищно-коммунальное хозяйство</w:t>
            </w:r>
          </w:p>
        </w:tc>
        <w:tc>
          <w:tcPr>
            <w:tcW w:w="1719" w:type="dxa"/>
          </w:tcPr>
          <w:p w:rsidR="002619CC" w:rsidRPr="00C82F03" w:rsidRDefault="002619CC" w:rsidP="002619CC">
            <w:pPr>
              <w:jc w:val="right"/>
              <w:rPr>
                <w:sz w:val="28"/>
                <w:szCs w:val="28"/>
              </w:rPr>
            </w:pPr>
            <w:r w:rsidRPr="00C82F03">
              <w:rPr>
                <w:sz w:val="28"/>
                <w:szCs w:val="28"/>
              </w:rPr>
              <w:t>117 847,5</w:t>
            </w:r>
          </w:p>
        </w:tc>
        <w:tc>
          <w:tcPr>
            <w:tcW w:w="1761" w:type="dxa"/>
          </w:tcPr>
          <w:p w:rsidR="002619CC" w:rsidRPr="00C82F03" w:rsidRDefault="002619CC" w:rsidP="002619CC">
            <w:pPr>
              <w:jc w:val="right"/>
              <w:rPr>
                <w:sz w:val="28"/>
                <w:szCs w:val="28"/>
              </w:rPr>
            </w:pPr>
            <w:r w:rsidRPr="00C82F03">
              <w:rPr>
                <w:sz w:val="28"/>
                <w:szCs w:val="28"/>
              </w:rPr>
              <w:t>109 866,4</w:t>
            </w:r>
          </w:p>
        </w:tc>
        <w:tc>
          <w:tcPr>
            <w:tcW w:w="1540" w:type="dxa"/>
          </w:tcPr>
          <w:p w:rsidR="002619CC" w:rsidRPr="00C82F03" w:rsidRDefault="002619CC" w:rsidP="002619CC">
            <w:pPr>
              <w:jc w:val="right"/>
              <w:rPr>
                <w:sz w:val="28"/>
                <w:szCs w:val="28"/>
              </w:rPr>
            </w:pPr>
            <w:r w:rsidRPr="00C82F03">
              <w:rPr>
                <w:sz w:val="28"/>
                <w:szCs w:val="28"/>
              </w:rPr>
              <w:t>93,2</w:t>
            </w:r>
          </w:p>
        </w:tc>
      </w:tr>
      <w:tr w:rsidR="002619CC" w:rsidRPr="00C82F03" w:rsidTr="002619CC">
        <w:tc>
          <w:tcPr>
            <w:tcW w:w="496" w:type="dxa"/>
          </w:tcPr>
          <w:p w:rsidR="002619CC" w:rsidRPr="00C82F03" w:rsidRDefault="002619CC" w:rsidP="002619CC">
            <w:pPr>
              <w:jc w:val="both"/>
              <w:rPr>
                <w:b/>
                <w:sz w:val="28"/>
                <w:szCs w:val="28"/>
              </w:rPr>
            </w:pPr>
            <w:r w:rsidRPr="00C82F03">
              <w:rPr>
                <w:b/>
                <w:sz w:val="28"/>
                <w:szCs w:val="28"/>
              </w:rPr>
              <w:t>6</w:t>
            </w:r>
          </w:p>
        </w:tc>
        <w:tc>
          <w:tcPr>
            <w:tcW w:w="4055" w:type="dxa"/>
          </w:tcPr>
          <w:p w:rsidR="002619CC" w:rsidRPr="00C82F03" w:rsidRDefault="002619CC" w:rsidP="002619CC">
            <w:pPr>
              <w:jc w:val="both"/>
              <w:rPr>
                <w:sz w:val="28"/>
                <w:szCs w:val="28"/>
              </w:rPr>
            </w:pPr>
            <w:r w:rsidRPr="00C82F03">
              <w:rPr>
                <w:sz w:val="28"/>
                <w:szCs w:val="28"/>
              </w:rPr>
              <w:t>Образование</w:t>
            </w:r>
          </w:p>
        </w:tc>
        <w:tc>
          <w:tcPr>
            <w:tcW w:w="1719" w:type="dxa"/>
          </w:tcPr>
          <w:p w:rsidR="002619CC" w:rsidRPr="00C82F03" w:rsidRDefault="002619CC" w:rsidP="002619CC">
            <w:pPr>
              <w:jc w:val="right"/>
              <w:rPr>
                <w:sz w:val="28"/>
                <w:szCs w:val="28"/>
              </w:rPr>
            </w:pPr>
            <w:r w:rsidRPr="00C82F03">
              <w:rPr>
                <w:sz w:val="28"/>
                <w:szCs w:val="28"/>
              </w:rPr>
              <w:t>1 360,2</w:t>
            </w:r>
          </w:p>
        </w:tc>
        <w:tc>
          <w:tcPr>
            <w:tcW w:w="1761" w:type="dxa"/>
          </w:tcPr>
          <w:p w:rsidR="002619CC" w:rsidRPr="00C82F03" w:rsidRDefault="002619CC" w:rsidP="002619CC">
            <w:pPr>
              <w:jc w:val="right"/>
              <w:rPr>
                <w:sz w:val="28"/>
                <w:szCs w:val="28"/>
              </w:rPr>
            </w:pPr>
            <w:r w:rsidRPr="00C82F03">
              <w:rPr>
                <w:sz w:val="28"/>
                <w:szCs w:val="28"/>
              </w:rPr>
              <w:t>1 311,2</w:t>
            </w:r>
          </w:p>
        </w:tc>
        <w:tc>
          <w:tcPr>
            <w:tcW w:w="1540" w:type="dxa"/>
          </w:tcPr>
          <w:p w:rsidR="002619CC" w:rsidRPr="00C82F03" w:rsidRDefault="002619CC" w:rsidP="002619CC">
            <w:pPr>
              <w:jc w:val="right"/>
              <w:rPr>
                <w:sz w:val="28"/>
                <w:szCs w:val="28"/>
              </w:rPr>
            </w:pPr>
            <w:r w:rsidRPr="00C82F03">
              <w:rPr>
                <w:sz w:val="28"/>
                <w:szCs w:val="28"/>
              </w:rPr>
              <w:t>96,4</w:t>
            </w:r>
          </w:p>
        </w:tc>
      </w:tr>
      <w:tr w:rsidR="002619CC" w:rsidRPr="00C82F03" w:rsidTr="002619CC">
        <w:tc>
          <w:tcPr>
            <w:tcW w:w="496" w:type="dxa"/>
          </w:tcPr>
          <w:p w:rsidR="002619CC" w:rsidRPr="00C82F03" w:rsidRDefault="002619CC" w:rsidP="002619CC">
            <w:pPr>
              <w:jc w:val="both"/>
              <w:rPr>
                <w:b/>
                <w:sz w:val="28"/>
                <w:szCs w:val="28"/>
              </w:rPr>
            </w:pPr>
            <w:r w:rsidRPr="00C82F03">
              <w:rPr>
                <w:b/>
                <w:sz w:val="28"/>
                <w:szCs w:val="28"/>
              </w:rPr>
              <w:t>7</w:t>
            </w:r>
          </w:p>
        </w:tc>
        <w:tc>
          <w:tcPr>
            <w:tcW w:w="4055" w:type="dxa"/>
          </w:tcPr>
          <w:p w:rsidR="002619CC" w:rsidRPr="00C82F03" w:rsidRDefault="002619CC" w:rsidP="002619CC">
            <w:pPr>
              <w:jc w:val="both"/>
              <w:rPr>
                <w:sz w:val="28"/>
                <w:szCs w:val="28"/>
              </w:rPr>
            </w:pPr>
            <w:r w:rsidRPr="00C82F03">
              <w:rPr>
                <w:sz w:val="28"/>
                <w:szCs w:val="28"/>
              </w:rPr>
              <w:t>Культура</w:t>
            </w:r>
          </w:p>
        </w:tc>
        <w:tc>
          <w:tcPr>
            <w:tcW w:w="1719" w:type="dxa"/>
          </w:tcPr>
          <w:p w:rsidR="002619CC" w:rsidRPr="00C82F03" w:rsidRDefault="002619CC" w:rsidP="002619CC">
            <w:pPr>
              <w:jc w:val="right"/>
              <w:rPr>
                <w:sz w:val="28"/>
                <w:szCs w:val="28"/>
              </w:rPr>
            </w:pPr>
            <w:r w:rsidRPr="00C82F03">
              <w:rPr>
                <w:sz w:val="28"/>
                <w:szCs w:val="28"/>
              </w:rPr>
              <w:t>4 204,2</w:t>
            </w:r>
          </w:p>
        </w:tc>
        <w:tc>
          <w:tcPr>
            <w:tcW w:w="1761" w:type="dxa"/>
          </w:tcPr>
          <w:p w:rsidR="002619CC" w:rsidRPr="00C82F03" w:rsidRDefault="002619CC" w:rsidP="002619CC">
            <w:pPr>
              <w:jc w:val="right"/>
              <w:rPr>
                <w:sz w:val="28"/>
                <w:szCs w:val="28"/>
              </w:rPr>
            </w:pPr>
            <w:r w:rsidRPr="00C82F03">
              <w:rPr>
                <w:sz w:val="28"/>
                <w:szCs w:val="28"/>
              </w:rPr>
              <w:t>3 348,1</w:t>
            </w:r>
          </w:p>
        </w:tc>
        <w:tc>
          <w:tcPr>
            <w:tcW w:w="1540" w:type="dxa"/>
          </w:tcPr>
          <w:p w:rsidR="002619CC" w:rsidRPr="00C82F03" w:rsidRDefault="002619CC" w:rsidP="002619CC">
            <w:pPr>
              <w:jc w:val="right"/>
              <w:rPr>
                <w:sz w:val="28"/>
                <w:szCs w:val="28"/>
              </w:rPr>
            </w:pPr>
            <w:r w:rsidRPr="00C82F03">
              <w:rPr>
                <w:sz w:val="28"/>
                <w:szCs w:val="28"/>
              </w:rPr>
              <w:t>79,6</w:t>
            </w:r>
          </w:p>
        </w:tc>
      </w:tr>
      <w:tr w:rsidR="002619CC" w:rsidRPr="00C82F03" w:rsidTr="002619CC">
        <w:tc>
          <w:tcPr>
            <w:tcW w:w="496" w:type="dxa"/>
          </w:tcPr>
          <w:p w:rsidR="002619CC" w:rsidRPr="00C82F03" w:rsidRDefault="002619CC" w:rsidP="002619CC">
            <w:pPr>
              <w:jc w:val="both"/>
              <w:rPr>
                <w:b/>
                <w:sz w:val="28"/>
                <w:szCs w:val="28"/>
              </w:rPr>
            </w:pPr>
            <w:r w:rsidRPr="00C82F03">
              <w:rPr>
                <w:b/>
                <w:sz w:val="28"/>
                <w:szCs w:val="28"/>
              </w:rPr>
              <w:t>8</w:t>
            </w:r>
          </w:p>
        </w:tc>
        <w:tc>
          <w:tcPr>
            <w:tcW w:w="4055" w:type="dxa"/>
          </w:tcPr>
          <w:p w:rsidR="002619CC" w:rsidRPr="00C82F03" w:rsidRDefault="002619CC" w:rsidP="002619CC">
            <w:pPr>
              <w:jc w:val="both"/>
              <w:rPr>
                <w:sz w:val="28"/>
                <w:szCs w:val="28"/>
              </w:rPr>
            </w:pPr>
            <w:r w:rsidRPr="00C82F03">
              <w:rPr>
                <w:sz w:val="28"/>
                <w:szCs w:val="28"/>
              </w:rPr>
              <w:t>Социальная политика</w:t>
            </w:r>
          </w:p>
        </w:tc>
        <w:tc>
          <w:tcPr>
            <w:tcW w:w="1719" w:type="dxa"/>
          </w:tcPr>
          <w:p w:rsidR="002619CC" w:rsidRPr="00C82F03" w:rsidRDefault="002619CC" w:rsidP="002619CC">
            <w:pPr>
              <w:jc w:val="right"/>
              <w:rPr>
                <w:sz w:val="28"/>
                <w:szCs w:val="28"/>
              </w:rPr>
            </w:pPr>
            <w:r w:rsidRPr="00C82F03">
              <w:rPr>
                <w:sz w:val="28"/>
                <w:szCs w:val="28"/>
              </w:rPr>
              <w:t>21 141,0</w:t>
            </w:r>
          </w:p>
        </w:tc>
        <w:tc>
          <w:tcPr>
            <w:tcW w:w="1761" w:type="dxa"/>
          </w:tcPr>
          <w:p w:rsidR="002619CC" w:rsidRPr="00C82F03" w:rsidRDefault="002619CC" w:rsidP="002619CC">
            <w:pPr>
              <w:jc w:val="right"/>
              <w:rPr>
                <w:sz w:val="28"/>
                <w:szCs w:val="28"/>
              </w:rPr>
            </w:pPr>
            <w:r w:rsidRPr="00C82F03">
              <w:rPr>
                <w:sz w:val="28"/>
                <w:szCs w:val="28"/>
              </w:rPr>
              <w:t>20 547,3</w:t>
            </w:r>
          </w:p>
        </w:tc>
        <w:tc>
          <w:tcPr>
            <w:tcW w:w="1540" w:type="dxa"/>
          </w:tcPr>
          <w:p w:rsidR="002619CC" w:rsidRPr="00C82F03" w:rsidRDefault="002619CC" w:rsidP="002619CC">
            <w:pPr>
              <w:jc w:val="right"/>
              <w:rPr>
                <w:sz w:val="28"/>
                <w:szCs w:val="28"/>
              </w:rPr>
            </w:pPr>
            <w:r w:rsidRPr="00C82F03">
              <w:rPr>
                <w:sz w:val="28"/>
                <w:szCs w:val="28"/>
              </w:rPr>
              <w:t>97,2</w:t>
            </w:r>
          </w:p>
        </w:tc>
      </w:tr>
      <w:tr w:rsidR="002619CC" w:rsidRPr="00C82F03" w:rsidTr="002619CC">
        <w:tc>
          <w:tcPr>
            <w:tcW w:w="496" w:type="dxa"/>
          </w:tcPr>
          <w:p w:rsidR="002619CC" w:rsidRPr="00C82F03" w:rsidRDefault="002619CC" w:rsidP="002619CC">
            <w:pPr>
              <w:jc w:val="both"/>
              <w:rPr>
                <w:b/>
                <w:sz w:val="28"/>
                <w:szCs w:val="28"/>
              </w:rPr>
            </w:pPr>
            <w:r w:rsidRPr="00C82F03">
              <w:rPr>
                <w:b/>
                <w:sz w:val="28"/>
                <w:szCs w:val="28"/>
              </w:rPr>
              <w:t>9</w:t>
            </w:r>
          </w:p>
        </w:tc>
        <w:tc>
          <w:tcPr>
            <w:tcW w:w="4055" w:type="dxa"/>
          </w:tcPr>
          <w:p w:rsidR="002619CC" w:rsidRPr="00C82F03" w:rsidRDefault="002619CC" w:rsidP="002619CC">
            <w:pPr>
              <w:jc w:val="both"/>
              <w:rPr>
                <w:sz w:val="28"/>
                <w:szCs w:val="28"/>
              </w:rPr>
            </w:pPr>
            <w:r w:rsidRPr="00C82F03">
              <w:rPr>
                <w:sz w:val="28"/>
                <w:szCs w:val="28"/>
              </w:rPr>
              <w:t>Физическая культура и спорт</w:t>
            </w:r>
          </w:p>
        </w:tc>
        <w:tc>
          <w:tcPr>
            <w:tcW w:w="1719" w:type="dxa"/>
          </w:tcPr>
          <w:p w:rsidR="002619CC" w:rsidRPr="00C82F03" w:rsidRDefault="002619CC" w:rsidP="002619CC">
            <w:pPr>
              <w:jc w:val="right"/>
              <w:rPr>
                <w:sz w:val="28"/>
                <w:szCs w:val="28"/>
              </w:rPr>
            </w:pPr>
            <w:r w:rsidRPr="00C82F03">
              <w:rPr>
                <w:sz w:val="28"/>
                <w:szCs w:val="28"/>
              </w:rPr>
              <w:t>3 360,0</w:t>
            </w:r>
          </w:p>
        </w:tc>
        <w:tc>
          <w:tcPr>
            <w:tcW w:w="1761" w:type="dxa"/>
          </w:tcPr>
          <w:p w:rsidR="002619CC" w:rsidRPr="00C82F03" w:rsidRDefault="002619CC" w:rsidP="002619CC">
            <w:pPr>
              <w:jc w:val="right"/>
              <w:rPr>
                <w:sz w:val="28"/>
                <w:szCs w:val="28"/>
              </w:rPr>
            </w:pPr>
            <w:r w:rsidRPr="00C82F03">
              <w:rPr>
                <w:sz w:val="28"/>
                <w:szCs w:val="28"/>
              </w:rPr>
              <w:t>2 855,1</w:t>
            </w:r>
          </w:p>
        </w:tc>
        <w:tc>
          <w:tcPr>
            <w:tcW w:w="1540" w:type="dxa"/>
          </w:tcPr>
          <w:p w:rsidR="002619CC" w:rsidRPr="00C82F03" w:rsidRDefault="002619CC" w:rsidP="002619CC">
            <w:pPr>
              <w:jc w:val="right"/>
              <w:rPr>
                <w:sz w:val="28"/>
                <w:szCs w:val="28"/>
              </w:rPr>
            </w:pPr>
            <w:r w:rsidRPr="00C82F03">
              <w:rPr>
                <w:sz w:val="28"/>
                <w:szCs w:val="28"/>
              </w:rPr>
              <w:t>85,0</w:t>
            </w:r>
          </w:p>
        </w:tc>
      </w:tr>
      <w:tr w:rsidR="002619CC" w:rsidRPr="00C82F03" w:rsidTr="002619CC">
        <w:tc>
          <w:tcPr>
            <w:tcW w:w="496" w:type="dxa"/>
          </w:tcPr>
          <w:p w:rsidR="002619CC" w:rsidRPr="00C82F03" w:rsidRDefault="002619CC" w:rsidP="002619CC">
            <w:pPr>
              <w:jc w:val="both"/>
              <w:rPr>
                <w:b/>
                <w:sz w:val="28"/>
                <w:szCs w:val="28"/>
              </w:rPr>
            </w:pPr>
            <w:r w:rsidRPr="00C82F03">
              <w:rPr>
                <w:b/>
                <w:sz w:val="28"/>
                <w:szCs w:val="28"/>
              </w:rPr>
              <w:t>10</w:t>
            </w:r>
          </w:p>
        </w:tc>
        <w:tc>
          <w:tcPr>
            <w:tcW w:w="4055" w:type="dxa"/>
          </w:tcPr>
          <w:p w:rsidR="002619CC" w:rsidRPr="00C82F03" w:rsidRDefault="002619CC" w:rsidP="002619CC">
            <w:pPr>
              <w:jc w:val="both"/>
              <w:rPr>
                <w:sz w:val="28"/>
                <w:szCs w:val="28"/>
              </w:rPr>
            </w:pPr>
            <w:r w:rsidRPr="00C82F03">
              <w:rPr>
                <w:sz w:val="28"/>
                <w:szCs w:val="28"/>
              </w:rPr>
              <w:t>Обслуживание муниципального долга</w:t>
            </w:r>
          </w:p>
        </w:tc>
        <w:tc>
          <w:tcPr>
            <w:tcW w:w="1719" w:type="dxa"/>
          </w:tcPr>
          <w:p w:rsidR="002619CC" w:rsidRPr="00C82F03" w:rsidRDefault="002619CC" w:rsidP="002619CC">
            <w:pPr>
              <w:jc w:val="right"/>
              <w:rPr>
                <w:sz w:val="28"/>
                <w:szCs w:val="28"/>
              </w:rPr>
            </w:pPr>
            <w:r w:rsidRPr="00C82F03">
              <w:rPr>
                <w:sz w:val="28"/>
                <w:szCs w:val="28"/>
              </w:rPr>
              <w:t>171,2</w:t>
            </w:r>
          </w:p>
        </w:tc>
        <w:tc>
          <w:tcPr>
            <w:tcW w:w="1761" w:type="dxa"/>
          </w:tcPr>
          <w:p w:rsidR="002619CC" w:rsidRPr="00C82F03" w:rsidRDefault="002619CC" w:rsidP="002619CC">
            <w:pPr>
              <w:jc w:val="right"/>
              <w:rPr>
                <w:sz w:val="28"/>
                <w:szCs w:val="28"/>
              </w:rPr>
            </w:pPr>
            <w:r w:rsidRPr="00C82F03">
              <w:rPr>
                <w:sz w:val="28"/>
                <w:szCs w:val="28"/>
              </w:rPr>
              <w:t>171,2</w:t>
            </w:r>
          </w:p>
        </w:tc>
        <w:tc>
          <w:tcPr>
            <w:tcW w:w="1540" w:type="dxa"/>
          </w:tcPr>
          <w:p w:rsidR="002619CC" w:rsidRPr="00C82F03" w:rsidRDefault="002619CC" w:rsidP="002619CC">
            <w:pPr>
              <w:jc w:val="right"/>
              <w:rPr>
                <w:sz w:val="28"/>
                <w:szCs w:val="28"/>
              </w:rPr>
            </w:pPr>
            <w:r w:rsidRPr="00C82F03">
              <w:rPr>
                <w:sz w:val="28"/>
                <w:szCs w:val="28"/>
              </w:rPr>
              <w:t>100</w:t>
            </w:r>
          </w:p>
        </w:tc>
      </w:tr>
      <w:tr w:rsidR="002619CC" w:rsidRPr="00C82F03" w:rsidTr="002619CC">
        <w:tc>
          <w:tcPr>
            <w:tcW w:w="496" w:type="dxa"/>
          </w:tcPr>
          <w:p w:rsidR="002619CC" w:rsidRPr="00C82F03" w:rsidRDefault="002619CC" w:rsidP="002619CC">
            <w:pPr>
              <w:jc w:val="both"/>
              <w:rPr>
                <w:b/>
                <w:sz w:val="28"/>
                <w:szCs w:val="28"/>
              </w:rPr>
            </w:pPr>
            <w:r w:rsidRPr="00C82F03">
              <w:rPr>
                <w:b/>
                <w:sz w:val="28"/>
                <w:szCs w:val="28"/>
              </w:rPr>
              <w:t>11</w:t>
            </w:r>
          </w:p>
        </w:tc>
        <w:tc>
          <w:tcPr>
            <w:tcW w:w="4055" w:type="dxa"/>
          </w:tcPr>
          <w:p w:rsidR="002619CC" w:rsidRPr="00C82F03" w:rsidRDefault="002619CC" w:rsidP="002619CC">
            <w:pPr>
              <w:jc w:val="both"/>
              <w:rPr>
                <w:sz w:val="28"/>
                <w:szCs w:val="28"/>
              </w:rPr>
            </w:pPr>
            <w:r w:rsidRPr="00C82F03">
              <w:rPr>
                <w:sz w:val="28"/>
                <w:szCs w:val="28"/>
              </w:rPr>
              <w:t>Межбюджетные трансферты</w:t>
            </w:r>
          </w:p>
        </w:tc>
        <w:tc>
          <w:tcPr>
            <w:tcW w:w="1719" w:type="dxa"/>
          </w:tcPr>
          <w:p w:rsidR="002619CC" w:rsidRPr="00C82F03" w:rsidRDefault="002619CC" w:rsidP="002619CC">
            <w:pPr>
              <w:jc w:val="right"/>
              <w:rPr>
                <w:sz w:val="28"/>
                <w:szCs w:val="28"/>
              </w:rPr>
            </w:pPr>
            <w:r w:rsidRPr="00C82F03">
              <w:rPr>
                <w:sz w:val="28"/>
                <w:szCs w:val="28"/>
              </w:rPr>
              <w:t>2 334,7</w:t>
            </w:r>
          </w:p>
        </w:tc>
        <w:tc>
          <w:tcPr>
            <w:tcW w:w="1761" w:type="dxa"/>
          </w:tcPr>
          <w:p w:rsidR="002619CC" w:rsidRPr="00C82F03" w:rsidRDefault="002619CC" w:rsidP="002619CC">
            <w:pPr>
              <w:jc w:val="right"/>
              <w:rPr>
                <w:sz w:val="28"/>
                <w:szCs w:val="28"/>
              </w:rPr>
            </w:pPr>
            <w:r w:rsidRPr="00C82F03">
              <w:rPr>
                <w:sz w:val="28"/>
                <w:szCs w:val="28"/>
              </w:rPr>
              <w:t>2 334,7</w:t>
            </w:r>
          </w:p>
        </w:tc>
        <w:tc>
          <w:tcPr>
            <w:tcW w:w="1540" w:type="dxa"/>
          </w:tcPr>
          <w:p w:rsidR="002619CC" w:rsidRPr="00C82F03" w:rsidRDefault="002619CC" w:rsidP="002619CC">
            <w:pPr>
              <w:jc w:val="right"/>
              <w:rPr>
                <w:sz w:val="28"/>
                <w:szCs w:val="28"/>
              </w:rPr>
            </w:pPr>
            <w:r w:rsidRPr="00C82F03">
              <w:rPr>
                <w:sz w:val="28"/>
                <w:szCs w:val="28"/>
              </w:rPr>
              <w:t>100</w:t>
            </w:r>
          </w:p>
        </w:tc>
      </w:tr>
    </w:tbl>
    <w:p w:rsidR="002619CC" w:rsidRPr="00C82F03" w:rsidRDefault="002619CC" w:rsidP="002619CC">
      <w:pPr>
        <w:spacing w:after="200" w:line="276" w:lineRule="auto"/>
        <w:jc w:val="both"/>
        <w:rPr>
          <w:b/>
          <w:sz w:val="28"/>
          <w:szCs w:val="28"/>
        </w:rPr>
      </w:pPr>
    </w:p>
    <w:p w:rsidR="002619CC" w:rsidRPr="00C82F03" w:rsidRDefault="002619CC" w:rsidP="002619CC">
      <w:pPr>
        <w:spacing w:after="200" w:line="276" w:lineRule="auto"/>
        <w:ind w:firstLine="540"/>
        <w:jc w:val="center"/>
        <w:rPr>
          <w:b/>
          <w:sz w:val="28"/>
          <w:szCs w:val="28"/>
        </w:rPr>
      </w:pPr>
      <w:r w:rsidRPr="00C82F03">
        <w:rPr>
          <w:b/>
          <w:sz w:val="28"/>
          <w:szCs w:val="28"/>
        </w:rPr>
        <w:t>Исполнение по целевым программам за 2017 год</w:t>
      </w:r>
    </w:p>
    <w:p w:rsidR="002619CC" w:rsidRPr="00C82F03" w:rsidRDefault="002619CC" w:rsidP="002619CC">
      <w:pPr>
        <w:spacing w:after="200" w:line="276" w:lineRule="auto"/>
        <w:ind w:firstLine="540"/>
        <w:jc w:val="right"/>
        <w:rPr>
          <w:sz w:val="28"/>
          <w:szCs w:val="28"/>
        </w:rPr>
      </w:pPr>
      <w:r w:rsidRPr="00C82F03">
        <w:rPr>
          <w:sz w:val="28"/>
          <w:szCs w:val="28"/>
        </w:rP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5"/>
        <w:gridCol w:w="4727"/>
        <w:gridCol w:w="1596"/>
        <w:gridCol w:w="1596"/>
        <w:gridCol w:w="1027"/>
      </w:tblGrid>
      <w:tr w:rsidR="002619CC" w:rsidRPr="00C82F03" w:rsidTr="002619CC">
        <w:tc>
          <w:tcPr>
            <w:tcW w:w="625" w:type="dxa"/>
          </w:tcPr>
          <w:p w:rsidR="002619CC" w:rsidRPr="00C82F03" w:rsidRDefault="002619CC" w:rsidP="002619CC">
            <w:pPr>
              <w:spacing w:after="200" w:line="276" w:lineRule="auto"/>
              <w:jc w:val="both"/>
              <w:rPr>
                <w:sz w:val="28"/>
                <w:szCs w:val="28"/>
              </w:rPr>
            </w:pPr>
            <w:r w:rsidRPr="00C82F03">
              <w:rPr>
                <w:sz w:val="28"/>
                <w:szCs w:val="28"/>
              </w:rPr>
              <w:t>№</w:t>
            </w:r>
          </w:p>
        </w:tc>
        <w:tc>
          <w:tcPr>
            <w:tcW w:w="4727" w:type="dxa"/>
          </w:tcPr>
          <w:p w:rsidR="002619CC" w:rsidRPr="00C82F03" w:rsidRDefault="002619CC" w:rsidP="002619CC">
            <w:pPr>
              <w:spacing w:after="200" w:line="276" w:lineRule="auto"/>
              <w:jc w:val="both"/>
              <w:rPr>
                <w:sz w:val="28"/>
                <w:szCs w:val="28"/>
              </w:rPr>
            </w:pPr>
            <w:r w:rsidRPr="00C82F03">
              <w:rPr>
                <w:sz w:val="28"/>
                <w:szCs w:val="28"/>
              </w:rPr>
              <w:t xml:space="preserve">Наименование </w:t>
            </w:r>
          </w:p>
        </w:tc>
        <w:tc>
          <w:tcPr>
            <w:tcW w:w="1596" w:type="dxa"/>
          </w:tcPr>
          <w:p w:rsidR="002619CC" w:rsidRPr="00C82F03" w:rsidRDefault="002619CC" w:rsidP="002619CC">
            <w:pPr>
              <w:spacing w:after="200" w:line="276" w:lineRule="auto"/>
              <w:jc w:val="both"/>
              <w:rPr>
                <w:sz w:val="28"/>
                <w:szCs w:val="28"/>
              </w:rPr>
            </w:pPr>
            <w:r w:rsidRPr="00C82F03">
              <w:rPr>
                <w:sz w:val="28"/>
                <w:szCs w:val="28"/>
              </w:rPr>
              <w:t xml:space="preserve">План </w:t>
            </w:r>
          </w:p>
        </w:tc>
        <w:tc>
          <w:tcPr>
            <w:tcW w:w="1596" w:type="dxa"/>
          </w:tcPr>
          <w:p w:rsidR="002619CC" w:rsidRPr="00C82F03" w:rsidRDefault="002619CC" w:rsidP="002619CC">
            <w:pPr>
              <w:spacing w:after="200" w:line="276" w:lineRule="auto"/>
              <w:jc w:val="both"/>
              <w:rPr>
                <w:sz w:val="28"/>
                <w:szCs w:val="28"/>
              </w:rPr>
            </w:pPr>
            <w:r w:rsidRPr="00C82F03">
              <w:rPr>
                <w:sz w:val="28"/>
                <w:szCs w:val="28"/>
              </w:rPr>
              <w:t xml:space="preserve">Исполнено </w:t>
            </w:r>
          </w:p>
        </w:tc>
        <w:tc>
          <w:tcPr>
            <w:tcW w:w="1027" w:type="dxa"/>
          </w:tcPr>
          <w:p w:rsidR="002619CC" w:rsidRPr="00C82F03" w:rsidRDefault="002619CC" w:rsidP="002619CC">
            <w:pPr>
              <w:spacing w:after="200" w:line="276" w:lineRule="auto"/>
              <w:jc w:val="both"/>
              <w:rPr>
                <w:sz w:val="28"/>
                <w:szCs w:val="28"/>
              </w:rPr>
            </w:pPr>
            <w:r w:rsidRPr="00C82F03">
              <w:rPr>
                <w:sz w:val="28"/>
                <w:szCs w:val="28"/>
              </w:rPr>
              <w:t>% исп.</w:t>
            </w:r>
          </w:p>
        </w:tc>
      </w:tr>
      <w:tr w:rsidR="002619CC" w:rsidRPr="00C82F03" w:rsidTr="002619CC">
        <w:tc>
          <w:tcPr>
            <w:tcW w:w="625" w:type="dxa"/>
          </w:tcPr>
          <w:p w:rsidR="002619CC" w:rsidRPr="00C82F03" w:rsidRDefault="002619CC" w:rsidP="002619CC">
            <w:pPr>
              <w:spacing w:after="200" w:line="276" w:lineRule="auto"/>
              <w:jc w:val="both"/>
              <w:rPr>
                <w:sz w:val="28"/>
                <w:szCs w:val="28"/>
              </w:rPr>
            </w:pPr>
            <w:r w:rsidRPr="00C82F03">
              <w:rPr>
                <w:sz w:val="28"/>
                <w:szCs w:val="28"/>
              </w:rPr>
              <w:t>1</w:t>
            </w:r>
          </w:p>
        </w:tc>
        <w:tc>
          <w:tcPr>
            <w:tcW w:w="4727" w:type="dxa"/>
          </w:tcPr>
          <w:p w:rsidR="002619CC" w:rsidRPr="00C82F03" w:rsidRDefault="002619CC" w:rsidP="002619CC">
            <w:pPr>
              <w:spacing w:after="200" w:line="276" w:lineRule="auto"/>
              <w:jc w:val="both"/>
              <w:rPr>
                <w:sz w:val="28"/>
                <w:szCs w:val="28"/>
              </w:rPr>
            </w:pPr>
            <w:r w:rsidRPr="00C82F03">
              <w:rPr>
                <w:sz w:val="28"/>
                <w:szCs w:val="28"/>
              </w:rPr>
              <w:t xml:space="preserve">Профилактика правонарушений в МО «Поселок </w:t>
            </w:r>
            <w:proofErr w:type="spellStart"/>
            <w:r w:rsidRPr="00C82F03">
              <w:rPr>
                <w:sz w:val="28"/>
                <w:szCs w:val="28"/>
              </w:rPr>
              <w:t>Айхал</w:t>
            </w:r>
            <w:proofErr w:type="spellEnd"/>
            <w:r w:rsidRPr="00C82F03">
              <w:rPr>
                <w:sz w:val="28"/>
                <w:szCs w:val="28"/>
              </w:rPr>
              <w:t>»</w:t>
            </w:r>
          </w:p>
        </w:tc>
        <w:tc>
          <w:tcPr>
            <w:tcW w:w="1596" w:type="dxa"/>
          </w:tcPr>
          <w:p w:rsidR="002619CC" w:rsidRPr="00C82F03" w:rsidRDefault="002619CC" w:rsidP="002619CC">
            <w:pPr>
              <w:spacing w:after="200" w:line="276" w:lineRule="auto"/>
              <w:jc w:val="right"/>
              <w:rPr>
                <w:sz w:val="28"/>
                <w:szCs w:val="28"/>
              </w:rPr>
            </w:pPr>
            <w:r w:rsidRPr="00C82F03">
              <w:rPr>
                <w:sz w:val="28"/>
                <w:szCs w:val="28"/>
              </w:rPr>
              <w:t>354,5</w:t>
            </w:r>
          </w:p>
        </w:tc>
        <w:tc>
          <w:tcPr>
            <w:tcW w:w="1596" w:type="dxa"/>
          </w:tcPr>
          <w:p w:rsidR="002619CC" w:rsidRPr="00C82F03" w:rsidRDefault="002619CC" w:rsidP="002619CC">
            <w:pPr>
              <w:spacing w:after="200" w:line="276" w:lineRule="auto"/>
              <w:jc w:val="right"/>
              <w:rPr>
                <w:sz w:val="28"/>
                <w:szCs w:val="28"/>
              </w:rPr>
            </w:pPr>
            <w:r w:rsidRPr="00C82F03">
              <w:rPr>
                <w:sz w:val="28"/>
                <w:szCs w:val="28"/>
              </w:rPr>
              <w:t>353,1</w:t>
            </w:r>
          </w:p>
        </w:tc>
        <w:tc>
          <w:tcPr>
            <w:tcW w:w="1027" w:type="dxa"/>
          </w:tcPr>
          <w:p w:rsidR="002619CC" w:rsidRPr="00C82F03" w:rsidRDefault="002619CC" w:rsidP="002619CC">
            <w:pPr>
              <w:spacing w:after="200" w:line="276" w:lineRule="auto"/>
              <w:jc w:val="center"/>
              <w:rPr>
                <w:sz w:val="28"/>
                <w:szCs w:val="28"/>
              </w:rPr>
            </w:pPr>
            <w:r w:rsidRPr="00C82F03">
              <w:rPr>
                <w:sz w:val="28"/>
                <w:szCs w:val="28"/>
              </w:rPr>
              <w:t>99,6</w:t>
            </w:r>
          </w:p>
        </w:tc>
      </w:tr>
      <w:tr w:rsidR="002619CC" w:rsidRPr="00C82F03" w:rsidTr="002619CC">
        <w:tc>
          <w:tcPr>
            <w:tcW w:w="625" w:type="dxa"/>
          </w:tcPr>
          <w:p w:rsidR="002619CC" w:rsidRPr="00C82F03" w:rsidRDefault="002619CC" w:rsidP="002619CC">
            <w:pPr>
              <w:spacing w:after="200" w:line="276" w:lineRule="auto"/>
              <w:jc w:val="both"/>
              <w:rPr>
                <w:sz w:val="28"/>
                <w:szCs w:val="28"/>
              </w:rPr>
            </w:pPr>
            <w:r w:rsidRPr="00C82F03">
              <w:rPr>
                <w:sz w:val="28"/>
                <w:szCs w:val="28"/>
              </w:rPr>
              <w:t>2</w:t>
            </w:r>
          </w:p>
        </w:tc>
        <w:tc>
          <w:tcPr>
            <w:tcW w:w="4727" w:type="dxa"/>
          </w:tcPr>
          <w:p w:rsidR="002619CC" w:rsidRPr="00C82F03" w:rsidRDefault="002619CC" w:rsidP="002619CC">
            <w:pPr>
              <w:spacing w:after="200" w:line="276" w:lineRule="auto"/>
              <w:jc w:val="both"/>
              <w:rPr>
                <w:sz w:val="28"/>
                <w:szCs w:val="28"/>
              </w:rPr>
            </w:pPr>
            <w:r w:rsidRPr="00C82F03">
              <w:rPr>
                <w:sz w:val="28"/>
                <w:szCs w:val="28"/>
              </w:rPr>
              <w:t xml:space="preserve">ЦП «Содержание, ремонт, комплексное благоустройство улично-дорожной сети МО «Поселок </w:t>
            </w:r>
            <w:proofErr w:type="spellStart"/>
            <w:r w:rsidRPr="00C82F03">
              <w:rPr>
                <w:sz w:val="28"/>
                <w:szCs w:val="28"/>
              </w:rPr>
              <w:t>Айхал</w:t>
            </w:r>
            <w:proofErr w:type="spellEnd"/>
            <w:r w:rsidRPr="00C82F03">
              <w:rPr>
                <w:sz w:val="28"/>
                <w:szCs w:val="28"/>
              </w:rPr>
              <w:t xml:space="preserve">» </w:t>
            </w:r>
          </w:p>
        </w:tc>
        <w:tc>
          <w:tcPr>
            <w:tcW w:w="1596" w:type="dxa"/>
          </w:tcPr>
          <w:p w:rsidR="002619CC" w:rsidRPr="00C82F03" w:rsidRDefault="002619CC" w:rsidP="002619CC">
            <w:pPr>
              <w:spacing w:after="200" w:line="276" w:lineRule="auto"/>
              <w:jc w:val="right"/>
              <w:rPr>
                <w:sz w:val="28"/>
                <w:szCs w:val="28"/>
              </w:rPr>
            </w:pPr>
            <w:r w:rsidRPr="00C82F03">
              <w:rPr>
                <w:sz w:val="28"/>
                <w:szCs w:val="28"/>
              </w:rPr>
              <w:t>26 427,9</w:t>
            </w:r>
          </w:p>
        </w:tc>
        <w:tc>
          <w:tcPr>
            <w:tcW w:w="1596" w:type="dxa"/>
          </w:tcPr>
          <w:p w:rsidR="002619CC" w:rsidRPr="00C82F03" w:rsidRDefault="002619CC" w:rsidP="002619CC">
            <w:pPr>
              <w:spacing w:after="200" w:line="276" w:lineRule="auto"/>
              <w:jc w:val="right"/>
              <w:rPr>
                <w:sz w:val="28"/>
                <w:szCs w:val="28"/>
              </w:rPr>
            </w:pPr>
            <w:r w:rsidRPr="00C82F03">
              <w:rPr>
                <w:sz w:val="28"/>
                <w:szCs w:val="28"/>
              </w:rPr>
              <w:t>14 051,9</w:t>
            </w:r>
          </w:p>
        </w:tc>
        <w:tc>
          <w:tcPr>
            <w:tcW w:w="1027" w:type="dxa"/>
          </w:tcPr>
          <w:p w:rsidR="002619CC" w:rsidRPr="00C82F03" w:rsidRDefault="002619CC" w:rsidP="002619CC">
            <w:pPr>
              <w:spacing w:after="200" w:line="276" w:lineRule="auto"/>
              <w:jc w:val="center"/>
              <w:rPr>
                <w:sz w:val="28"/>
                <w:szCs w:val="28"/>
              </w:rPr>
            </w:pPr>
            <w:r w:rsidRPr="00C82F03">
              <w:rPr>
                <w:sz w:val="28"/>
                <w:szCs w:val="28"/>
              </w:rPr>
              <w:t>53,2</w:t>
            </w:r>
          </w:p>
        </w:tc>
      </w:tr>
      <w:tr w:rsidR="002619CC" w:rsidRPr="00C82F03" w:rsidTr="002619CC">
        <w:tc>
          <w:tcPr>
            <w:tcW w:w="625" w:type="dxa"/>
          </w:tcPr>
          <w:p w:rsidR="002619CC" w:rsidRPr="00C82F03" w:rsidRDefault="002619CC" w:rsidP="002619CC">
            <w:pPr>
              <w:spacing w:after="200" w:line="276" w:lineRule="auto"/>
              <w:jc w:val="both"/>
              <w:rPr>
                <w:sz w:val="28"/>
                <w:szCs w:val="28"/>
              </w:rPr>
            </w:pPr>
            <w:r w:rsidRPr="00C82F03">
              <w:rPr>
                <w:sz w:val="28"/>
                <w:szCs w:val="28"/>
              </w:rPr>
              <w:t>3</w:t>
            </w:r>
          </w:p>
        </w:tc>
        <w:tc>
          <w:tcPr>
            <w:tcW w:w="4727" w:type="dxa"/>
          </w:tcPr>
          <w:p w:rsidR="002619CC" w:rsidRPr="00C82F03" w:rsidRDefault="002619CC" w:rsidP="002619CC">
            <w:pPr>
              <w:spacing w:after="200" w:line="276" w:lineRule="auto"/>
              <w:jc w:val="both"/>
              <w:rPr>
                <w:sz w:val="28"/>
                <w:szCs w:val="28"/>
              </w:rPr>
            </w:pPr>
            <w:r w:rsidRPr="00C82F03">
              <w:rPr>
                <w:sz w:val="28"/>
                <w:szCs w:val="28"/>
              </w:rPr>
              <w:t xml:space="preserve">ЦП «Поддержка и развитие малого и среднего предпринимательства в п. </w:t>
            </w:r>
            <w:proofErr w:type="spellStart"/>
            <w:r w:rsidRPr="00C82F03">
              <w:rPr>
                <w:sz w:val="28"/>
                <w:szCs w:val="28"/>
              </w:rPr>
              <w:t>Айхал</w:t>
            </w:r>
            <w:proofErr w:type="spellEnd"/>
            <w:r w:rsidRPr="00C82F03">
              <w:rPr>
                <w:sz w:val="28"/>
                <w:szCs w:val="28"/>
              </w:rPr>
              <w:t>»</w:t>
            </w:r>
          </w:p>
        </w:tc>
        <w:tc>
          <w:tcPr>
            <w:tcW w:w="1596" w:type="dxa"/>
          </w:tcPr>
          <w:p w:rsidR="002619CC" w:rsidRPr="00C82F03" w:rsidRDefault="002619CC" w:rsidP="002619CC">
            <w:pPr>
              <w:spacing w:after="200" w:line="276" w:lineRule="auto"/>
              <w:jc w:val="right"/>
              <w:rPr>
                <w:sz w:val="28"/>
                <w:szCs w:val="28"/>
              </w:rPr>
            </w:pPr>
            <w:r w:rsidRPr="00C82F03">
              <w:rPr>
                <w:sz w:val="28"/>
                <w:szCs w:val="28"/>
              </w:rPr>
              <w:t>800,0</w:t>
            </w:r>
          </w:p>
        </w:tc>
        <w:tc>
          <w:tcPr>
            <w:tcW w:w="1596" w:type="dxa"/>
          </w:tcPr>
          <w:p w:rsidR="002619CC" w:rsidRPr="00C82F03" w:rsidRDefault="002619CC" w:rsidP="002619CC">
            <w:pPr>
              <w:spacing w:after="200" w:line="276" w:lineRule="auto"/>
              <w:jc w:val="right"/>
              <w:rPr>
                <w:sz w:val="28"/>
                <w:szCs w:val="28"/>
              </w:rPr>
            </w:pPr>
            <w:r w:rsidRPr="00C82F03">
              <w:rPr>
                <w:sz w:val="28"/>
                <w:szCs w:val="28"/>
              </w:rPr>
              <w:t>800,0</w:t>
            </w:r>
          </w:p>
        </w:tc>
        <w:tc>
          <w:tcPr>
            <w:tcW w:w="1027" w:type="dxa"/>
          </w:tcPr>
          <w:p w:rsidR="002619CC" w:rsidRPr="00C82F03" w:rsidRDefault="002619CC" w:rsidP="002619CC">
            <w:pPr>
              <w:spacing w:after="200" w:line="276" w:lineRule="auto"/>
              <w:jc w:val="center"/>
              <w:rPr>
                <w:sz w:val="28"/>
                <w:szCs w:val="28"/>
              </w:rPr>
            </w:pPr>
            <w:r w:rsidRPr="00C82F03">
              <w:rPr>
                <w:sz w:val="28"/>
                <w:szCs w:val="28"/>
              </w:rPr>
              <w:t>100</w:t>
            </w:r>
          </w:p>
        </w:tc>
      </w:tr>
      <w:tr w:rsidR="002619CC" w:rsidRPr="00C82F03" w:rsidTr="002619CC">
        <w:tc>
          <w:tcPr>
            <w:tcW w:w="625" w:type="dxa"/>
          </w:tcPr>
          <w:p w:rsidR="002619CC" w:rsidRPr="00C82F03" w:rsidRDefault="002619CC" w:rsidP="002619CC">
            <w:pPr>
              <w:spacing w:after="200" w:line="276" w:lineRule="auto"/>
              <w:jc w:val="both"/>
              <w:rPr>
                <w:sz w:val="28"/>
                <w:szCs w:val="28"/>
              </w:rPr>
            </w:pPr>
            <w:r w:rsidRPr="00C82F03">
              <w:rPr>
                <w:sz w:val="28"/>
                <w:szCs w:val="28"/>
              </w:rPr>
              <w:t>4</w:t>
            </w:r>
          </w:p>
        </w:tc>
        <w:tc>
          <w:tcPr>
            <w:tcW w:w="4727" w:type="dxa"/>
          </w:tcPr>
          <w:p w:rsidR="002619CC" w:rsidRPr="00C82F03" w:rsidRDefault="002619CC" w:rsidP="002619CC">
            <w:pPr>
              <w:spacing w:after="200" w:line="276" w:lineRule="auto"/>
              <w:jc w:val="both"/>
              <w:rPr>
                <w:sz w:val="28"/>
                <w:szCs w:val="28"/>
              </w:rPr>
            </w:pPr>
            <w:r w:rsidRPr="00C82F03">
              <w:rPr>
                <w:sz w:val="28"/>
                <w:szCs w:val="28"/>
              </w:rPr>
              <w:t xml:space="preserve">ЦП «Адресная программа текущего и капитального ремонта многоквартирных домов, все </w:t>
            </w:r>
            <w:r w:rsidRPr="00C82F03">
              <w:rPr>
                <w:sz w:val="28"/>
                <w:szCs w:val="28"/>
              </w:rPr>
              <w:lastRenderedPageBreak/>
              <w:t xml:space="preserve">помещения которых находятся в муниципальной собственности МО «Поселок </w:t>
            </w:r>
            <w:proofErr w:type="spellStart"/>
            <w:r w:rsidRPr="00C82F03">
              <w:rPr>
                <w:sz w:val="28"/>
                <w:szCs w:val="28"/>
              </w:rPr>
              <w:t>Айхал</w:t>
            </w:r>
            <w:proofErr w:type="spellEnd"/>
            <w:r w:rsidRPr="00C82F03">
              <w:rPr>
                <w:sz w:val="28"/>
                <w:szCs w:val="28"/>
              </w:rPr>
              <w:t>»</w:t>
            </w:r>
          </w:p>
        </w:tc>
        <w:tc>
          <w:tcPr>
            <w:tcW w:w="1596" w:type="dxa"/>
          </w:tcPr>
          <w:p w:rsidR="002619CC" w:rsidRPr="00C82F03" w:rsidRDefault="002619CC" w:rsidP="002619CC">
            <w:pPr>
              <w:spacing w:after="200" w:line="276" w:lineRule="auto"/>
              <w:jc w:val="right"/>
              <w:rPr>
                <w:sz w:val="28"/>
                <w:szCs w:val="28"/>
              </w:rPr>
            </w:pPr>
            <w:r w:rsidRPr="00C82F03">
              <w:rPr>
                <w:sz w:val="28"/>
                <w:szCs w:val="28"/>
              </w:rPr>
              <w:lastRenderedPageBreak/>
              <w:t>1 009,5</w:t>
            </w:r>
          </w:p>
        </w:tc>
        <w:tc>
          <w:tcPr>
            <w:tcW w:w="1596" w:type="dxa"/>
          </w:tcPr>
          <w:p w:rsidR="002619CC" w:rsidRPr="00C82F03" w:rsidRDefault="002619CC" w:rsidP="002619CC">
            <w:pPr>
              <w:spacing w:after="200" w:line="276" w:lineRule="auto"/>
              <w:jc w:val="right"/>
              <w:rPr>
                <w:sz w:val="28"/>
                <w:szCs w:val="28"/>
              </w:rPr>
            </w:pPr>
            <w:r w:rsidRPr="00C82F03">
              <w:rPr>
                <w:sz w:val="28"/>
                <w:szCs w:val="28"/>
              </w:rPr>
              <w:t>689,7</w:t>
            </w:r>
          </w:p>
        </w:tc>
        <w:tc>
          <w:tcPr>
            <w:tcW w:w="1027" w:type="dxa"/>
          </w:tcPr>
          <w:p w:rsidR="002619CC" w:rsidRPr="00C82F03" w:rsidRDefault="002619CC" w:rsidP="002619CC">
            <w:pPr>
              <w:spacing w:after="200" w:line="276" w:lineRule="auto"/>
              <w:jc w:val="center"/>
              <w:rPr>
                <w:sz w:val="28"/>
                <w:szCs w:val="28"/>
              </w:rPr>
            </w:pPr>
            <w:r w:rsidRPr="00C82F03">
              <w:rPr>
                <w:sz w:val="28"/>
                <w:szCs w:val="28"/>
              </w:rPr>
              <w:t>68,3</w:t>
            </w:r>
          </w:p>
        </w:tc>
      </w:tr>
      <w:tr w:rsidR="002619CC" w:rsidRPr="00C82F03" w:rsidTr="002619CC">
        <w:tc>
          <w:tcPr>
            <w:tcW w:w="625" w:type="dxa"/>
          </w:tcPr>
          <w:p w:rsidR="002619CC" w:rsidRPr="00C82F03" w:rsidRDefault="002619CC" w:rsidP="002619CC">
            <w:pPr>
              <w:spacing w:after="200" w:line="276" w:lineRule="auto"/>
              <w:jc w:val="both"/>
              <w:rPr>
                <w:sz w:val="28"/>
                <w:szCs w:val="28"/>
              </w:rPr>
            </w:pPr>
            <w:r w:rsidRPr="00C82F03">
              <w:rPr>
                <w:sz w:val="28"/>
                <w:szCs w:val="28"/>
              </w:rPr>
              <w:t>5</w:t>
            </w:r>
          </w:p>
        </w:tc>
        <w:tc>
          <w:tcPr>
            <w:tcW w:w="4727" w:type="dxa"/>
          </w:tcPr>
          <w:p w:rsidR="002619CC" w:rsidRPr="00C82F03" w:rsidRDefault="002619CC" w:rsidP="002619CC">
            <w:pPr>
              <w:spacing w:after="200" w:line="276" w:lineRule="auto"/>
              <w:jc w:val="both"/>
              <w:rPr>
                <w:sz w:val="28"/>
                <w:szCs w:val="28"/>
              </w:rPr>
            </w:pPr>
            <w:r w:rsidRPr="00C82F03">
              <w:rPr>
                <w:sz w:val="28"/>
                <w:szCs w:val="28"/>
              </w:rPr>
              <w:t xml:space="preserve">ЦП «Благоустройство МО «Поселок </w:t>
            </w:r>
            <w:proofErr w:type="spellStart"/>
            <w:r w:rsidRPr="00C82F03">
              <w:rPr>
                <w:sz w:val="28"/>
                <w:szCs w:val="28"/>
              </w:rPr>
              <w:t>Айхал</w:t>
            </w:r>
            <w:proofErr w:type="spellEnd"/>
            <w:r w:rsidRPr="00C82F03">
              <w:rPr>
                <w:sz w:val="28"/>
                <w:szCs w:val="28"/>
              </w:rPr>
              <w:t xml:space="preserve">» </w:t>
            </w:r>
          </w:p>
        </w:tc>
        <w:tc>
          <w:tcPr>
            <w:tcW w:w="1596" w:type="dxa"/>
          </w:tcPr>
          <w:p w:rsidR="002619CC" w:rsidRPr="00C82F03" w:rsidRDefault="002619CC" w:rsidP="002619CC">
            <w:pPr>
              <w:spacing w:after="200" w:line="276" w:lineRule="auto"/>
              <w:jc w:val="right"/>
              <w:rPr>
                <w:sz w:val="28"/>
                <w:szCs w:val="28"/>
              </w:rPr>
            </w:pPr>
            <w:r w:rsidRPr="00C82F03">
              <w:rPr>
                <w:sz w:val="28"/>
                <w:szCs w:val="28"/>
              </w:rPr>
              <w:t>22 075,5</w:t>
            </w:r>
          </w:p>
        </w:tc>
        <w:tc>
          <w:tcPr>
            <w:tcW w:w="1596" w:type="dxa"/>
          </w:tcPr>
          <w:p w:rsidR="002619CC" w:rsidRPr="00C82F03" w:rsidRDefault="002619CC" w:rsidP="002619CC">
            <w:pPr>
              <w:spacing w:after="200" w:line="276" w:lineRule="auto"/>
              <w:jc w:val="right"/>
              <w:rPr>
                <w:sz w:val="28"/>
                <w:szCs w:val="28"/>
              </w:rPr>
            </w:pPr>
            <w:r w:rsidRPr="00C82F03">
              <w:rPr>
                <w:sz w:val="28"/>
                <w:szCs w:val="28"/>
              </w:rPr>
              <w:t>18 079,7</w:t>
            </w:r>
          </w:p>
        </w:tc>
        <w:tc>
          <w:tcPr>
            <w:tcW w:w="1027" w:type="dxa"/>
          </w:tcPr>
          <w:p w:rsidR="002619CC" w:rsidRPr="00C82F03" w:rsidRDefault="002619CC" w:rsidP="002619CC">
            <w:pPr>
              <w:spacing w:after="200" w:line="276" w:lineRule="auto"/>
              <w:jc w:val="center"/>
              <w:rPr>
                <w:sz w:val="28"/>
                <w:szCs w:val="28"/>
              </w:rPr>
            </w:pPr>
            <w:r w:rsidRPr="00C82F03">
              <w:rPr>
                <w:sz w:val="28"/>
                <w:szCs w:val="28"/>
              </w:rPr>
              <w:t>81,9</w:t>
            </w:r>
          </w:p>
        </w:tc>
      </w:tr>
      <w:tr w:rsidR="002619CC" w:rsidRPr="00C82F03" w:rsidTr="002619CC">
        <w:tc>
          <w:tcPr>
            <w:tcW w:w="625" w:type="dxa"/>
          </w:tcPr>
          <w:p w:rsidR="002619CC" w:rsidRPr="00C82F03" w:rsidRDefault="002619CC" w:rsidP="002619CC">
            <w:pPr>
              <w:spacing w:after="200" w:line="276" w:lineRule="auto"/>
              <w:jc w:val="both"/>
              <w:rPr>
                <w:sz w:val="28"/>
                <w:szCs w:val="28"/>
              </w:rPr>
            </w:pPr>
            <w:r w:rsidRPr="00C82F03">
              <w:rPr>
                <w:sz w:val="28"/>
                <w:szCs w:val="28"/>
              </w:rPr>
              <w:t>6</w:t>
            </w:r>
          </w:p>
        </w:tc>
        <w:tc>
          <w:tcPr>
            <w:tcW w:w="4727" w:type="dxa"/>
          </w:tcPr>
          <w:p w:rsidR="002619CC" w:rsidRPr="00C82F03" w:rsidRDefault="002619CC" w:rsidP="002619CC">
            <w:pPr>
              <w:spacing w:after="200" w:line="276" w:lineRule="auto"/>
              <w:jc w:val="both"/>
              <w:rPr>
                <w:sz w:val="28"/>
                <w:szCs w:val="28"/>
              </w:rPr>
            </w:pPr>
            <w:r w:rsidRPr="00C82F03">
              <w:rPr>
                <w:sz w:val="28"/>
                <w:szCs w:val="28"/>
              </w:rPr>
              <w:t>ЦП «Формирование современной городской среды»</w:t>
            </w:r>
          </w:p>
        </w:tc>
        <w:tc>
          <w:tcPr>
            <w:tcW w:w="1596" w:type="dxa"/>
          </w:tcPr>
          <w:p w:rsidR="002619CC" w:rsidRPr="00C82F03" w:rsidRDefault="002619CC" w:rsidP="002619CC">
            <w:pPr>
              <w:spacing w:after="200" w:line="276" w:lineRule="auto"/>
              <w:jc w:val="right"/>
              <w:rPr>
                <w:sz w:val="28"/>
                <w:szCs w:val="28"/>
              </w:rPr>
            </w:pPr>
            <w:r w:rsidRPr="00C82F03">
              <w:rPr>
                <w:sz w:val="28"/>
                <w:szCs w:val="28"/>
              </w:rPr>
              <w:t>4 613,5</w:t>
            </w:r>
          </w:p>
        </w:tc>
        <w:tc>
          <w:tcPr>
            <w:tcW w:w="1596" w:type="dxa"/>
          </w:tcPr>
          <w:p w:rsidR="002619CC" w:rsidRPr="00C82F03" w:rsidRDefault="002619CC" w:rsidP="002619CC">
            <w:pPr>
              <w:spacing w:after="200" w:line="276" w:lineRule="auto"/>
              <w:jc w:val="right"/>
              <w:rPr>
                <w:sz w:val="28"/>
                <w:szCs w:val="28"/>
              </w:rPr>
            </w:pPr>
            <w:r w:rsidRPr="00C82F03">
              <w:rPr>
                <w:sz w:val="28"/>
                <w:szCs w:val="28"/>
              </w:rPr>
              <w:t>4 613,5</w:t>
            </w:r>
          </w:p>
        </w:tc>
        <w:tc>
          <w:tcPr>
            <w:tcW w:w="1027" w:type="dxa"/>
          </w:tcPr>
          <w:p w:rsidR="002619CC" w:rsidRPr="00C82F03" w:rsidRDefault="002619CC" w:rsidP="002619CC">
            <w:pPr>
              <w:spacing w:after="200" w:line="276" w:lineRule="auto"/>
              <w:jc w:val="center"/>
              <w:rPr>
                <w:sz w:val="28"/>
                <w:szCs w:val="28"/>
              </w:rPr>
            </w:pPr>
            <w:r w:rsidRPr="00C82F03">
              <w:rPr>
                <w:sz w:val="28"/>
                <w:szCs w:val="28"/>
              </w:rPr>
              <w:t>100</w:t>
            </w:r>
          </w:p>
        </w:tc>
      </w:tr>
      <w:tr w:rsidR="002619CC" w:rsidRPr="00C82F03" w:rsidTr="002619CC">
        <w:tc>
          <w:tcPr>
            <w:tcW w:w="625" w:type="dxa"/>
          </w:tcPr>
          <w:p w:rsidR="002619CC" w:rsidRPr="00C82F03" w:rsidRDefault="002619CC" w:rsidP="002619CC">
            <w:pPr>
              <w:spacing w:after="200" w:line="276" w:lineRule="auto"/>
              <w:jc w:val="both"/>
              <w:rPr>
                <w:sz w:val="28"/>
                <w:szCs w:val="28"/>
              </w:rPr>
            </w:pPr>
            <w:r w:rsidRPr="00C82F03">
              <w:rPr>
                <w:sz w:val="28"/>
                <w:szCs w:val="28"/>
              </w:rPr>
              <w:t>7</w:t>
            </w:r>
          </w:p>
        </w:tc>
        <w:tc>
          <w:tcPr>
            <w:tcW w:w="4727" w:type="dxa"/>
          </w:tcPr>
          <w:p w:rsidR="002619CC" w:rsidRPr="00C82F03" w:rsidRDefault="002619CC" w:rsidP="002619CC">
            <w:pPr>
              <w:spacing w:after="200" w:line="276" w:lineRule="auto"/>
              <w:jc w:val="both"/>
              <w:rPr>
                <w:sz w:val="28"/>
                <w:szCs w:val="28"/>
              </w:rPr>
            </w:pPr>
            <w:r w:rsidRPr="00C82F03">
              <w:rPr>
                <w:sz w:val="28"/>
                <w:szCs w:val="28"/>
              </w:rPr>
              <w:t xml:space="preserve">ЦП «Приоритетные направления по молодежной политике в п. </w:t>
            </w:r>
            <w:proofErr w:type="spellStart"/>
            <w:r w:rsidRPr="00C82F03">
              <w:rPr>
                <w:sz w:val="28"/>
                <w:szCs w:val="28"/>
              </w:rPr>
              <w:t>Айхал</w:t>
            </w:r>
            <w:proofErr w:type="spellEnd"/>
            <w:r w:rsidRPr="00C82F03">
              <w:rPr>
                <w:sz w:val="28"/>
                <w:szCs w:val="28"/>
              </w:rPr>
              <w:t>»</w:t>
            </w:r>
          </w:p>
        </w:tc>
        <w:tc>
          <w:tcPr>
            <w:tcW w:w="1596" w:type="dxa"/>
          </w:tcPr>
          <w:p w:rsidR="002619CC" w:rsidRPr="00C82F03" w:rsidRDefault="002619CC" w:rsidP="002619CC">
            <w:pPr>
              <w:spacing w:after="200" w:line="276" w:lineRule="auto"/>
              <w:jc w:val="right"/>
              <w:rPr>
                <w:sz w:val="28"/>
                <w:szCs w:val="28"/>
              </w:rPr>
            </w:pPr>
            <w:r w:rsidRPr="00C82F03">
              <w:rPr>
                <w:sz w:val="28"/>
                <w:szCs w:val="28"/>
              </w:rPr>
              <w:t>1 360,2</w:t>
            </w:r>
          </w:p>
        </w:tc>
        <w:tc>
          <w:tcPr>
            <w:tcW w:w="1596" w:type="dxa"/>
          </w:tcPr>
          <w:p w:rsidR="002619CC" w:rsidRPr="00C82F03" w:rsidRDefault="002619CC" w:rsidP="002619CC">
            <w:pPr>
              <w:spacing w:after="200" w:line="276" w:lineRule="auto"/>
              <w:jc w:val="right"/>
              <w:rPr>
                <w:sz w:val="28"/>
                <w:szCs w:val="28"/>
              </w:rPr>
            </w:pPr>
            <w:r w:rsidRPr="00C82F03">
              <w:rPr>
                <w:sz w:val="28"/>
                <w:szCs w:val="28"/>
              </w:rPr>
              <w:t>1 311,2</w:t>
            </w:r>
          </w:p>
        </w:tc>
        <w:tc>
          <w:tcPr>
            <w:tcW w:w="1027" w:type="dxa"/>
          </w:tcPr>
          <w:p w:rsidR="002619CC" w:rsidRPr="00C82F03" w:rsidRDefault="002619CC" w:rsidP="002619CC">
            <w:pPr>
              <w:spacing w:after="200" w:line="276" w:lineRule="auto"/>
              <w:jc w:val="center"/>
              <w:rPr>
                <w:sz w:val="28"/>
                <w:szCs w:val="28"/>
              </w:rPr>
            </w:pPr>
            <w:r w:rsidRPr="00C82F03">
              <w:rPr>
                <w:sz w:val="28"/>
                <w:szCs w:val="28"/>
              </w:rPr>
              <w:t>96,4</w:t>
            </w:r>
          </w:p>
        </w:tc>
      </w:tr>
      <w:tr w:rsidR="002619CC" w:rsidRPr="00C82F03" w:rsidTr="002619CC">
        <w:tc>
          <w:tcPr>
            <w:tcW w:w="625" w:type="dxa"/>
          </w:tcPr>
          <w:p w:rsidR="002619CC" w:rsidRPr="00C82F03" w:rsidRDefault="002619CC" w:rsidP="002619CC">
            <w:pPr>
              <w:spacing w:after="200" w:line="276" w:lineRule="auto"/>
              <w:jc w:val="both"/>
              <w:rPr>
                <w:sz w:val="28"/>
                <w:szCs w:val="28"/>
              </w:rPr>
            </w:pPr>
            <w:r w:rsidRPr="00C82F03">
              <w:rPr>
                <w:sz w:val="28"/>
                <w:szCs w:val="28"/>
              </w:rPr>
              <w:t>8</w:t>
            </w:r>
          </w:p>
        </w:tc>
        <w:tc>
          <w:tcPr>
            <w:tcW w:w="4727" w:type="dxa"/>
          </w:tcPr>
          <w:p w:rsidR="002619CC" w:rsidRPr="00C82F03" w:rsidRDefault="002619CC" w:rsidP="002619CC">
            <w:pPr>
              <w:spacing w:after="200" w:line="276" w:lineRule="auto"/>
              <w:jc w:val="both"/>
              <w:rPr>
                <w:sz w:val="28"/>
                <w:szCs w:val="28"/>
              </w:rPr>
            </w:pPr>
            <w:r w:rsidRPr="00C82F03">
              <w:rPr>
                <w:sz w:val="28"/>
                <w:szCs w:val="28"/>
              </w:rPr>
              <w:t xml:space="preserve">ЦП «Развитие культуры и социокультурного пространства в п. </w:t>
            </w:r>
            <w:proofErr w:type="spellStart"/>
            <w:r w:rsidRPr="00C82F03">
              <w:rPr>
                <w:sz w:val="28"/>
                <w:szCs w:val="28"/>
              </w:rPr>
              <w:t>Айхал</w:t>
            </w:r>
            <w:proofErr w:type="spellEnd"/>
            <w:r w:rsidRPr="00C82F03">
              <w:rPr>
                <w:sz w:val="28"/>
                <w:szCs w:val="28"/>
              </w:rPr>
              <w:t>»</w:t>
            </w:r>
          </w:p>
        </w:tc>
        <w:tc>
          <w:tcPr>
            <w:tcW w:w="1596" w:type="dxa"/>
          </w:tcPr>
          <w:p w:rsidR="002619CC" w:rsidRPr="00C82F03" w:rsidRDefault="002619CC" w:rsidP="002619CC">
            <w:pPr>
              <w:spacing w:after="200" w:line="276" w:lineRule="auto"/>
              <w:jc w:val="right"/>
              <w:rPr>
                <w:sz w:val="28"/>
                <w:szCs w:val="28"/>
              </w:rPr>
            </w:pPr>
            <w:r w:rsidRPr="00C82F03">
              <w:rPr>
                <w:sz w:val="28"/>
                <w:szCs w:val="28"/>
              </w:rPr>
              <w:t>4 204,2</w:t>
            </w:r>
          </w:p>
        </w:tc>
        <w:tc>
          <w:tcPr>
            <w:tcW w:w="1596" w:type="dxa"/>
          </w:tcPr>
          <w:p w:rsidR="002619CC" w:rsidRPr="00C82F03" w:rsidRDefault="002619CC" w:rsidP="002619CC">
            <w:pPr>
              <w:spacing w:after="200" w:line="276" w:lineRule="auto"/>
              <w:jc w:val="right"/>
              <w:rPr>
                <w:sz w:val="28"/>
                <w:szCs w:val="28"/>
              </w:rPr>
            </w:pPr>
            <w:r w:rsidRPr="00C82F03">
              <w:rPr>
                <w:sz w:val="28"/>
                <w:szCs w:val="28"/>
              </w:rPr>
              <w:t>3 348,1</w:t>
            </w:r>
          </w:p>
        </w:tc>
        <w:tc>
          <w:tcPr>
            <w:tcW w:w="1027" w:type="dxa"/>
          </w:tcPr>
          <w:p w:rsidR="002619CC" w:rsidRPr="00C82F03" w:rsidRDefault="002619CC" w:rsidP="002619CC">
            <w:pPr>
              <w:spacing w:after="200" w:line="276" w:lineRule="auto"/>
              <w:jc w:val="center"/>
              <w:rPr>
                <w:sz w:val="28"/>
                <w:szCs w:val="28"/>
              </w:rPr>
            </w:pPr>
            <w:r w:rsidRPr="00C82F03">
              <w:rPr>
                <w:sz w:val="28"/>
                <w:szCs w:val="28"/>
              </w:rPr>
              <w:t>79,6</w:t>
            </w:r>
          </w:p>
        </w:tc>
      </w:tr>
      <w:tr w:rsidR="002619CC" w:rsidRPr="00C82F03" w:rsidTr="002619CC">
        <w:tc>
          <w:tcPr>
            <w:tcW w:w="625" w:type="dxa"/>
          </w:tcPr>
          <w:p w:rsidR="002619CC" w:rsidRPr="00C82F03" w:rsidRDefault="002619CC" w:rsidP="002619CC">
            <w:pPr>
              <w:spacing w:after="200" w:line="276" w:lineRule="auto"/>
              <w:jc w:val="both"/>
              <w:rPr>
                <w:sz w:val="28"/>
                <w:szCs w:val="28"/>
              </w:rPr>
            </w:pPr>
            <w:r w:rsidRPr="00C82F03">
              <w:rPr>
                <w:sz w:val="28"/>
                <w:szCs w:val="28"/>
              </w:rPr>
              <w:t>9</w:t>
            </w:r>
          </w:p>
        </w:tc>
        <w:tc>
          <w:tcPr>
            <w:tcW w:w="4727" w:type="dxa"/>
          </w:tcPr>
          <w:p w:rsidR="002619CC" w:rsidRPr="00C82F03" w:rsidRDefault="002619CC" w:rsidP="002619CC">
            <w:pPr>
              <w:spacing w:after="200" w:line="276" w:lineRule="auto"/>
              <w:jc w:val="both"/>
              <w:rPr>
                <w:sz w:val="28"/>
                <w:szCs w:val="28"/>
              </w:rPr>
            </w:pPr>
            <w:r w:rsidRPr="00C82F03">
              <w:rPr>
                <w:sz w:val="28"/>
                <w:szCs w:val="28"/>
              </w:rPr>
              <w:t xml:space="preserve">ЦП «Социальная поддержка населения МО «Поселок </w:t>
            </w:r>
            <w:proofErr w:type="spellStart"/>
            <w:r w:rsidRPr="00C82F03">
              <w:rPr>
                <w:sz w:val="28"/>
                <w:szCs w:val="28"/>
              </w:rPr>
              <w:t>Айхал</w:t>
            </w:r>
            <w:proofErr w:type="spellEnd"/>
            <w:r w:rsidRPr="00C82F03">
              <w:rPr>
                <w:sz w:val="28"/>
                <w:szCs w:val="28"/>
              </w:rPr>
              <w:t>»</w:t>
            </w:r>
          </w:p>
        </w:tc>
        <w:tc>
          <w:tcPr>
            <w:tcW w:w="1596" w:type="dxa"/>
          </w:tcPr>
          <w:p w:rsidR="002619CC" w:rsidRPr="00C82F03" w:rsidRDefault="002619CC" w:rsidP="002619CC">
            <w:pPr>
              <w:spacing w:after="200" w:line="276" w:lineRule="auto"/>
              <w:jc w:val="right"/>
              <w:rPr>
                <w:sz w:val="28"/>
                <w:szCs w:val="28"/>
              </w:rPr>
            </w:pPr>
            <w:r w:rsidRPr="00C82F03">
              <w:rPr>
                <w:sz w:val="28"/>
                <w:szCs w:val="28"/>
              </w:rPr>
              <w:t>5 306,7</w:t>
            </w:r>
          </w:p>
        </w:tc>
        <w:tc>
          <w:tcPr>
            <w:tcW w:w="1596" w:type="dxa"/>
          </w:tcPr>
          <w:p w:rsidR="002619CC" w:rsidRPr="00C82F03" w:rsidRDefault="002619CC" w:rsidP="002619CC">
            <w:pPr>
              <w:spacing w:after="200" w:line="276" w:lineRule="auto"/>
              <w:jc w:val="right"/>
              <w:rPr>
                <w:sz w:val="28"/>
                <w:szCs w:val="28"/>
              </w:rPr>
            </w:pPr>
            <w:r w:rsidRPr="00C82F03">
              <w:rPr>
                <w:sz w:val="28"/>
                <w:szCs w:val="28"/>
              </w:rPr>
              <w:t>5 296,7</w:t>
            </w:r>
          </w:p>
        </w:tc>
        <w:tc>
          <w:tcPr>
            <w:tcW w:w="1027" w:type="dxa"/>
          </w:tcPr>
          <w:p w:rsidR="002619CC" w:rsidRPr="00C82F03" w:rsidRDefault="002619CC" w:rsidP="002619CC">
            <w:pPr>
              <w:spacing w:after="200" w:line="276" w:lineRule="auto"/>
              <w:jc w:val="center"/>
              <w:rPr>
                <w:sz w:val="28"/>
                <w:szCs w:val="28"/>
              </w:rPr>
            </w:pPr>
            <w:r w:rsidRPr="00C82F03">
              <w:rPr>
                <w:sz w:val="28"/>
                <w:szCs w:val="28"/>
              </w:rPr>
              <w:t>99,8</w:t>
            </w:r>
          </w:p>
        </w:tc>
      </w:tr>
      <w:tr w:rsidR="002619CC" w:rsidRPr="00C82F03" w:rsidTr="002619CC">
        <w:tc>
          <w:tcPr>
            <w:tcW w:w="625" w:type="dxa"/>
          </w:tcPr>
          <w:p w:rsidR="002619CC" w:rsidRPr="00C82F03" w:rsidRDefault="002619CC" w:rsidP="002619CC">
            <w:pPr>
              <w:spacing w:after="200" w:line="276" w:lineRule="auto"/>
              <w:jc w:val="both"/>
              <w:rPr>
                <w:sz w:val="28"/>
                <w:szCs w:val="28"/>
              </w:rPr>
            </w:pPr>
            <w:r w:rsidRPr="00C82F03">
              <w:rPr>
                <w:sz w:val="28"/>
                <w:szCs w:val="28"/>
              </w:rPr>
              <w:t>10</w:t>
            </w:r>
          </w:p>
        </w:tc>
        <w:tc>
          <w:tcPr>
            <w:tcW w:w="4727" w:type="dxa"/>
          </w:tcPr>
          <w:p w:rsidR="002619CC" w:rsidRPr="00C82F03" w:rsidRDefault="002619CC" w:rsidP="002619CC">
            <w:pPr>
              <w:spacing w:after="200" w:line="276" w:lineRule="auto"/>
              <w:jc w:val="both"/>
              <w:rPr>
                <w:sz w:val="28"/>
                <w:szCs w:val="28"/>
              </w:rPr>
            </w:pPr>
            <w:r w:rsidRPr="00C82F03">
              <w:rPr>
                <w:sz w:val="28"/>
                <w:szCs w:val="28"/>
              </w:rPr>
              <w:t>ЦП «</w:t>
            </w:r>
            <w:proofErr w:type="spellStart"/>
            <w:r w:rsidRPr="00C82F03">
              <w:rPr>
                <w:sz w:val="28"/>
                <w:szCs w:val="28"/>
              </w:rPr>
              <w:t>Безбарьерная</w:t>
            </w:r>
            <w:proofErr w:type="spellEnd"/>
            <w:r w:rsidRPr="00C82F03">
              <w:rPr>
                <w:sz w:val="28"/>
                <w:szCs w:val="28"/>
              </w:rPr>
              <w:t xml:space="preserve"> среда в МО «Поселок </w:t>
            </w:r>
            <w:proofErr w:type="spellStart"/>
            <w:r w:rsidRPr="00C82F03">
              <w:rPr>
                <w:sz w:val="28"/>
                <w:szCs w:val="28"/>
              </w:rPr>
              <w:t>Айхал</w:t>
            </w:r>
            <w:proofErr w:type="spellEnd"/>
            <w:r w:rsidRPr="00C82F03">
              <w:rPr>
                <w:sz w:val="28"/>
                <w:szCs w:val="28"/>
              </w:rPr>
              <w:t>»</w:t>
            </w:r>
          </w:p>
        </w:tc>
        <w:tc>
          <w:tcPr>
            <w:tcW w:w="1596" w:type="dxa"/>
          </w:tcPr>
          <w:p w:rsidR="002619CC" w:rsidRPr="00C82F03" w:rsidRDefault="002619CC" w:rsidP="002619CC">
            <w:pPr>
              <w:spacing w:after="200" w:line="276" w:lineRule="auto"/>
              <w:jc w:val="right"/>
              <w:rPr>
                <w:sz w:val="28"/>
                <w:szCs w:val="28"/>
              </w:rPr>
            </w:pPr>
            <w:r w:rsidRPr="00C82F03">
              <w:rPr>
                <w:sz w:val="28"/>
                <w:szCs w:val="28"/>
              </w:rPr>
              <w:t>291,4</w:t>
            </w:r>
          </w:p>
        </w:tc>
        <w:tc>
          <w:tcPr>
            <w:tcW w:w="1596" w:type="dxa"/>
          </w:tcPr>
          <w:p w:rsidR="002619CC" w:rsidRPr="00C82F03" w:rsidRDefault="002619CC" w:rsidP="002619CC">
            <w:pPr>
              <w:spacing w:after="200" w:line="276" w:lineRule="auto"/>
              <w:jc w:val="right"/>
              <w:rPr>
                <w:sz w:val="28"/>
                <w:szCs w:val="28"/>
              </w:rPr>
            </w:pPr>
            <w:r w:rsidRPr="00C82F03">
              <w:rPr>
                <w:sz w:val="28"/>
                <w:szCs w:val="28"/>
              </w:rPr>
              <w:t>291,4</w:t>
            </w:r>
          </w:p>
        </w:tc>
        <w:tc>
          <w:tcPr>
            <w:tcW w:w="1027" w:type="dxa"/>
          </w:tcPr>
          <w:p w:rsidR="002619CC" w:rsidRPr="00C82F03" w:rsidRDefault="002619CC" w:rsidP="002619CC">
            <w:pPr>
              <w:spacing w:after="200" w:line="276" w:lineRule="auto"/>
              <w:jc w:val="center"/>
              <w:rPr>
                <w:sz w:val="28"/>
                <w:szCs w:val="28"/>
              </w:rPr>
            </w:pPr>
            <w:r w:rsidRPr="00C82F03">
              <w:rPr>
                <w:sz w:val="28"/>
                <w:szCs w:val="28"/>
              </w:rPr>
              <w:t>100</w:t>
            </w:r>
          </w:p>
        </w:tc>
      </w:tr>
      <w:tr w:rsidR="002619CC" w:rsidRPr="00C82F03" w:rsidTr="002619CC">
        <w:tc>
          <w:tcPr>
            <w:tcW w:w="625" w:type="dxa"/>
          </w:tcPr>
          <w:p w:rsidR="002619CC" w:rsidRPr="00C82F03" w:rsidRDefault="002619CC" w:rsidP="002619CC">
            <w:pPr>
              <w:spacing w:after="200" w:line="276" w:lineRule="auto"/>
              <w:jc w:val="both"/>
              <w:rPr>
                <w:sz w:val="28"/>
                <w:szCs w:val="28"/>
              </w:rPr>
            </w:pPr>
            <w:r w:rsidRPr="00C82F03">
              <w:rPr>
                <w:sz w:val="28"/>
                <w:szCs w:val="28"/>
              </w:rPr>
              <w:t>11</w:t>
            </w:r>
          </w:p>
        </w:tc>
        <w:tc>
          <w:tcPr>
            <w:tcW w:w="4727" w:type="dxa"/>
          </w:tcPr>
          <w:p w:rsidR="002619CC" w:rsidRPr="00C82F03" w:rsidRDefault="002619CC" w:rsidP="002619CC">
            <w:pPr>
              <w:spacing w:after="200" w:line="276" w:lineRule="auto"/>
              <w:jc w:val="both"/>
              <w:rPr>
                <w:sz w:val="28"/>
                <w:szCs w:val="28"/>
              </w:rPr>
            </w:pPr>
            <w:r w:rsidRPr="00C82F03">
              <w:rPr>
                <w:sz w:val="28"/>
                <w:szCs w:val="28"/>
              </w:rPr>
              <w:t xml:space="preserve">ЦП «Обеспечение качественным жильем в МО «Поселок </w:t>
            </w:r>
            <w:proofErr w:type="spellStart"/>
            <w:r w:rsidRPr="00C82F03">
              <w:rPr>
                <w:sz w:val="28"/>
                <w:szCs w:val="28"/>
              </w:rPr>
              <w:t>Айхал</w:t>
            </w:r>
            <w:proofErr w:type="spellEnd"/>
            <w:r w:rsidRPr="00C82F03">
              <w:rPr>
                <w:sz w:val="28"/>
                <w:szCs w:val="28"/>
              </w:rPr>
              <w:t>» Подпрограмма «Обеспечение жильем молодых семей»</w:t>
            </w:r>
          </w:p>
        </w:tc>
        <w:tc>
          <w:tcPr>
            <w:tcW w:w="1596" w:type="dxa"/>
          </w:tcPr>
          <w:p w:rsidR="002619CC" w:rsidRPr="00C82F03" w:rsidRDefault="002619CC" w:rsidP="002619CC">
            <w:pPr>
              <w:spacing w:after="200" w:line="276" w:lineRule="auto"/>
              <w:jc w:val="right"/>
              <w:rPr>
                <w:sz w:val="28"/>
                <w:szCs w:val="28"/>
              </w:rPr>
            </w:pPr>
            <w:r w:rsidRPr="00C82F03">
              <w:rPr>
                <w:sz w:val="28"/>
                <w:szCs w:val="28"/>
              </w:rPr>
              <w:t>1 846,8</w:t>
            </w:r>
          </w:p>
        </w:tc>
        <w:tc>
          <w:tcPr>
            <w:tcW w:w="1596" w:type="dxa"/>
          </w:tcPr>
          <w:p w:rsidR="002619CC" w:rsidRPr="00C82F03" w:rsidRDefault="002619CC" w:rsidP="002619CC">
            <w:pPr>
              <w:spacing w:after="200" w:line="276" w:lineRule="auto"/>
              <w:jc w:val="right"/>
              <w:rPr>
                <w:sz w:val="28"/>
                <w:szCs w:val="28"/>
              </w:rPr>
            </w:pPr>
            <w:r w:rsidRPr="00C82F03">
              <w:rPr>
                <w:sz w:val="28"/>
                <w:szCs w:val="28"/>
              </w:rPr>
              <w:t>1 846,8</w:t>
            </w:r>
          </w:p>
        </w:tc>
        <w:tc>
          <w:tcPr>
            <w:tcW w:w="1027" w:type="dxa"/>
          </w:tcPr>
          <w:p w:rsidR="002619CC" w:rsidRPr="00C82F03" w:rsidRDefault="002619CC" w:rsidP="002619CC">
            <w:pPr>
              <w:spacing w:after="200" w:line="276" w:lineRule="auto"/>
              <w:jc w:val="center"/>
              <w:rPr>
                <w:sz w:val="28"/>
                <w:szCs w:val="28"/>
              </w:rPr>
            </w:pPr>
            <w:r w:rsidRPr="00C82F03">
              <w:rPr>
                <w:sz w:val="28"/>
                <w:szCs w:val="28"/>
              </w:rPr>
              <w:t>100</w:t>
            </w:r>
          </w:p>
        </w:tc>
      </w:tr>
      <w:tr w:rsidR="002619CC" w:rsidRPr="00C82F03" w:rsidTr="002619CC">
        <w:tc>
          <w:tcPr>
            <w:tcW w:w="625" w:type="dxa"/>
          </w:tcPr>
          <w:p w:rsidR="002619CC" w:rsidRPr="00C82F03" w:rsidRDefault="002619CC" w:rsidP="002619CC">
            <w:pPr>
              <w:spacing w:after="200" w:line="276" w:lineRule="auto"/>
              <w:jc w:val="both"/>
              <w:rPr>
                <w:sz w:val="28"/>
                <w:szCs w:val="28"/>
              </w:rPr>
            </w:pPr>
            <w:r w:rsidRPr="00C82F03">
              <w:rPr>
                <w:sz w:val="28"/>
                <w:szCs w:val="28"/>
              </w:rPr>
              <w:t>12</w:t>
            </w:r>
          </w:p>
        </w:tc>
        <w:tc>
          <w:tcPr>
            <w:tcW w:w="4727" w:type="dxa"/>
          </w:tcPr>
          <w:p w:rsidR="002619CC" w:rsidRPr="00C82F03" w:rsidRDefault="002619CC" w:rsidP="002619CC">
            <w:pPr>
              <w:spacing w:after="200" w:line="276" w:lineRule="auto"/>
              <w:jc w:val="both"/>
              <w:rPr>
                <w:sz w:val="28"/>
                <w:szCs w:val="28"/>
              </w:rPr>
            </w:pPr>
            <w:r w:rsidRPr="00C82F03">
              <w:rPr>
                <w:sz w:val="28"/>
                <w:szCs w:val="28"/>
              </w:rPr>
              <w:t xml:space="preserve">ЦП «Обеспечение качественным жильем в МО «Поселок </w:t>
            </w:r>
            <w:proofErr w:type="spellStart"/>
            <w:r w:rsidRPr="00C82F03">
              <w:rPr>
                <w:sz w:val="28"/>
                <w:szCs w:val="28"/>
              </w:rPr>
              <w:t>Айхал</w:t>
            </w:r>
            <w:proofErr w:type="spellEnd"/>
            <w:r w:rsidRPr="00C82F03">
              <w:rPr>
                <w:sz w:val="28"/>
                <w:szCs w:val="28"/>
              </w:rPr>
              <w:t>» Подпрограмма «Переселение граждан с ветхого и аварийного жилфонда»</w:t>
            </w:r>
          </w:p>
        </w:tc>
        <w:tc>
          <w:tcPr>
            <w:tcW w:w="1596" w:type="dxa"/>
          </w:tcPr>
          <w:p w:rsidR="002619CC" w:rsidRPr="00C82F03" w:rsidRDefault="002619CC" w:rsidP="002619CC">
            <w:pPr>
              <w:spacing w:after="200" w:line="276" w:lineRule="auto"/>
              <w:jc w:val="right"/>
              <w:rPr>
                <w:sz w:val="28"/>
                <w:szCs w:val="28"/>
              </w:rPr>
            </w:pPr>
            <w:r w:rsidRPr="00C82F03">
              <w:rPr>
                <w:sz w:val="28"/>
                <w:szCs w:val="28"/>
              </w:rPr>
              <w:t>10 096,8</w:t>
            </w:r>
          </w:p>
        </w:tc>
        <w:tc>
          <w:tcPr>
            <w:tcW w:w="1596" w:type="dxa"/>
          </w:tcPr>
          <w:p w:rsidR="002619CC" w:rsidRPr="00C82F03" w:rsidRDefault="002619CC" w:rsidP="002619CC">
            <w:pPr>
              <w:spacing w:after="200" w:line="276" w:lineRule="auto"/>
              <w:jc w:val="right"/>
              <w:rPr>
                <w:sz w:val="28"/>
                <w:szCs w:val="28"/>
              </w:rPr>
            </w:pPr>
            <w:r w:rsidRPr="00C82F03">
              <w:rPr>
                <w:sz w:val="28"/>
                <w:szCs w:val="28"/>
              </w:rPr>
              <w:t>10 096,8</w:t>
            </w:r>
          </w:p>
        </w:tc>
        <w:tc>
          <w:tcPr>
            <w:tcW w:w="1027" w:type="dxa"/>
          </w:tcPr>
          <w:p w:rsidR="002619CC" w:rsidRPr="00C82F03" w:rsidRDefault="002619CC" w:rsidP="002619CC">
            <w:pPr>
              <w:spacing w:after="200" w:line="276" w:lineRule="auto"/>
              <w:jc w:val="center"/>
              <w:rPr>
                <w:sz w:val="28"/>
                <w:szCs w:val="28"/>
              </w:rPr>
            </w:pPr>
            <w:r w:rsidRPr="00C82F03">
              <w:rPr>
                <w:sz w:val="28"/>
                <w:szCs w:val="28"/>
              </w:rPr>
              <w:t>100</w:t>
            </w:r>
          </w:p>
        </w:tc>
      </w:tr>
      <w:tr w:rsidR="002619CC" w:rsidRPr="00C82F03" w:rsidTr="002619CC">
        <w:tc>
          <w:tcPr>
            <w:tcW w:w="625" w:type="dxa"/>
          </w:tcPr>
          <w:p w:rsidR="002619CC" w:rsidRPr="00C82F03" w:rsidRDefault="002619CC" w:rsidP="002619CC">
            <w:pPr>
              <w:spacing w:after="200" w:line="276" w:lineRule="auto"/>
              <w:jc w:val="both"/>
              <w:rPr>
                <w:sz w:val="28"/>
                <w:szCs w:val="28"/>
              </w:rPr>
            </w:pPr>
            <w:r w:rsidRPr="00C82F03">
              <w:rPr>
                <w:sz w:val="28"/>
                <w:szCs w:val="28"/>
              </w:rPr>
              <w:t>13</w:t>
            </w:r>
          </w:p>
        </w:tc>
        <w:tc>
          <w:tcPr>
            <w:tcW w:w="4727" w:type="dxa"/>
          </w:tcPr>
          <w:p w:rsidR="002619CC" w:rsidRPr="00C82F03" w:rsidRDefault="002619CC" w:rsidP="002619CC">
            <w:pPr>
              <w:spacing w:after="200" w:line="276" w:lineRule="auto"/>
              <w:jc w:val="both"/>
              <w:rPr>
                <w:sz w:val="28"/>
                <w:szCs w:val="28"/>
              </w:rPr>
            </w:pPr>
            <w:r w:rsidRPr="00C82F03">
              <w:rPr>
                <w:sz w:val="28"/>
                <w:szCs w:val="28"/>
              </w:rPr>
              <w:t xml:space="preserve">ЦП «Профилактика правонарушений и безнадзорности среди несовершеннолетних в МО «Поселок </w:t>
            </w:r>
            <w:proofErr w:type="spellStart"/>
            <w:r w:rsidRPr="00C82F03">
              <w:rPr>
                <w:sz w:val="28"/>
                <w:szCs w:val="28"/>
              </w:rPr>
              <w:t>Айхал</w:t>
            </w:r>
            <w:proofErr w:type="spellEnd"/>
            <w:r w:rsidRPr="00C82F03">
              <w:rPr>
                <w:sz w:val="28"/>
                <w:szCs w:val="28"/>
              </w:rPr>
              <w:t xml:space="preserve">» </w:t>
            </w:r>
          </w:p>
        </w:tc>
        <w:tc>
          <w:tcPr>
            <w:tcW w:w="1596" w:type="dxa"/>
          </w:tcPr>
          <w:p w:rsidR="002619CC" w:rsidRPr="00C82F03" w:rsidRDefault="002619CC" w:rsidP="002619CC">
            <w:pPr>
              <w:spacing w:after="200" w:line="276" w:lineRule="auto"/>
              <w:jc w:val="right"/>
              <w:rPr>
                <w:sz w:val="28"/>
                <w:szCs w:val="28"/>
              </w:rPr>
            </w:pPr>
            <w:r w:rsidRPr="00C82F03">
              <w:rPr>
                <w:sz w:val="28"/>
                <w:szCs w:val="28"/>
              </w:rPr>
              <w:t>681,8</w:t>
            </w:r>
          </w:p>
        </w:tc>
        <w:tc>
          <w:tcPr>
            <w:tcW w:w="1596" w:type="dxa"/>
          </w:tcPr>
          <w:p w:rsidR="002619CC" w:rsidRPr="00C82F03" w:rsidRDefault="002619CC" w:rsidP="002619CC">
            <w:pPr>
              <w:spacing w:after="200" w:line="276" w:lineRule="auto"/>
              <w:jc w:val="right"/>
              <w:rPr>
                <w:sz w:val="28"/>
                <w:szCs w:val="28"/>
              </w:rPr>
            </w:pPr>
            <w:r w:rsidRPr="00C82F03">
              <w:rPr>
                <w:sz w:val="28"/>
                <w:szCs w:val="28"/>
              </w:rPr>
              <w:t>550,4</w:t>
            </w:r>
          </w:p>
        </w:tc>
        <w:tc>
          <w:tcPr>
            <w:tcW w:w="1027" w:type="dxa"/>
          </w:tcPr>
          <w:p w:rsidR="002619CC" w:rsidRPr="00C82F03" w:rsidRDefault="002619CC" w:rsidP="002619CC">
            <w:pPr>
              <w:spacing w:after="200" w:line="276" w:lineRule="auto"/>
              <w:jc w:val="center"/>
              <w:rPr>
                <w:sz w:val="28"/>
                <w:szCs w:val="28"/>
              </w:rPr>
            </w:pPr>
            <w:r w:rsidRPr="00C82F03">
              <w:rPr>
                <w:sz w:val="28"/>
                <w:szCs w:val="28"/>
              </w:rPr>
              <w:t>80,7</w:t>
            </w:r>
          </w:p>
        </w:tc>
      </w:tr>
      <w:tr w:rsidR="002619CC" w:rsidRPr="00C82F03" w:rsidTr="002619CC">
        <w:tc>
          <w:tcPr>
            <w:tcW w:w="625" w:type="dxa"/>
          </w:tcPr>
          <w:p w:rsidR="002619CC" w:rsidRPr="00C82F03" w:rsidRDefault="002619CC" w:rsidP="002619CC">
            <w:pPr>
              <w:spacing w:after="200" w:line="276" w:lineRule="auto"/>
              <w:jc w:val="both"/>
              <w:rPr>
                <w:sz w:val="28"/>
                <w:szCs w:val="28"/>
              </w:rPr>
            </w:pPr>
            <w:r w:rsidRPr="00C82F03">
              <w:rPr>
                <w:sz w:val="28"/>
                <w:szCs w:val="28"/>
              </w:rPr>
              <w:t>14</w:t>
            </w:r>
          </w:p>
        </w:tc>
        <w:tc>
          <w:tcPr>
            <w:tcW w:w="4727" w:type="dxa"/>
          </w:tcPr>
          <w:p w:rsidR="002619CC" w:rsidRPr="00C82F03" w:rsidRDefault="002619CC" w:rsidP="002619CC">
            <w:pPr>
              <w:spacing w:after="200" w:line="276" w:lineRule="auto"/>
              <w:jc w:val="both"/>
              <w:rPr>
                <w:sz w:val="28"/>
                <w:szCs w:val="28"/>
              </w:rPr>
            </w:pPr>
            <w:r w:rsidRPr="00C82F03">
              <w:rPr>
                <w:sz w:val="28"/>
                <w:szCs w:val="28"/>
              </w:rPr>
              <w:t xml:space="preserve">ЦП «Развитие физической культуры и спорта в п. </w:t>
            </w:r>
            <w:proofErr w:type="spellStart"/>
            <w:r w:rsidRPr="00C82F03">
              <w:rPr>
                <w:sz w:val="28"/>
                <w:szCs w:val="28"/>
              </w:rPr>
              <w:t>Айхал</w:t>
            </w:r>
            <w:proofErr w:type="spellEnd"/>
            <w:r w:rsidRPr="00C82F03">
              <w:rPr>
                <w:sz w:val="28"/>
                <w:szCs w:val="28"/>
              </w:rPr>
              <w:t>»</w:t>
            </w:r>
          </w:p>
        </w:tc>
        <w:tc>
          <w:tcPr>
            <w:tcW w:w="1596" w:type="dxa"/>
          </w:tcPr>
          <w:p w:rsidR="002619CC" w:rsidRPr="00C82F03" w:rsidRDefault="002619CC" w:rsidP="002619CC">
            <w:pPr>
              <w:spacing w:after="200" w:line="276" w:lineRule="auto"/>
              <w:jc w:val="right"/>
              <w:rPr>
                <w:sz w:val="28"/>
                <w:szCs w:val="28"/>
              </w:rPr>
            </w:pPr>
            <w:r w:rsidRPr="00C82F03">
              <w:rPr>
                <w:sz w:val="28"/>
                <w:szCs w:val="28"/>
              </w:rPr>
              <w:t>3 360,0</w:t>
            </w:r>
          </w:p>
        </w:tc>
        <w:tc>
          <w:tcPr>
            <w:tcW w:w="1596" w:type="dxa"/>
          </w:tcPr>
          <w:p w:rsidR="002619CC" w:rsidRPr="00C82F03" w:rsidRDefault="002619CC" w:rsidP="002619CC">
            <w:pPr>
              <w:spacing w:after="200" w:line="276" w:lineRule="auto"/>
              <w:jc w:val="right"/>
              <w:rPr>
                <w:sz w:val="28"/>
                <w:szCs w:val="28"/>
              </w:rPr>
            </w:pPr>
            <w:r w:rsidRPr="00C82F03">
              <w:rPr>
                <w:sz w:val="28"/>
                <w:szCs w:val="28"/>
              </w:rPr>
              <w:t>2 855,1</w:t>
            </w:r>
          </w:p>
        </w:tc>
        <w:tc>
          <w:tcPr>
            <w:tcW w:w="1027" w:type="dxa"/>
          </w:tcPr>
          <w:p w:rsidR="002619CC" w:rsidRPr="00C82F03" w:rsidRDefault="002619CC" w:rsidP="002619CC">
            <w:pPr>
              <w:spacing w:after="200" w:line="276" w:lineRule="auto"/>
              <w:jc w:val="center"/>
              <w:rPr>
                <w:sz w:val="28"/>
                <w:szCs w:val="28"/>
              </w:rPr>
            </w:pPr>
            <w:r w:rsidRPr="00C82F03">
              <w:rPr>
                <w:sz w:val="28"/>
                <w:szCs w:val="28"/>
              </w:rPr>
              <w:t>85,0</w:t>
            </w:r>
          </w:p>
        </w:tc>
      </w:tr>
      <w:tr w:rsidR="002619CC" w:rsidRPr="00C82F03" w:rsidTr="002619CC">
        <w:tc>
          <w:tcPr>
            <w:tcW w:w="625" w:type="dxa"/>
          </w:tcPr>
          <w:p w:rsidR="002619CC" w:rsidRPr="00C82F03" w:rsidRDefault="002619CC" w:rsidP="002619CC">
            <w:pPr>
              <w:spacing w:after="200" w:line="276" w:lineRule="auto"/>
              <w:jc w:val="both"/>
              <w:rPr>
                <w:b/>
                <w:sz w:val="28"/>
                <w:szCs w:val="28"/>
              </w:rPr>
            </w:pPr>
          </w:p>
        </w:tc>
        <w:tc>
          <w:tcPr>
            <w:tcW w:w="4727" w:type="dxa"/>
          </w:tcPr>
          <w:p w:rsidR="002619CC" w:rsidRPr="00C82F03" w:rsidRDefault="002619CC" w:rsidP="002619CC">
            <w:pPr>
              <w:spacing w:after="200" w:line="276" w:lineRule="auto"/>
              <w:jc w:val="both"/>
              <w:rPr>
                <w:b/>
                <w:sz w:val="28"/>
                <w:szCs w:val="28"/>
              </w:rPr>
            </w:pPr>
            <w:r w:rsidRPr="00C82F03">
              <w:rPr>
                <w:b/>
                <w:sz w:val="28"/>
                <w:szCs w:val="28"/>
              </w:rPr>
              <w:t>ИТОГО</w:t>
            </w:r>
          </w:p>
        </w:tc>
        <w:tc>
          <w:tcPr>
            <w:tcW w:w="1596" w:type="dxa"/>
          </w:tcPr>
          <w:p w:rsidR="002619CC" w:rsidRPr="00C82F03" w:rsidRDefault="002619CC" w:rsidP="002619CC">
            <w:pPr>
              <w:spacing w:after="200" w:line="276" w:lineRule="auto"/>
              <w:jc w:val="right"/>
              <w:rPr>
                <w:b/>
                <w:sz w:val="28"/>
                <w:szCs w:val="28"/>
              </w:rPr>
            </w:pPr>
            <w:r w:rsidRPr="00C82F03">
              <w:rPr>
                <w:b/>
                <w:sz w:val="28"/>
                <w:szCs w:val="28"/>
              </w:rPr>
              <w:t>82 428,8</w:t>
            </w:r>
          </w:p>
        </w:tc>
        <w:tc>
          <w:tcPr>
            <w:tcW w:w="1596" w:type="dxa"/>
          </w:tcPr>
          <w:p w:rsidR="002619CC" w:rsidRPr="00C82F03" w:rsidRDefault="002619CC" w:rsidP="002619CC">
            <w:pPr>
              <w:spacing w:after="200" w:line="276" w:lineRule="auto"/>
              <w:jc w:val="right"/>
              <w:rPr>
                <w:b/>
                <w:sz w:val="28"/>
                <w:szCs w:val="28"/>
              </w:rPr>
            </w:pPr>
            <w:r w:rsidRPr="00C82F03">
              <w:rPr>
                <w:b/>
                <w:sz w:val="28"/>
                <w:szCs w:val="28"/>
              </w:rPr>
              <w:t>64 184,4</w:t>
            </w:r>
          </w:p>
        </w:tc>
        <w:tc>
          <w:tcPr>
            <w:tcW w:w="1027" w:type="dxa"/>
          </w:tcPr>
          <w:p w:rsidR="002619CC" w:rsidRPr="00C82F03" w:rsidRDefault="002619CC" w:rsidP="002619CC">
            <w:pPr>
              <w:spacing w:after="200" w:line="276" w:lineRule="auto"/>
              <w:jc w:val="center"/>
              <w:rPr>
                <w:b/>
                <w:sz w:val="28"/>
                <w:szCs w:val="28"/>
              </w:rPr>
            </w:pPr>
            <w:r w:rsidRPr="00C82F03">
              <w:rPr>
                <w:b/>
                <w:sz w:val="28"/>
                <w:szCs w:val="28"/>
              </w:rPr>
              <w:t>77,9</w:t>
            </w:r>
          </w:p>
        </w:tc>
      </w:tr>
    </w:tbl>
    <w:p w:rsidR="002619CC" w:rsidRPr="002619CC" w:rsidRDefault="002619CC" w:rsidP="002619CC">
      <w:pPr>
        <w:spacing w:after="200" w:line="276" w:lineRule="auto"/>
        <w:ind w:firstLine="567"/>
        <w:jc w:val="both"/>
      </w:pPr>
    </w:p>
    <w:p w:rsidR="00225898" w:rsidRPr="00291944" w:rsidRDefault="00291944" w:rsidP="00C64BAC">
      <w:pPr>
        <w:jc w:val="center"/>
        <w:rPr>
          <w:b/>
          <w:sz w:val="28"/>
          <w:szCs w:val="28"/>
        </w:rPr>
      </w:pPr>
      <w:r>
        <w:rPr>
          <w:b/>
          <w:sz w:val="28"/>
          <w:szCs w:val="28"/>
        </w:rPr>
        <w:t xml:space="preserve">3. </w:t>
      </w:r>
      <w:r w:rsidR="00225898" w:rsidRPr="00291944">
        <w:rPr>
          <w:b/>
          <w:sz w:val="28"/>
          <w:szCs w:val="28"/>
        </w:rPr>
        <w:t>Демографическая политика</w:t>
      </w:r>
    </w:p>
    <w:p w:rsidR="00012584" w:rsidRDefault="00012584" w:rsidP="00012584">
      <w:pPr>
        <w:rPr>
          <w:sz w:val="28"/>
          <w:szCs w:val="28"/>
        </w:rPr>
      </w:pPr>
    </w:p>
    <w:p w:rsidR="00012584" w:rsidRDefault="00012584" w:rsidP="00012584">
      <w:pPr>
        <w:jc w:val="center"/>
        <w:rPr>
          <w:sz w:val="28"/>
          <w:szCs w:val="28"/>
        </w:rPr>
      </w:pPr>
      <w:r>
        <w:rPr>
          <w:sz w:val="28"/>
          <w:szCs w:val="28"/>
        </w:rPr>
        <w:t xml:space="preserve">Количественный анализ актов гражданского состояния за 2017 год </w:t>
      </w:r>
    </w:p>
    <w:p w:rsidR="00012584" w:rsidRDefault="00012584" w:rsidP="00012584">
      <w:pPr>
        <w:spacing w:after="120"/>
        <w:jc w:val="center"/>
        <w:rPr>
          <w:sz w:val="28"/>
          <w:szCs w:val="28"/>
        </w:rPr>
      </w:pPr>
      <w:r>
        <w:rPr>
          <w:sz w:val="28"/>
          <w:szCs w:val="28"/>
        </w:rPr>
        <w:t>(в сравнении с предыдущими годами)</w:t>
      </w:r>
    </w:p>
    <w:tbl>
      <w:tblPr>
        <w:tblW w:w="98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19"/>
        <w:gridCol w:w="1356"/>
        <w:gridCol w:w="1356"/>
        <w:gridCol w:w="1275"/>
        <w:gridCol w:w="1275"/>
        <w:gridCol w:w="1274"/>
      </w:tblGrid>
      <w:tr w:rsidR="00012584" w:rsidTr="00012584">
        <w:trPr>
          <w:trHeight w:val="309"/>
        </w:trPr>
        <w:tc>
          <w:tcPr>
            <w:tcW w:w="3321" w:type="dxa"/>
            <w:tcBorders>
              <w:top w:val="single" w:sz="4" w:space="0" w:color="auto"/>
              <w:left w:val="single" w:sz="4" w:space="0" w:color="auto"/>
              <w:bottom w:val="single" w:sz="4" w:space="0" w:color="auto"/>
              <w:right w:val="single" w:sz="4" w:space="0" w:color="auto"/>
            </w:tcBorders>
            <w:vAlign w:val="center"/>
          </w:tcPr>
          <w:p w:rsidR="00012584" w:rsidRDefault="00012584">
            <w:pPr>
              <w:spacing w:line="256" w:lineRule="auto"/>
              <w:rPr>
                <w:sz w:val="28"/>
                <w:szCs w:val="28"/>
                <w:lang w:eastAsia="en-US"/>
              </w:rPr>
            </w:pPr>
          </w:p>
        </w:tc>
        <w:tc>
          <w:tcPr>
            <w:tcW w:w="1357" w:type="dxa"/>
            <w:tcBorders>
              <w:top w:val="single" w:sz="4" w:space="0" w:color="auto"/>
              <w:left w:val="single" w:sz="4" w:space="0" w:color="auto"/>
              <w:bottom w:val="single" w:sz="4" w:space="0" w:color="auto"/>
              <w:right w:val="single" w:sz="4" w:space="0" w:color="auto"/>
            </w:tcBorders>
            <w:hideMark/>
          </w:tcPr>
          <w:p w:rsidR="00012584" w:rsidRDefault="00012584">
            <w:pPr>
              <w:spacing w:line="256" w:lineRule="auto"/>
              <w:jc w:val="center"/>
              <w:rPr>
                <w:b/>
                <w:sz w:val="28"/>
                <w:szCs w:val="28"/>
                <w:lang w:eastAsia="en-US"/>
              </w:rPr>
            </w:pPr>
            <w:r>
              <w:rPr>
                <w:b/>
                <w:sz w:val="28"/>
                <w:szCs w:val="28"/>
                <w:lang w:eastAsia="en-US"/>
              </w:rPr>
              <w:t>2017</w:t>
            </w:r>
          </w:p>
        </w:tc>
        <w:tc>
          <w:tcPr>
            <w:tcW w:w="1357" w:type="dxa"/>
            <w:tcBorders>
              <w:top w:val="single" w:sz="4" w:space="0" w:color="auto"/>
              <w:left w:val="single" w:sz="4" w:space="0" w:color="auto"/>
              <w:bottom w:val="single" w:sz="4" w:space="0" w:color="auto"/>
              <w:right w:val="single" w:sz="4" w:space="0" w:color="auto"/>
            </w:tcBorders>
            <w:hideMark/>
          </w:tcPr>
          <w:p w:rsidR="00012584" w:rsidRDefault="00012584">
            <w:pPr>
              <w:spacing w:line="256" w:lineRule="auto"/>
              <w:jc w:val="center"/>
              <w:rPr>
                <w:b/>
                <w:sz w:val="28"/>
                <w:szCs w:val="28"/>
                <w:lang w:eastAsia="en-US"/>
              </w:rPr>
            </w:pPr>
            <w:r>
              <w:rPr>
                <w:b/>
                <w:sz w:val="28"/>
                <w:szCs w:val="28"/>
                <w:lang w:eastAsia="en-US"/>
              </w:rPr>
              <w:t>2016</w:t>
            </w:r>
          </w:p>
        </w:tc>
        <w:tc>
          <w:tcPr>
            <w:tcW w:w="1276" w:type="dxa"/>
            <w:tcBorders>
              <w:top w:val="single" w:sz="4" w:space="0" w:color="auto"/>
              <w:left w:val="single" w:sz="4" w:space="0" w:color="auto"/>
              <w:bottom w:val="single" w:sz="4" w:space="0" w:color="auto"/>
              <w:right w:val="single" w:sz="4" w:space="0" w:color="auto"/>
            </w:tcBorders>
            <w:hideMark/>
          </w:tcPr>
          <w:p w:rsidR="00012584" w:rsidRDefault="00012584">
            <w:pPr>
              <w:spacing w:line="256" w:lineRule="auto"/>
              <w:jc w:val="center"/>
              <w:rPr>
                <w:b/>
                <w:sz w:val="28"/>
                <w:szCs w:val="28"/>
                <w:lang w:eastAsia="en-US"/>
              </w:rPr>
            </w:pPr>
            <w:r>
              <w:rPr>
                <w:b/>
                <w:sz w:val="28"/>
                <w:szCs w:val="28"/>
                <w:lang w:eastAsia="en-US"/>
              </w:rPr>
              <w:t>2015</w:t>
            </w:r>
          </w:p>
        </w:tc>
        <w:tc>
          <w:tcPr>
            <w:tcW w:w="1276" w:type="dxa"/>
            <w:tcBorders>
              <w:top w:val="single" w:sz="4" w:space="0" w:color="auto"/>
              <w:left w:val="single" w:sz="4" w:space="0" w:color="auto"/>
              <w:bottom w:val="single" w:sz="4" w:space="0" w:color="auto"/>
              <w:right w:val="single" w:sz="4" w:space="0" w:color="auto"/>
            </w:tcBorders>
            <w:hideMark/>
          </w:tcPr>
          <w:p w:rsidR="00012584" w:rsidRDefault="00012584">
            <w:pPr>
              <w:spacing w:line="256" w:lineRule="auto"/>
              <w:jc w:val="center"/>
              <w:rPr>
                <w:b/>
                <w:sz w:val="28"/>
                <w:szCs w:val="28"/>
                <w:lang w:eastAsia="en-US"/>
              </w:rPr>
            </w:pPr>
            <w:r>
              <w:rPr>
                <w:b/>
                <w:sz w:val="28"/>
                <w:szCs w:val="28"/>
                <w:lang w:eastAsia="en-US"/>
              </w:rPr>
              <w:t>2014</w:t>
            </w:r>
          </w:p>
        </w:tc>
        <w:tc>
          <w:tcPr>
            <w:tcW w:w="1275" w:type="dxa"/>
            <w:tcBorders>
              <w:top w:val="single" w:sz="4" w:space="0" w:color="auto"/>
              <w:left w:val="single" w:sz="4" w:space="0" w:color="auto"/>
              <w:bottom w:val="single" w:sz="4" w:space="0" w:color="auto"/>
              <w:right w:val="single" w:sz="4" w:space="0" w:color="auto"/>
            </w:tcBorders>
            <w:vAlign w:val="center"/>
            <w:hideMark/>
          </w:tcPr>
          <w:p w:rsidR="00012584" w:rsidRDefault="00012584">
            <w:pPr>
              <w:spacing w:line="256" w:lineRule="auto"/>
              <w:jc w:val="center"/>
              <w:rPr>
                <w:b/>
                <w:sz w:val="28"/>
                <w:szCs w:val="28"/>
                <w:lang w:eastAsia="en-US"/>
              </w:rPr>
            </w:pPr>
            <w:r>
              <w:rPr>
                <w:b/>
                <w:sz w:val="28"/>
                <w:szCs w:val="28"/>
                <w:lang w:eastAsia="en-US"/>
              </w:rPr>
              <w:t>2013</w:t>
            </w:r>
          </w:p>
        </w:tc>
      </w:tr>
      <w:tr w:rsidR="00012584" w:rsidTr="00012584">
        <w:trPr>
          <w:trHeight w:val="389"/>
        </w:trPr>
        <w:tc>
          <w:tcPr>
            <w:tcW w:w="3321" w:type="dxa"/>
            <w:tcBorders>
              <w:top w:val="single" w:sz="4" w:space="0" w:color="auto"/>
              <w:left w:val="single" w:sz="4" w:space="0" w:color="auto"/>
              <w:bottom w:val="single" w:sz="4" w:space="0" w:color="auto"/>
              <w:right w:val="single" w:sz="4" w:space="0" w:color="auto"/>
            </w:tcBorders>
            <w:vAlign w:val="center"/>
            <w:hideMark/>
          </w:tcPr>
          <w:p w:rsidR="00012584" w:rsidRDefault="00012584">
            <w:pPr>
              <w:spacing w:line="256" w:lineRule="auto"/>
              <w:rPr>
                <w:b/>
                <w:sz w:val="28"/>
                <w:szCs w:val="28"/>
                <w:lang w:eastAsia="en-US"/>
              </w:rPr>
            </w:pPr>
            <w:r>
              <w:rPr>
                <w:sz w:val="28"/>
                <w:szCs w:val="28"/>
                <w:lang w:eastAsia="en-US"/>
              </w:rPr>
              <w:t xml:space="preserve">Регистрация брака                                     </w:t>
            </w:r>
          </w:p>
        </w:tc>
        <w:tc>
          <w:tcPr>
            <w:tcW w:w="1357" w:type="dxa"/>
            <w:tcBorders>
              <w:top w:val="single" w:sz="4" w:space="0" w:color="auto"/>
              <w:left w:val="single" w:sz="4" w:space="0" w:color="auto"/>
              <w:bottom w:val="single" w:sz="4" w:space="0" w:color="auto"/>
              <w:right w:val="single" w:sz="4" w:space="0" w:color="auto"/>
            </w:tcBorders>
            <w:hideMark/>
          </w:tcPr>
          <w:p w:rsidR="00012584" w:rsidRDefault="00012584">
            <w:pPr>
              <w:spacing w:line="256" w:lineRule="auto"/>
              <w:jc w:val="center"/>
              <w:rPr>
                <w:sz w:val="28"/>
                <w:szCs w:val="28"/>
                <w:lang w:eastAsia="en-US"/>
              </w:rPr>
            </w:pPr>
            <w:r>
              <w:rPr>
                <w:sz w:val="28"/>
                <w:szCs w:val="28"/>
                <w:lang w:eastAsia="en-US"/>
              </w:rPr>
              <w:t>121</w:t>
            </w:r>
          </w:p>
        </w:tc>
        <w:tc>
          <w:tcPr>
            <w:tcW w:w="1357" w:type="dxa"/>
            <w:tcBorders>
              <w:top w:val="single" w:sz="4" w:space="0" w:color="auto"/>
              <w:left w:val="single" w:sz="4" w:space="0" w:color="auto"/>
              <w:bottom w:val="single" w:sz="4" w:space="0" w:color="auto"/>
              <w:right w:val="single" w:sz="4" w:space="0" w:color="auto"/>
            </w:tcBorders>
            <w:hideMark/>
          </w:tcPr>
          <w:p w:rsidR="00012584" w:rsidRDefault="00012584">
            <w:pPr>
              <w:spacing w:line="256" w:lineRule="auto"/>
              <w:jc w:val="center"/>
              <w:rPr>
                <w:sz w:val="28"/>
                <w:szCs w:val="28"/>
                <w:lang w:eastAsia="en-US"/>
              </w:rPr>
            </w:pPr>
            <w:r>
              <w:rPr>
                <w:sz w:val="28"/>
                <w:szCs w:val="28"/>
                <w:lang w:eastAsia="en-US"/>
              </w:rPr>
              <w:t>117</w:t>
            </w:r>
          </w:p>
        </w:tc>
        <w:tc>
          <w:tcPr>
            <w:tcW w:w="1276" w:type="dxa"/>
            <w:tcBorders>
              <w:top w:val="single" w:sz="4" w:space="0" w:color="auto"/>
              <w:left w:val="single" w:sz="4" w:space="0" w:color="auto"/>
              <w:bottom w:val="single" w:sz="4" w:space="0" w:color="auto"/>
              <w:right w:val="single" w:sz="4" w:space="0" w:color="auto"/>
            </w:tcBorders>
            <w:hideMark/>
          </w:tcPr>
          <w:p w:rsidR="00012584" w:rsidRDefault="00012584">
            <w:pPr>
              <w:spacing w:line="256" w:lineRule="auto"/>
              <w:jc w:val="center"/>
              <w:rPr>
                <w:sz w:val="28"/>
                <w:szCs w:val="28"/>
                <w:lang w:eastAsia="en-US"/>
              </w:rPr>
            </w:pPr>
            <w:r>
              <w:rPr>
                <w:sz w:val="28"/>
                <w:szCs w:val="28"/>
                <w:lang w:eastAsia="en-US"/>
              </w:rPr>
              <w:t>140</w:t>
            </w:r>
          </w:p>
        </w:tc>
        <w:tc>
          <w:tcPr>
            <w:tcW w:w="1276" w:type="dxa"/>
            <w:tcBorders>
              <w:top w:val="single" w:sz="4" w:space="0" w:color="auto"/>
              <w:left w:val="single" w:sz="4" w:space="0" w:color="auto"/>
              <w:bottom w:val="single" w:sz="4" w:space="0" w:color="auto"/>
              <w:right w:val="single" w:sz="4" w:space="0" w:color="auto"/>
            </w:tcBorders>
            <w:hideMark/>
          </w:tcPr>
          <w:p w:rsidR="00012584" w:rsidRDefault="00012584">
            <w:pPr>
              <w:spacing w:line="256" w:lineRule="auto"/>
              <w:jc w:val="center"/>
              <w:rPr>
                <w:sz w:val="28"/>
                <w:szCs w:val="28"/>
                <w:lang w:eastAsia="en-US"/>
              </w:rPr>
            </w:pPr>
            <w:r>
              <w:rPr>
                <w:sz w:val="28"/>
                <w:szCs w:val="28"/>
                <w:lang w:eastAsia="en-US"/>
              </w:rPr>
              <w:t>141</w:t>
            </w:r>
          </w:p>
        </w:tc>
        <w:tc>
          <w:tcPr>
            <w:tcW w:w="1275" w:type="dxa"/>
            <w:tcBorders>
              <w:top w:val="single" w:sz="4" w:space="0" w:color="auto"/>
              <w:left w:val="single" w:sz="4" w:space="0" w:color="auto"/>
              <w:bottom w:val="single" w:sz="4" w:space="0" w:color="auto"/>
              <w:right w:val="single" w:sz="4" w:space="0" w:color="auto"/>
            </w:tcBorders>
            <w:vAlign w:val="center"/>
            <w:hideMark/>
          </w:tcPr>
          <w:p w:rsidR="00012584" w:rsidRDefault="00012584">
            <w:pPr>
              <w:spacing w:line="256" w:lineRule="auto"/>
              <w:jc w:val="center"/>
              <w:rPr>
                <w:sz w:val="28"/>
                <w:szCs w:val="28"/>
                <w:lang w:eastAsia="en-US"/>
              </w:rPr>
            </w:pPr>
            <w:r>
              <w:rPr>
                <w:sz w:val="28"/>
                <w:szCs w:val="28"/>
                <w:lang w:eastAsia="en-US"/>
              </w:rPr>
              <w:t>152</w:t>
            </w:r>
          </w:p>
        </w:tc>
      </w:tr>
      <w:tr w:rsidR="00012584" w:rsidTr="00012584">
        <w:trPr>
          <w:trHeight w:val="252"/>
        </w:trPr>
        <w:tc>
          <w:tcPr>
            <w:tcW w:w="3321" w:type="dxa"/>
            <w:tcBorders>
              <w:top w:val="single" w:sz="4" w:space="0" w:color="auto"/>
              <w:left w:val="single" w:sz="4" w:space="0" w:color="auto"/>
              <w:bottom w:val="single" w:sz="4" w:space="0" w:color="auto"/>
              <w:right w:val="single" w:sz="4" w:space="0" w:color="auto"/>
            </w:tcBorders>
            <w:vAlign w:val="center"/>
            <w:hideMark/>
          </w:tcPr>
          <w:p w:rsidR="00012584" w:rsidRDefault="00012584">
            <w:pPr>
              <w:spacing w:line="256" w:lineRule="auto"/>
              <w:rPr>
                <w:b/>
                <w:sz w:val="28"/>
                <w:szCs w:val="28"/>
                <w:lang w:eastAsia="en-US"/>
              </w:rPr>
            </w:pPr>
            <w:r>
              <w:rPr>
                <w:sz w:val="28"/>
                <w:szCs w:val="28"/>
                <w:lang w:eastAsia="en-US"/>
              </w:rPr>
              <w:t xml:space="preserve">Регистрация рождения                              </w:t>
            </w:r>
          </w:p>
        </w:tc>
        <w:tc>
          <w:tcPr>
            <w:tcW w:w="1357" w:type="dxa"/>
            <w:tcBorders>
              <w:top w:val="single" w:sz="4" w:space="0" w:color="auto"/>
              <w:left w:val="single" w:sz="4" w:space="0" w:color="auto"/>
              <w:bottom w:val="single" w:sz="4" w:space="0" w:color="auto"/>
              <w:right w:val="single" w:sz="4" w:space="0" w:color="auto"/>
            </w:tcBorders>
            <w:hideMark/>
          </w:tcPr>
          <w:p w:rsidR="00012584" w:rsidRDefault="00012584">
            <w:pPr>
              <w:spacing w:line="256" w:lineRule="auto"/>
              <w:jc w:val="center"/>
              <w:rPr>
                <w:sz w:val="28"/>
                <w:szCs w:val="28"/>
                <w:lang w:eastAsia="en-US"/>
              </w:rPr>
            </w:pPr>
            <w:r>
              <w:rPr>
                <w:sz w:val="28"/>
                <w:szCs w:val="28"/>
                <w:lang w:eastAsia="en-US"/>
              </w:rPr>
              <w:t>160</w:t>
            </w:r>
          </w:p>
        </w:tc>
        <w:tc>
          <w:tcPr>
            <w:tcW w:w="1357" w:type="dxa"/>
            <w:tcBorders>
              <w:top w:val="single" w:sz="4" w:space="0" w:color="auto"/>
              <w:left w:val="single" w:sz="4" w:space="0" w:color="auto"/>
              <w:bottom w:val="single" w:sz="4" w:space="0" w:color="auto"/>
              <w:right w:val="single" w:sz="4" w:space="0" w:color="auto"/>
            </w:tcBorders>
            <w:hideMark/>
          </w:tcPr>
          <w:p w:rsidR="00012584" w:rsidRDefault="00012584">
            <w:pPr>
              <w:spacing w:line="256" w:lineRule="auto"/>
              <w:jc w:val="center"/>
              <w:rPr>
                <w:sz w:val="28"/>
                <w:szCs w:val="28"/>
                <w:lang w:eastAsia="en-US"/>
              </w:rPr>
            </w:pPr>
            <w:r>
              <w:rPr>
                <w:sz w:val="28"/>
                <w:szCs w:val="28"/>
                <w:lang w:eastAsia="en-US"/>
              </w:rPr>
              <w:t>179</w:t>
            </w:r>
          </w:p>
        </w:tc>
        <w:tc>
          <w:tcPr>
            <w:tcW w:w="1276" w:type="dxa"/>
            <w:tcBorders>
              <w:top w:val="single" w:sz="4" w:space="0" w:color="auto"/>
              <w:left w:val="single" w:sz="4" w:space="0" w:color="auto"/>
              <w:bottom w:val="single" w:sz="4" w:space="0" w:color="auto"/>
              <w:right w:val="single" w:sz="4" w:space="0" w:color="auto"/>
            </w:tcBorders>
            <w:hideMark/>
          </w:tcPr>
          <w:p w:rsidR="00012584" w:rsidRDefault="00012584">
            <w:pPr>
              <w:spacing w:line="256" w:lineRule="auto"/>
              <w:jc w:val="center"/>
              <w:rPr>
                <w:sz w:val="28"/>
                <w:szCs w:val="28"/>
                <w:lang w:eastAsia="en-US"/>
              </w:rPr>
            </w:pPr>
            <w:r>
              <w:rPr>
                <w:sz w:val="28"/>
                <w:szCs w:val="28"/>
                <w:lang w:eastAsia="en-US"/>
              </w:rPr>
              <w:t>170</w:t>
            </w:r>
          </w:p>
        </w:tc>
        <w:tc>
          <w:tcPr>
            <w:tcW w:w="1276" w:type="dxa"/>
            <w:tcBorders>
              <w:top w:val="single" w:sz="4" w:space="0" w:color="auto"/>
              <w:left w:val="single" w:sz="4" w:space="0" w:color="auto"/>
              <w:bottom w:val="single" w:sz="4" w:space="0" w:color="auto"/>
              <w:right w:val="single" w:sz="4" w:space="0" w:color="auto"/>
            </w:tcBorders>
            <w:hideMark/>
          </w:tcPr>
          <w:p w:rsidR="00012584" w:rsidRDefault="00012584">
            <w:pPr>
              <w:spacing w:line="256" w:lineRule="auto"/>
              <w:jc w:val="center"/>
              <w:rPr>
                <w:sz w:val="28"/>
                <w:szCs w:val="28"/>
                <w:lang w:eastAsia="en-US"/>
              </w:rPr>
            </w:pPr>
            <w:r>
              <w:rPr>
                <w:sz w:val="28"/>
                <w:szCs w:val="28"/>
                <w:lang w:eastAsia="en-US"/>
              </w:rPr>
              <w:t>165</w:t>
            </w:r>
          </w:p>
        </w:tc>
        <w:tc>
          <w:tcPr>
            <w:tcW w:w="1275" w:type="dxa"/>
            <w:tcBorders>
              <w:top w:val="single" w:sz="4" w:space="0" w:color="auto"/>
              <w:left w:val="single" w:sz="4" w:space="0" w:color="auto"/>
              <w:bottom w:val="single" w:sz="4" w:space="0" w:color="auto"/>
              <w:right w:val="single" w:sz="4" w:space="0" w:color="auto"/>
            </w:tcBorders>
            <w:vAlign w:val="center"/>
            <w:hideMark/>
          </w:tcPr>
          <w:p w:rsidR="00012584" w:rsidRDefault="00012584">
            <w:pPr>
              <w:spacing w:line="256" w:lineRule="auto"/>
              <w:jc w:val="center"/>
              <w:rPr>
                <w:sz w:val="28"/>
                <w:szCs w:val="28"/>
                <w:lang w:eastAsia="en-US"/>
              </w:rPr>
            </w:pPr>
            <w:r>
              <w:rPr>
                <w:sz w:val="28"/>
                <w:szCs w:val="28"/>
                <w:lang w:eastAsia="en-US"/>
              </w:rPr>
              <w:t>162</w:t>
            </w:r>
          </w:p>
        </w:tc>
      </w:tr>
      <w:tr w:rsidR="00012584" w:rsidTr="00012584">
        <w:trPr>
          <w:trHeight w:val="394"/>
        </w:trPr>
        <w:tc>
          <w:tcPr>
            <w:tcW w:w="3321" w:type="dxa"/>
            <w:tcBorders>
              <w:top w:val="single" w:sz="4" w:space="0" w:color="auto"/>
              <w:left w:val="single" w:sz="4" w:space="0" w:color="auto"/>
              <w:bottom w:val="single" w:sz="4" w:space="0" w:color="auto"/>
              <w:right w:val="single" w:sz="4" w:space="0" w:color="auto"/>
            </w:tcBorders>
            <w:vAlign w:val="center"/>
            <w:hideMark/>
          </w:tcPr>
          <w:p w:rsidR="00012584" w:rsidRDefault="00012584">
            <w:pPr>
              <w:spacing w:line="256" w:lineRule="auto"/>
              <w:rPr>
                <w:b/>
                <w:sz w:val="28"/>
                <w:szCs w:val="28"/>
                <w:lang w:eastAsia="en-US"/>
              </w:rPr>
            </w:pPr>
            <w:r>
              <w:rPr>
                <w:sz w:val="28"/>
                <w:szCs w:val="28"/>
                <w:lang w:eastAsia="en-US"/>
              </w:rPr>
              <w:t xml:space="preserve">Регистрация расторжения брака                      </w:t>
            </w:r>
          </w:p>
        </w:tc>
        <w:tc>
          <w:tcPr>
            <w:tcW w:w="1357" w:type="dxa"/>
            <w:tcBorders>
              <w:top w:val="single" w:sz="4" w:space="0" w:color="auto"/>
              <w:left w:val="single" w:sz="4" w:space="0" w:color="auto"/>
              <w:bottom w:val="single" w:sz="4" w:space="0" w:color="auto"/>
              <w:right w:val="single" w:sz="4" w:space="0" w:color="auto"/>
            </w:tcBorders>
            <w:vAlign w:val="center"/>
            <w:hideMark/>
          </w:tcPr>
          <w:p w:rsidR="00012584" w:rsidRDefault="00012584">
            <w:pPr>
              <w:spacing w:line="256" w:lineRule="auto"/>
              <w:jc w:val="center"/>
              <w:rPr>
                <w:sz w:val="28"/>
                <w:szCs w:val="28"/>
                <w:lang w:eastAsia="en-US"/>
              </w:rPr>
            </w:pPr>
            <w:r>
              <w:rPr>
                <w:sz w:val="28"/>
                <w:szCs w:val="28"/>
                <w:lang w:eastAsia="en-US"/>
              </w:rPr>
              <w:t>83</w:t>
            </w:r>
          </w:p>
        </w:tc>
        <w:tc>
          <w:tcPr>
            <w:tcW w:w="1357" w:type="dxa"/>
            <w:tcBorders>
              <w:top w:val="single" w:sz="4" w:space="0" w:color="auto"/>
              <w:left w:val="single" w:sz="4" w:space="0" w:color="auto"/>
              <w:bottom w:val="single" w:sz="4" w:space="0" w:color="auto"/>
              <w:right w:val="single" w:sz="4" w:space="0" w:color="auto"/>
            </w:tcBorders>
            <w:vAlign w:val="center"/>
            <w:hideMark/>
          </w:tcPr>
          <w:p w:rsidR="00012584" w:rsidRDefault="00012584">
            <w:pPr>
              <w:spacing w:line="256" w:lineRule="auto"/>
              <w:jc w:val="center"/>
              <w:rPr>
                <w:sz w:val="28"/>
                <w:szCs w:val="28"/>
                <w:lang w:eastAsia="en-US"/>
              </w:rPr>
            </w:pPr>
            <w:r>
              <w:rPr>
                <w:sz w:val="28"/>
                <w:szCs w:val="28"/>
                <w:lang w:eastAsia="en-US"/>
              </w:rPr>
              <w:t>89</w:t>
            </w:r>
          </w:p>
        </w:tc>
        <w:tc>
          <w:tcPr>
            <w:tcW w:w="1276" w:type="dxa"/>
            <w:tcBorders>
              <w:top w:val="single" w:sz="4" w:space="0" w:color="auto"/>
              <w:left w:val="single" w:sz="4" w:space="0" w:color="auto"/>
              <w:bottom w:val="single" w:sz="4" w:space="0" w:color="auto"/>
              <w:right w:val="single" w:sz="4" w:space="0" w:color="auto"/>
            </w:tcBorders>
            <w:vAlign w:val="center"/>
            <w:hideMark/>
          </w:tcPr>
          <w:p w:rsidR="00012584" w:rsidRDefault="00012584">
            <w:pPr>
              <w:spacing w:line="256" w:lineRule="auto"/>
              <w:jc w:val="center"/>
              <w:rPr>
                <w:sz w:val="28"/>
                <w:szCs w:val="28"/>
                <w:lang w:eastAsia="en-US"/>
              </w:rPr>
            </w:pPr>
            <w:r>
              <w:rPr>
                <w:sz w:val="28"/>
                <w:szCs w:val="28"/>
                <w:lang w:eastAsia="en-US"/>
              </w:rPr>
              <w:t>97</w:t>
            </w:r>
          </w:p>
        </w:tc>
        <w:tc>
          <w:tcPr>
            <w:tcW w:w="1276" w:type="dxa"/>
            <w:tcBorders>
              <w:top w:val="single" w:sz="4" w:space="0" w:color="auto"/>
              <w:left w:val="single" w:sz="4" w:space="0" w:color="auto"/>
              <w:bottom w:val="single" w:sz="4" w:space="0" w:color="auto"/>
              <w:right w:val="single" w:sz="4" w:space="0" w:color="auto"/>
            </w:tcBorders>
            <w:vAlign w:val="center"/>
            <w:hideMark/>
          </w:tcPr>
          <w:p w:rsidR="00012584" w:rsidRDefault="00012584">
            <w:pPr>
              <w:spacing w:line="256" w:lineRule="auto"/>
              <w:jc w:val="center"/>
              <w:rPr>
                <w:sz w:val="28"/>
                <w:szCs w:val="28"/>
                <w:lang w:eastAsia="en-US"/>
              </w:rPr>
            </w:pPr>
            <w:r>
              <w:rPr>
                <w:sz w:val="28"/>
                <w:szCs w:val="28"/>
                <w:lang w:eastAsia="en-US"/>
              </w:rPr>
              <w:t>107</w:t>
            </w:r>
          </w:p>
        </w:tc>
        <w:tc>
          <w:tcPr>
            <w:tcW w:w="1275" w:type="dxa"/>
            <w:tcBorders>
              <w:top w:val="single" w:sz="4" w:space="0" w:color="auto"/>
              <w:left w:val="single" w:sz="4" w:space="0" w:color="auto"/>
              <w:bottom w:val="single" w:sz="4" w:space="0" w:color="auto"/>
              <w:right w:val="single" w:sz="4" w:space="0" w:color="auto"/>
            </w:tcBorders>
            <w:vAlign w:val="center"/>
            <w:hideMark/>
          </w:tcPr>
          <w:p w:rsidR="00012584" w:rsidRDefault="00012584">
            <w:pPr>
              <w:spacing w:line="256" w:lineRule="auto"/>
              <w:jc w:val="center"/>
              <w:rPr>
                <w:sz w:val="28"/>
                <w:szCs w:val="28"/>
                <w:lang w:eastAsia="en-US"/>
              </w:rPr>
            </w:pPr>
            <w:r>
              <w:rPr>
                <w:sz w:val="28"/>
                <w:szCs w:val="28"/>
                <w:lang w:eastAsia="en-US"/>
              </w:rPr>
              <w:t>103</w:t>
            </w:r>
          </w:p>
        </w:tc>
      </w:tr>
      <w:tr w:rsidR="00012584" w:rsidTr="00012584">
        <w:trPr>
          <w:trHeight w:val="338"/>
        </w:trPr>
        <w:tc>
          <w:tcPr>
            <w:tcW w:w="3321" w:type="dxa"/>
            <w:tcBorders>
              <w:top w:val="single" w:sz="4" w:space="0" w:color="auto"/>
              <w:left w:val="single" w:sz="4" w:space="0" w:color="auto"/>
              <w:bottom w:val="single" w:sz="4" w:space="0" w:color="auto"/>
              <w:right w:val="single" w:sz="4" w:space="0" w:color="auto"/>
            </w:tcBorders>
            <w:vAlign w:val="center"/>
            <w:hideMark/>
          </w:tcPr>
          <w:p w:rsidR="00012584" w:rsidRDefault="00012584">
            <w:pPr>
              <w:spacing w:line="256" w:lineRule="auto"/>
              <w:rPr>
                <w:b/>
                <w:sz w:val="28"/>
                <w:szCs w:val="28"/>
                <w:lang w:eastAsia="en-US"/>
              </w:rPr>
            </w:pPr>
            <w:r>
              <w:rPr>
                <w:sz w:val="28"/>
                <w:szCs w:val="28"/>
                <w:lang w:eastAsia="en-US"/>
              </w:rPr>
              <w:t xml:space="preserve">Регистрация установления отцовства                  </w:t>
            </w:r>
          </w:p>
        </w:tc>
        <w:tc>
          <w:tcPr>
            <w:tcW w:w="1357" w:type="dxa"/>
            <w:tcBorders>
              <w:top w:val="single" w:sz="4" w:space="0" w:color="auto"/>
              <w:left w:val="single" w:sz="4" w:space="0" w:color="auto"/>
              <w:bottom w:val="single" w:sz="4" w:space="0" w:color="auto"/>
              <w:right w:val="single" w:sz="4" w:space="0" w:color="auto"/>
            </w:tcBorders>
            <w:vAlign w:val="center"/>
            <w:hideMark/>
          </w:tcPr>
          <w:p w:rsidR="00012584" w:rsidRDefault="00012584">
            <w:pPr>
              <w:spacing w:line="256" w:lineRule="auto"/>
              <w:jc w:val="center"/>
              <w:rPr>
                <w:sz w:val="28"/>
                <w:szCs w:val="28"/>
                <w:lang w:eastAsia="en-US"/>
              </w:rPr>
            </w:pPr>
            <w:r>
              <w:rPr>
                <w:sz w:val="28"/>
                <w:szCs w:val="28"/>
                <w:lang w:eastAsia="en-US"/>
              </w:rPr>
              <w:t>23</w:t>
            </w:r>
          </w:p>
        </w:tc>
        <w:tc>
          <w:tcPr>
            <w:tcW w:w="1357" w:type="dxa"/>
            <w:tcBorders>
              <w:top w:val="single" w:sz="4" w:space="0" w:color="auto"/>
              <w:left w:val="single" w:sz="4" w:space="0" w:color="auto"/>
              <w:bottom w:val="single" w:sz="4" w:space="0" w:color="auto"/>
              <w:right w:val="single" w:sz="4" w:space="0" w:color="auto"/>
            </w:tcBorders>
            <w:vAlign w:val="center"/>
            <w:hideMark/>
          </w:tcPr>
          <w:p w:rsidR="00012584" w:rsidRDefault="00012584">
            <w:pPr>
              <w:spacing w:line="256" w:lineRule="auto"/>
              <w:jc w:val="center"/>
              <w:rPr>
                <w:sz w:val="28"/>
                <w:szCs w:val="28"/>
                <w:lang w:eastAsia="en-US"/>
              </w:rPr>
            </w:pPr>
            <w:r>
              <w:rPr>
                <w:sz w:val="28"/>
                <w:szCs w:val="28"/>
                <w:lang w:eastAsia="en-US"/>
              </w:rPr>
              <w:t>22</w:t>
            </w:r>
          </w:p>
        </w:tc>
        <w:tc>
          <w:tcPr>
            <w:tcW w:w="1276" w:type="dxa"/>
            <w:tcBorders>
              <w:top w:val="single" w:sz="4" w:space="0" w:color="auto"/>
              <w:left w:val="single" w:sz="4" w:space="0" w:color="auto"/>
              <w:bottom w:val="single" w:sz="4" w:space="0" w:color="auto"/>
              <w:right w:val="single" w:sz="4" w:space="0" w:color="auto"/>
            </w:tcBorders>
            <w:vAlign w:val="center"/>
            <w:hideMark/>
          </w:tcPr>
          <w:p w:rsidR="00012584" w:rsidRDefault="00012584">
            <w:pPr>
              <w:spacing w:line="256" w:lineRule="auto"/>
              <w:jc w:val="center"/>
              <w:rPr>
                <w:sz w:val="28"/>
                <w:szCs w:val="28"/>
                <w:lang w:eastAsia="en-US"/>
              </w:rPr>
            </w:pPr>
            <w:r>
              <w:rPr>
                <w:sz w:val="28"/>
                <w:szCs w:val="28"/>
                <w:lang w:eastAsia="en-US"/>
              </w:rPr>
              <w:t>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012584" w:rsidRDefault="00012584">
            <w:pPr>
              <w:spacing w:line="256" w:lineRule="auto"/>
              <w:jc w:val="center"/>
              <w:rPr>
                <w:sz w:val="28"/>
                <w:szCs w:val="28"/>
                <w:lang w:eastAsia="en-US"/>
              </w:rPr>
            </w:pPr>
            <w:r>
              <w:rPr>
                <w:sz w:val="28"/>
                <w:szCs w:val="28"/>
                <w:lang w:eastAsia="en-US"/>
              </w:rPr>
              <w:t>25</w:t>
            </w:r>
          </w:p>
        </w:tc>
        <w:tc>
          <w:tcPr>
            <w:tcW w:w="1275" w:type="dxa"/>
            <w:tcBorders>
              <w:top w:val="single" w:sz="4" w:space="0" w:color="auto"/>
              <w:left w:val="single" w:sz="4" w:space="0" w:color="auto"/>
              <w:bottom w:val="single" w:sz="4" w:space="0" w:color="auto"/>
              <w:right w:val="single" w:sz="4" w:space="0" w:color="auto"/>
            </w:tcBorders>
            <w:vAlign w:val="center"/>
            <w:hideMark/>
          </w:tcPr>
          <w:p w:rsidR="00012584" w:rsidRDefault="00012584">
            <w:pPr>
              <w:spacing w:line="256" w:lineRule="auto"/>
              <w:jc w:val="center"/>
              <w:rPr>
                <w:sz w:val="28"/>
                <w:szCs w:val="28"/>
                <w:lang w:eastAsia="en-US"/>
              </w:rPr>
            </w:pPr>
            <w:r>
              <w:rPr>
                <w:sz w:val="28"/>
                <w:szCs w:val="28"/>
                <w:lang w:eastAsia="en-US"/>
              </w:rPr>
              <w:t>20</w:t>
            </w:r>
          </w:p>
        </w:tc>
      </w:tr>
      <w:tr w:rsidR="00012584" w:rsidTr="00012584">
        <w:trPr>
          <w:trHeight w:val="374"/>
        </w:trPr>
        <w:tc>
          <w:tcPr>
            <w:tcW w:w="3321" w:type="dxa"/>
            <w:tcBorders>
              <w:top w:val="single" w:sz="4" w:space="0" w:color="auto"/>
              <w:left w:val="single" w:sz="4" w:space="0" w:color="auto"/>
              <w:bottom w:val="single" w:sz="4" w:space="0" w:color="auto"/>
              <w:right w:val="single" w:sz="4" w:space="0" w:color="auto"/>
            </w:tcBorders>
            <w:vAlign w:val="center"/>
            <w:hideMark/>
          </w:tcPr>
          <w:p w:rsidR="00012584" w:rsidRDefault="00012584">
            <w:pPr>
              <w:spacing w:line="256" w:lineRule="auto"/>
              <w:rPr>
                <w:b/>
                <w:sz w:val="28"/>
                <w:szCs w:val="28"/>
                <w:lang w:eastAsia="en-US"/>
              </w:rPr>
            </w:pPr>
            <w:r>
              <w:rPr>
                <w:sz w:val="28"/>
                <w:szCs w:val="28"/>
                <w:lang w:eastAsia="en-US"/>
              </w:rPr>
              <w:t xml:space="preserve">Регистрация смерти                                    </w:t>
            </w:r>
          </w:p>
        </w:tc>
        <w:tc>
          <w:tcPr>
            <w:tcW w:w="1357" w:type="dxa"/>
            <w:tcBorders>
              <w:top w:val="single" w:sz="4" w:space="0" w:color="auto"/>
              <w:left w:val="single" w:sz="4" w:space="0" w:color="auto"/>
              <w:bottom w:val="single" w:sz="4" w:space="0" w:color="auto"/>
              <w:right w:val="single" w:sz="4" w:space="0" w:color="auto"/>
            </w:tcBorders>
            <w:hideMark/>
          </w:tcPr>
          <w:p w:rsidR="00012584" w:rsidRDefault="00012584">
            <w:pPr>
              <w:spacing w:line="256" w:lineRule="auto"/>
              <w:jc w:val="center"/>
              <w:rPr>
                <w:sz w:val="28"/>
                <w:szCs w:val="28"/>
                <w:lang w:eastAsia="en-US"/>
              </w:rPr>
            </w:pPr>
            <w:r>
              <w:rPr>
                <w:sz w:val="28"/>
                <w:szCs w:val="28"/>
                <w:lang w:eastAsia="en-US"/>
              </w:rPr>
              <w:t>52</w:t>
            </w:r>
          </w:p>
        </w:tc>
        <w:tc>
          <w:tcPr>
            <w:tcW w:w="1357" w:type="dxa"/>
            <w:tcBorders>
              <w:top w:val="single" w:sz="4" w:space="0" w:color="auto"/>
              <w:left w:val="single" w:sz="4" w:space="0" w:color="auto"/>
              <w:bottom w:val="single" w:sz="4" w:space="0" w:color="auto"/>
              <w:right w:val="single" w:sz="4" w:space="0" w:color="auto"/>
            </w:tcBorders>
            <w:hideMark/>
          </w:tcPr>
          <w:p w:rsidR="00012584" w:rsidRDefault="00012584">
            <w:pPr>
              <w:spacing w:line="256" w:lineRule="auto"/>
              <w:jc w:val="center"/>
              <w:rPr>
                <w:sz w:val="28"/>
                <w:szCs w:val="28"/>
                <w:lang w:eastAsia="en-US"/>
              </w:rPr>
            </w:pPr>
            <w:r>
              <w:rPr>
                <w:sz w:val="28"/>
                <w:szCs w:val="28"/>
                <w:lang w:eastAsia="en-US"/>
              </w:rPr>
              <w:t>28</w:t>
            </w:r>
          </w:p>
        </w:tc>
        <w:tc>
          <w:tcPr>
            <w:tcW w:w="1276" w:type="dxa"/>
            <w:tcBorders>
              <w:top w:val="single" w:sz="4" w:space="0" w:color="auto"/>
              <w:left w:val="single" w:sz="4" w:space="0" w:color="auto"/>
              <w:bottom w:val="single" w:sz="4" w:space="0" w:color="auto"/>
              <w:right w:val="single" w:sz="4" w:space="0" w:color="auto"/>
            </w:tcBorders>
            <w:hideMark/>
          </w:tcPr>
          <w:p w:rsidR="00012584" w:rsidRDefault="00012584">
            <w:pPr>
              <w:spacing w:line="256" w:lineRule="auto"/>
              <w:jc w:val="center"/>
              <w:rPr>
                <w:sz w:val="28"/>
                <w:szCs w:val="28"/>
                <w:lang w:eastAsia="en-US"/>
              </w:rPr>
            </w:pPr>
            <w:r>
              <w:rPr>
                <w:sz w:val="28"/>
                <w:szCs w:val="28"/>
                <w:lang w:eastAsia="en-US"/>
              </w:rPr>
              <w:t>32</w:t>
            </w:r>
          </w:p>
        </w:tc>
        <w:tc>
          <w:tcPr>
            <w:tcW w:w="1276" w:type="dxa"/>
            <w:tcBorders>
              <w:top w:val="single" w:sz="4" w:space="0" w:color="auto"/>
              <w:left w:val="single" w:sz="4" w:space="0" w:color="auto"/>
              <w:bottom w:val="single" w:sz="4" w:space="0" w:color="auto"/>
              <w:right w:val="single" w:sz="4" w:space="0" w:color="auto"/>
            </w:tcBorders>
            <w:hideMark/>
          </w:tcPr>
          <w:p w:rsidR="00012584" w:rsidRDefault="00012584">
            <w:pPr>
              <w:spacing w:line="256" w:lineRule="auto"/>
              <w:jc w:val="center"/>
              <w:rPr>
                <w:sz w:val="28"/>
                <w:szCs w:val="28"/>
                <w:lang w:eastAsia="en-US"/>
              </w:rPr>
            </w:pPr>
            <w:r>
              <w:rPr>
                <w:sz w:val="28"/>
                <w:szCs w:val="28"/>
                <w:lang w:eastAsia="en-US"/>
              </w:rPr>
              <w:t>39</w:t>
            </w:r>
          </w:p>
        </w:tc>
        <w:tc>
          <w:tcPr>
            <w:tcW w:w="1275" w:type="dxa"/>
            <w:tcBorders>
              <w:top w:val="single" w:sz="4" w:space="0" w:color="auto"/>
              <w:left w:val="single" w:sz="4" w:space="0" w:color="auto"/>
              <w:bottom w:val="single" w:sz="4" w:space="0" w:color="auto"/>
              <w:right w:val="single" w:sz="4" w:space="0" w:color="auto"/>
            </w:tcBorders>
            <w:vAlign w:val="center"/>
            <w:hideMark/>
          </w:tcPr>
          <w:p w:rsidR="00012584" w:rsidRDefault="00012584">
            <w:pPr>
              <w:spacing w:line="256" w:lineRule="auto"/>
              <w:jc w:val="center"/>
              <w:rPr>
                <w:sz w:val="28"/>
                <w:szCs w:val="28"/>
                <w:lang w:eastAsia="en-US"/>
              </w:rPr>
            </w:pPr>
            <w:r>
              <w:rPr>
                <w:sz w:val="28"/>
                <w:szCs w:val="28"/>
                <w:lang w:eastAsia="en-US"/>
              </w:rPr>
              <w:t>43</w:t>
            </w:r>
          </w:p>
        </w:tc>
      </w:tr>
    </w:tbl>
    <w:p w:rsidR="00012584" w:rsidRDefault="00012584" w:rsidP="00012584">
      <w:pPr>
        <w:jc w:val="center"/>
        <w:rPr>
          <w:sz w:val="28"/>
          <w:szCs w:val="28"/>
        </w:rPr>
      </w:pPr>
    </w:p>
    <w:p w:rsidR="00012584" w:rsidRDefault="00012584" w:rsidP="00012584">
      <w:pPr>
        <w:jc w:val="center"/>
        <w:rPr>
          <w:sz w:val="28"/>
          <w:szCs w:val="28"/>
        </w:rPr>
      </w:pPr>
      <w:r>
        <w:rPr>
          <w:sz w:val="28"/>
          <w:szCs w:val="28"/>
        </w:rPr>
        <w:t>Качественный анализ актов гражданского состояния за 2017 год</w:t>
      </w:r>
    </w:p>
    <w:p w:rsidR="00012584" w:rsidRDefault="00012584" w:rsidP="00012584">
      <w:pPr>
        <w:jc w:val="center"/>
        <w:rPr>
          <w:sz w:val="28"/>
          <w:szCs w:val="28"/>
        </w:rPr>
      </w:pPr>
      <w:r>
        <w:rPr>
          <w:sz w:val="28"/>
          <w:szCs w:val="28"/>
        </w:rPr>
        <w:t>(в сравнении с предыдущими годами)</w:t>
      </w:r>
    </w:p>
    <w:p w:rsidR="00012584" w:rsidRDefault="00012584" w:rsidP="00012584">
      <w:pPr>
        <w:spacing w:after="120"/>
        <w:jc w:val="both"/>
        <w:rPr>
          <w:b/>
          <w:sz w:val="28"/>
          <w:szCs w:val="28"/>
          <w:u w:val="single"/>
        </w:rPr>
      </w:pPr>
      <w:r>
        <w:rPr>
          <w:sz w:val="28"/>
          <w:szCs w:val="28"/>
          <w:u w:val="single"/>
        </w:rPr>
        <w:t xml:space="preserve">Зарегистрировано записей актов </w:t>
      </w:r>
      <w:r>
        <w:rPr>
          <w:b/>
          <w:sz w:val="28"/>
          <w:szCs w:val="28"/>
          <w:u w:val="single"/>
        </w:rPr>
        <w:t>о рождении</w:t>
      </w:r>
      <w:r>
        <w:rPr>
          <w:sz w:val="28"/>
          <w:szCs w:val="28"/>
          <w:u w:val="single"/>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275"/>
        <w:gridCol w:w="1560"/>
        <w:gridCol w:w="1559"/>
        <w:gridCol w:w="1276"/>
        <w:gridCol w:w="1417"/>
      </w:tblGrid>
      <w:tr w:rsidR="00012584" w:rsidTr="00012584">
        <w:trPr>
          <w:trHeight w:val="388"/>
        </w:trPr>
        <w:tc>
          <w:tcPr>
            <w:tcW w:w="2694" w:type="dxa"/>
            <w:tcBorders>
              <w:top w:val="single" w:sz="4" w:space="0" w:color="auto"/>
              <w:left w:val="single" w:sz="4" w:space="0" w:color="auto"/>
              <w:bottom w:val="single" w:sz="4" w:space="0" w:color="auto"/>
              <w:right w:val="single" w:sz="4" w:space="0" w:color="auto"/>
            </w:tcBorders>
          </w:tcPr>
          <w:p w:rsidR="00012584" w:rsidRDefault="00012584">
            <w:pPr>
              <w:spacing w:line="256" w:lineRule="auto"/>
              <w:jc w:val="both"/>
              <w:rPr>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012584" w:rsidRDefault="00012584">
            <w:pPr>
              <w:spacing w:line="256" w:lineRule="auto"/>
              <w:jc w:val="center"/>
              <w:rPr>
                <w:b/>
                <w:sz w:val="28"/>
                <w:szCs w:val="28"/>
                <w:lang w:eastAsia="en-US"/>
              </w:rPr>
            </w:pPr>
            <w:r>
              <w:rPr>
                <w:b/>
                <w:sz w:val="28"/>
                <w:szCs w:val="28"/>
                <w:lang w:eastAsia="en-US"/>
              </w:rPr>
              <w:t>2017</w:t>
            </w:r>
          </w:p>
        </w:tc>
        <w:tc>
          <w:tcPr>
            <w:tcW w:w="1560" w:type="dxa"/>
            <w:tcBorders>
              <w:top w:val="single" w:sz="4" w:space="0" w:color="auto"/>
              <w:left w:val="single" w:sz="4" w:space="0" w:color="auto"/>
              <w:bottom w:val="single" w:sz="4" w:space="0" w:color="auto"/>
              <w:right w:val="single" w:sz="4" w:space="0" w:color="auto"/>
            </w:tcBorders>
            <w:hideMark/>
          </w:tcPr>
          <w:p w:rsidR="00012584" w:rsidRDefault="00012584">
            <w:pPr>
              <w:spacing w:line="256" w:lineRule="auto"/>
              <w:jc w:val="center"/>
              <w:rPr>
                <w:b/>
                <w:sz w:val="28"/>
                <w:szCs w:val="28"/>
                <w:lang w:eastAsia="en-US"/>
              </w:rPr>
            </w:pPr>
            <w:r>
              <w:rPr>
                <w:b/>
                <w:sz w:val="28"/>
                <w:szCs w:val="28"/>
                <w:lang w:eastAsia="en-US"/>
              </w:rPr>
              <w:t>2016</w:t>
            </w:r>
          </w:p>
        </w:tc>
        <w:tc>
          <w:tcPr>
            <w:tcW w:w="1559" w:type="dxa"/>
            <w:tcBorders>
              <w:top w:val="single" w:sz="4" w:space="0" w:color="auto"/>
              <w:left w:val="single" w:sz="4" w:space="0" w:color="auto"/>
              <w:bottom w:val="single" w:sz="4" w:space="0" w:color="auto"/>
              <w:right w:val="single" w:sz="4" w:space="0" w:color="auto"/>
            </w:tcBorders>
            <w:hideMark/>
          </w:tcPr>
          <w:p w:rsidR="00012584" w:rsidRDefault="00012584">
            <w:pPr>
              <w:spacing w:line="256" w:lineRule="auto"/>
              <w:jc w:val="center"/>
              <w:rPr>
                <w:b/>
                <w:sz w:val="28"/>
                <w:szCs w:val="28"/>
                <w:lang w:eastAsia="en-US"/>
              </w:rPr>
            </w:pPr>
            <w:r>
              <w:rPr>
                <w:b/>
                <w:sz w:val="28"/>
                <w:szCs w:val="28"/>
                <w:lang w:eastAsia="en-US"/>
              </w:rPr>
              <w:t>2015</w:t>
            </w:r>
          </w:p>
        </w:tc>
        <w:tc>
          <w:tcPr>
            <w:tcW w:w="1276" w:type="dxa"/>
            <w:tcBorders>
              <w:top w:val="single" w:sz="4" w:space="0" w:color="auto"/>
              <w:left w:val="single" w:sz="4" w:space="0" w:color="auto"/>
              <w:bottom w:val="single" w:sz="4" w:space="0" w:color="auto"/>
              <w:right w:val="single" w:sz="4" w:space="0" w:color="auto"/>
            </w:tcBorders>
            <w:hideMark/>
          </w:tcPr>
          <w:p w:rsidR="00012584" w:rsidRDefault="00012584">
            <w:pPr>
              <w:spacing w:line="256" w:lineRule="auto"/>
              <w:jc w:val="center"/>
              <w:rPr>
                <w:b/>
                <w:sz w:val="28"/>
                <w:szCs w:val="28"/>
                <w:lang w:eastAsia="en-US"/>
              </w:rPr>
            </w:pPr>
            <w:r>
              <w:rPr>
                <w:b/>
                <w:sz w:val="28"/>
                <w:szCs w:val="28"/>
                <w:lang w:eastAsia="en-US"/>
              </w:rPr>
              <w:t>2014</w:t>
            </w:r>
          </w:p>
        </w:tc>
        <w:tc>
          <w:tcPr>
            <w:tcW w:w="1417" w:type="dxa"/>
            <w:tcBorders>
              <w:top w:val="single" w:sz="4" w:space="0" w:color="auto"/>
              <w:left w:val="single" w:sz="4" w:space="0" w:color="auto"/>
              <w:bottom w:val="single" w:sz="4" w:space="0" w:color="auto"/>
              <w:right w:val="single" w:sz="4" w:space="0" w:color="auto"/>
            </w:tcBorders>
            <w:hideMark/>
          </w:tcPr>
          <w:p w:rsidR="00012584" w:rsidRDefault="00012584">
            <w:pPr>
              <w:spacing w:line="256" w:lineRule="auto"/>
              <w:jc w:val="center"/>
              <w:rPr>
                <w:b/>
                <w:sz w:val="28"/>
                <w:szCs w:val="28"/>
                <w:lang w:eastAsia="en-US"/>
              </w:rPr>
            </w:pPr>
            <w:r>
              <w:rPr>
                <w:b/>
                <w:sz w:val="28"/>
                <w:szCs w:val="28"/>
                <w:lang w:eastAsia="en-US"/>
              </w:rPr>
              <w:t>2013</w:t>
            </w:r>
          </w:p>
        </w:tc>
      </w:tr>
      <w:tr w:rsidR="00012584" w:rsidTr="00012584">
        <w:trPr>
          <w:trHeight w:val="610"/>
        </w:trPr>
        <w:tc>
          <w:tcPr>
            <w:tcW w:w="2694" w:type="dxa"/>
            <w:tcBorders>
              <w:top w:val="single" w:sz="4" w:space="0" w:color="auto"/>
              <w:left w:val="single" w:sz="4" w:space="0" w:color="auto"/>
              <w:bottom w:val="single" w:sz="4" w:space="0" w:color="auto"/>
              <w:right w:val="single" w:sz="4" w:space="0" w:color="auto"/>
            </w:tcBorders>
            <w:hideMark/>
          </w:tcPr>
          <w:p w:rsidR="00012584" w:rsidRDefault="00012584">
            <w:pPr>
              <w:spacing w:line="256" w:lineRule="auto"/>
              <w:jc w:val="both"/>
              <w:rPr>
                <w:sz w:val="28"/>
                <w:szCs w:val="28"/>
                <w:lang w:eastAsia="en-US"/>
              </w:rPr>
            </w:pPr>
            <w:r>
              <w:rPr>
                <w:sz w:val="28"/>
                <w:szCs w:val="28"/>
                <w:lang w:eastAsia="en-US"/>
              </w:rPr>
              <w:t>Всего</w:t>
            </w:r>
          </w:p>
        </w:tc>
        <w:tc>
          <w:tcPr>
            <w:tcW w:w="1275" w:type="dxa"/>
            <w:tcBorders>
              <w:top w:val="single" w:sz="4" w:space="0" w:color="auto"/>
              <w:left w:val="single" w:sz="4" w:space="0" w:color="auto"/>
              <w:bottom w:val="single" w:sz="4" w:space="0" w:color="auto"/>
              <w:right w:val="single" w:sz="4" w:space="0" w:color="auto"/>
            </w:tcBorders>
            <w:vAlign w:val="center"/>
            <w:hideMark/>
          </w:tcPr>
          <w:p w:rsidR="00012584" w:rsidRDefault="00012584">
            <w:pPr>
              <w:spacing w:line="256" w:lineRule="auto"/>
              <w:jc w:val="center"/>
              <w:rPr>
                <w:sz w:val="28"/>
                <w:szCs w:val="28"/>
                <w:lang w:eastAsia="en-US"/>
              </w:rPr>
            </w:pPr>
            <w:r>
              <w:rPr>
                <w:sz w:val="28"/>
                <w:szCs w:val="28"/>
                <w:lang w:eastAsia="en-US"/>
              </w:rPr>
              <w:t>160</w:t>
            </w:r>
          </w:p>
        </w:tc>
        <w:tc>
          <w:tcPr>
            <w:tcW w:w="1560" w:type="dxa"/>
            <w:tcBorders>
              <w:top w:val="single" w:sz="4" w:space="0" w:color="auto"/>
              <w:left w:val="single" w:sz="4" w:space="0" w:color="auto"/>
              <w:bottom w:val="single" w:sz="4" w:space="0" w:color="auto"/>
              <w:right w:val="single" w:sz="4" w:space="0" w:color="auto"/>
            </w:tcBorders>
            <w:vAlign w:val="center"/>
            <w:hideMark/>
          </w:tcPr>
          <w:p w:rsidR="00012584" w:rsidRDefault="00012584">
            <w:pPr>
              <w:spacing w:line="256" w:lineRule="auto"/>
              <w:jc w:val="center"/>
              <w:rPr>
                <w:sz w:val="28"/>
                <w:szCs w:val="28"/>
                <w:lang w:eastAsia="en-US"/>
              </w:rPr>
            </w:pPr>
            <w:r>
              <w:rPr>
                <w:sz w:val="28"/>
                <w:szCs w:val="28"/>
                <w:lang w:eastAsia="en-US"/>
              </w:rPr>
              <w:t>179</w:t>
            </w:r>
          </w:p>
        </w:tc>
        <w:tc>
          <w:tcPr>
            <w:tcW w:w="1559" w:type="dxa"/>
            <w:tcBorders>
              <w:top w:val="single" w:sz="4" w:space="0" w:color="auto"/>
              <w:left w:val="single" w:sz="4" w:space="0" w:color="auto"/>
              <w:bottom w:val="single" w:sz="4" w:space="0" w:color="auto"/>
              <w:right w:val="single" w:sz="4" w:space="0" w:color="auto"/>
            </w:tcBorders>
            <w:vAlign w:val="center"/>
            <w:hideMark/>
          </w:tcPr>
          <w:p w:rsidR="00012584" w:rsidRDefault="00012584">
            <w:pPr>
              <w:spacing w:line="256" w:lineRule="auto"/>
              <w:jc w:val="center"/>
              <w:rPr>
                <w:sz w:val="28"/>
                <w:szCs w:val="28"/>
                <w:lang w:eastAsia="en-US"/>
              </w:rPr>
            </w:pPr>
            <w:r>
              <w:rPr>
                <w:sz w:val="28"/>
                <w:szCs w:val="28"/>
                <w:lang w:eastAsia="en-US"/>
              </w:rPr>
              <w:t>170</w:t>
            </w:r>
          </w:p>
        </w:tc>
        <w:tc>
          <w:tcPr>
            <w:tcW w:w="1276" w:type="dxa"/>
            <w:tcBorders>
              <w:top w:val="single" w:sz="4" w:space="0" w:color="auto"/>
              <w:left w:val="single" w:sz="4" w:space="0" w:color="auto"/>
              <w:bottom w:val="single" w:sz="4" w:space="0" w:color="auto"/>
              <w:right w:val="single" w:sz="4" w:space="0" w:color="auto"/>
            </w:tcBorders>
            <w:vAlign w:val="center"/>
            <w:hideMark/>
          </w:tcPr>
          <w:p w:rsidR="00012584" w:rsidRDefault="00012584">
            <w:pPr>
              <w:spacing w:line="256" w:lineRule="auto"/>
              <w:jc w:val="center"/>
              <w:rPr>
                <w:sz w:val="28"/>
                <w:szCs w:val="28"/>
                <w:lang w:eastAsia="en-US"/>
              </w:rPr>
            </w:pPr>
            <w:r>
              <w:rPr>
                <w:sz w:val="28"/>
                <w:szCs w:val="28"/>
                <w:lang w:eastAsia="en-US"/>
              </w:rPr>
              <w:t>165</w:t>
            </w:r>
          </w:p>
        </w:tc>
        <w:tc>
          <w:tcPr>
            <w:tcW w:w="1417" w:type="dxa"/>
            <w:tcBorders>
              <w:top w:val="single" w:sz="4" w:space="0" w:color="auto"/>
              <w:left w:val="single" w:sz="4" w:space="0" w:color="auto"/>
              <w:bottom w:val="single" w:sz="4" w:space="0" w:color="auto"/>
              <w:right w:val="single" w:sz="4" w:space="0" w:color="auto"/>
            </w:tcBorders>
            <w:vAlign w:val="center"/>
            <w:hideMark/>
          </w:tcPr>
          <w:p w:rsidR="00012584" w:rsidRDefault="00012584">
            <w:pPr>
              <w:spacing w:line="256" w:lineRule="auto"/>
              <w:jc w:val="center"/>
              <w:rPr>
                <w:sz w:val="28"/>
                <w:szCs w:val="28"/>
                <w:lang w:eastAsia="en-US"/>
              </w:rPr>
            </w:pPr>
            <w:r>
              <w:rPr>
                <w:sz w:val="28"/>
                <w:szCs w:val="28"/>
                <w:lang w:eastAsia="en-US"/>
              </w:rPr>
              <w:t>162</w:t>
            </w:r>
          </w:p>
        </w:tc>
      </w:tr>
      <w:tr w:rsidR="00012584" w:rsidTr="00012584">
        <w:trPr>
          <w:trHeight w:val="336"/>
        </w:trPr>
        <w:tc>
          <w:tcPr>
            <w:tcW w:w="9781" w:type="dxa"/>
            <w:gridSpan w:val="6"/>
            <w:tcBorders>
              <w:top w:val="single" w:sz="4" w:space="0" w:color="auto"/>
              <w:left w:val="single" w:sz="4" w:space="0" w:color="auto"/>
              <w:bottom w:val="single" w:sz="4" w:space="0" w:color="auto"/>
              <w:right w:val="single" w:sz="4" w:space="0" w:color="auto"/>
            </w:tcBorders>
            <w:hideMark/>
          </w:tcPr>
          <w:p w:rsidR="00012584" w:rsidRDefault="00012584">
            <w:pPr>
              <w:spacing w:line="256" w:lineRule="auto"/>
              <w:jc w:val="center"/>
              <w:rPr>
                <w:sz w:val="28"/>
                <w:szCs w:val="28"/>
                <w:lang w:eastAsia="en-US"/>
              </w:rPr>
            </w:pPr>
            <w:r>
              <w:rPr>
                <w:sz w:val="28"/>
                <w:szCs w:val="28"/>
                <w:lang w:eastAsia="en-US"/>
              </w:rPr>
              <w:t>В том числе:</w:t>
            </w:r>
          </w:p>
        </w:tc>
      </w:tr>
      <w:tr w:rsidR="00012584" w:rsidTr="00012584">
        <w:trPr>
          <w:trHeight w:val="389"/>
        </w:trPr>
        <w:tc>
          <w:tcPr>
            <w:tcW w:w="2694" w:type="dxa"/>
            <w:tcBorders>
              <w:top w:val="single" w:sz="4" w:space="0" w:color="auto"/>
              <w:left w:val="single" w:sz="4" w:space="0" w:color="auto"/>
              <w:bottom w:val="single" w:sz="4" w:space="0" w:color="auto"/>
              <w:right w:val="single" w:sz="4" w:space="0" w:color="auto"/>
            </w:tcBorders>
            <w:hideMark/>
          </w:tcPr>
          <w:p w:rsidR="00012584" w:rsidRDefault="00012584">
            <w:pPr>
              <w:spacing w:line="256" w:lineRule="auto"/>
              <w:jc w:val="both"/>
              <w:rPr>
                <w:sz w:val="28"/>
                <w:szCs w:val="28"/>
                <w:lang w:eastAsia="en-US"/>
              </w:rPr>
            </w:pPr>
            <w:r>
              <w:rPr>
                <w:sz w:val="28"/>
                <w:szCs w:val="28"/>
                <w:lang w:eastAsia="en-US"/>
              </w:rPr>
              <w:t>мальчиков</w:t>
            </w:r>
          </w:p>
        </w:tc>
        <w:tc>
          <w:tcPr>
            <w:tcW w:w="1275" w:type="dxa"/>
            <w:tcBorders>
              <w:top w:val="single" w:sz="4" w:space="0" w:color="auto"/>
              <w:left w:val="single" w:sz="4" w:space="0" w:color="auto"/>
              <w:bottom w:val="single" w:sz="4" w:space="0" w:color="auto"/>
              <w:right w:val="single" w:sz="4" w:space="0" w:color="auto"/>
            </w:tcBorders>
            <w:vAlign w:val="center"/>
            <w:hideMark/>
          </w:tcPr>
          <w:p w:rsidR="00012584" w:rsidRDefault="00012584">
            <w:pPr>
              <w:spacing w:line="256" w:lineRule="auto"/>
              <w:jc w:val="center"/>
              <w:rPr>
                <w:color w:val="000000"/>
                <w:sz w:val="28"/>
                <w:szCs w:val="28"/>
                <w:lang w:eastAsia="en-US"/>
              </w:rPr>
            </w:pPr>
            <w:r>
              <w:rPr>
                <w:color w:val="000000"/>
                <w:sz w:val="28"/>
                <w:szCs w:val="28"/>
                <w:lang w:eastAsia="en-US"/>
              </w:rPr>
              <w:t>89</w:t>
            </w:r>
          </w:p>
        </w:tc>
        <w:tc>
          <w:tcPr>
            <w:tcW w:w="1560" w:type="dxa"/>
            <w:tcBorders>
              <w:top w:val="single" w:sz="4" w:space="0" w:color="auto"/>
              <w:left w:val="single" w:sz="4" w:space="0" w:color="auto"/>
              <w:bottom w:val="single" w:sz="4" w:space="0" w:color="auto"/>
              <w:right w:val="single" w:sz="4" w:space="0" w:color="auto"/>
            </w:tcBorders>
            <w:vAlign w:val="center"/>
            <w:hideMark/>
          </w:tcPr>
          <w:p w:rsidR="00012584" w:rsidRDefault="00012584">
            <w:pPr>
              <w:spacing w:line="256" w:lineRule="auto"/>
              <w:jc w:val="center"/>
              <w:rPr>
                <w:color w:val="000000"/>
                <w:sz w:val="28"/>
                <w:szCs w:val="28"/>
                <w:lang w:eastAsia="en-US"/>
              </w:rPr>
            </w:pPr>
            <w:r>
              <w:rPr>
                <w:color w:val="000000"/>
                <w:sz w:val="28"/>
                <w:szCs w:val="28"/>
                <w:lang w:eastAsia="en-US"/>
              </w:rPr>
              <w:t>98</w:t>
            </w:r>
          </w:p>
        </w:tc>
        <w:tc>
          <w:tcPr>
            <w:tcW w:w="1559" w:type="dxa"/>
            <w:tcBorders>
              <w:top w:val="single" w:sz="4" w:space="0" w:color="auto"/>
              <w:left w:val="single" w:sz="4" w:space="0" w:color="auto"/>
              <w:bottom w:val="single" w:sz="4" w:space="0" w:color="auto"/>
              <w:right w:val="single" w:sz="4" w:space="0" w:color="auto"/>
            </w:tcBorders>
            <w:vAlign w:val="center"/>
            <w:hideMark/>
          </w:tcPr>
          <w:p w:rsidR="00012584" w:rsidRDefault="00012584">
            <w:pPr>
              <w:spacing w:line="256" w:lineRule="auto"/>
              <w:jc w:val="center"/>
              <w:rPr>
                <w:sz w:val="28"/>
                <w:szCs w:val="28"/>
                <w:lang w:eastAsia="en-US"/>
              </w:rPr>
            </w:pPr>
            <w:r>
              <w:rPr>
                <w:sz w:val="28"/>
                <w:szCs w:val="28"/>
                <w:lang w:eastAsia="en-US"/>
              </w:rPr>
              <w:t>93</w:t>
            </w:r>
          </w:p>
        </w:tc>
        <w:tc>
          <w:tcPr>
            <w:tcW w:w="1276" w:type="dxa"/>
            <w:tcBorders>
              <w:top w:val="single" w:sz="4" w:space="0" w:color="auto"/>
              <w:left w:val="single" w:sz="4" w:space="0" w:color="auto"/>
              <w:bottom w:val="single" w:sz="4" w:space="0" w:color="auto"/>
              <w:right w:val="single" w:sz="4" w:space="0" w:color="auto"/>
            </w:tcBorders>
            <w:vAlign w:val="center"/>
            <w:hideMark/>
          </w:tcPr>
          <w:p w:rsidR="00012584" w:rsidRDefault="00012584">
            <w:pPr>
              <w:spacing w:line="256" w:lineRule="auto"/>
              <w:jc w:val="center"/>
              <w:rPr>
                <w:sz w:val="28"/>
                <w:szCs w:val="28"/>
                <w:lang w:eastAsia="en-US"/>
              </w:rPr>
            </w:pPr>
            <w:r>
              <w:rPr>
                <w:sz w:val="28"/>
                <w:szCs w:val="28"/>
                <w:lang w:eastAsia="en-US"/>
              </w:rPr>
              <w:t>88</w:t>
            </w:r>
          </w:p>
        </w:tc>
        <w:tc>
          <w:tcPr>
            <w:tcW w:w="1417" w:type="dxa"/>
            <w:tcBorders>
              <w:top w:val="single" w:sz="4" w:space="0" w:color="auto"/>
              <w:left w:val="single" w:sz="4" w:space="0" w:color="auto"/>
              <w:bottom w:val="single" w:sz="4" w:space="0" w:color="auto"/>
              <w:right w:val="single" w:sz="4" w:space="0" w:color="auto"/>
            </w:tcBorders>
            <w:vAlign w:val="center"/>
            <w:hideMark/>
          </w:tcPr>
          <w:p w:rsidR="00012584" w:rsidRDefault="00012584">
            <w:pPr>
              <w:spacing w:line="256" w:lineRule="auto"/>
              <w:jc w:val="center"/>
              <w:rPr>
                <w:sz w:val="28"/>
                <w:szCs w:val="28"/>
                <w:lang w:eastAsia="en-US"/>
              </w:rPr>
            </w:pPr>
            <w:r>
              <w:rPr>
                <w:sz w:val="28"/>
                <w:szCs w:val="28"/>
                <w:lang w:eastAsia="en-US"/>
              </w:rPr>
              <w:t>87</w:t>
            </w:r>
          </w:p>
        </w:tc>
      </w:tr>
      <w:tr w:rsidR="00012584" w:rsidTr="00012584">
        <w:trPr>
          <w:trHeight w:val="504"/>
        </w:trPr>
        <w:tc>
          <w:tcPr>
            <w:tcW w:w="2694" w:type="dxa"/>
            <w:tcBorders>
              <w:top w:val="single" w:sz="4" w:space="0" w:color="auto"/>
              <w:left w:val="single" w:sz="4" w:space="0" w:color="auto"/>
              <w:bottom w:val="single" w:sz="4" w:space="0" w:color="auto"/>
              <w:right w:val="single" w:sz="4" w:space="0" w:color="auto"/>
            </w:tcBorders>
            <w:hideMark/>
          </w:tcPr>
          <w:p w:rsidR="00012584" w:rsidRDefault="00012584">
            <w:pPr>
              <w:spacing w:line="256" w:lineRule="auto"/>
              <w:jc w:val="both"/>
              <w:rPr>
                <w:sz w:val="28"/>
                <w:szCs w:val="28"/>
                <w:lang w:eastAsia="en-US"/>
              </w:rPr>
            </w:pPr>
            <w:r>
              <w:rPr>
                <w:sz w:val="28"/>
                <w:szCs w:val="28"/>
                <w:lang w:eastAsia="en-US"/>
              </w:rPr>
              <w:t>девочек</w:t>
            </w:r>
          </w:p>
        </w:tc>
        <w:tc>
          <w:tcPr>
            <w:tcW w:w="1275" w:type="dxa"/>
            <w:tcBorders>
              <w:top w:val="single" w:sz="4" w:space="0" w:color="auto"/>
              <w:left w:val="single" w:sz="4" w:space="0" w:color="auto"/>
              <w:bottom w:val="single" w:sz="4" w:space="0" w:color="auto"/>
              <w:right w:val="single" w:sz="4" w:space="0" w:color="auto"/>
            </w:tcBorders>
            <w:vAlign w:val="center"/>
            <w:hideMark/>
          </w:tcPr>
          <w:p w:rsidR="00012584" w:rsidRDefault="00012584">
            <w:pPr>
              <w:spacing w:line="256" w:lineRule="auto"/>
              <w:jc w:val="center"/>
              <w:rPr>
                <w:color w:val="000000"/>
                <w:sz w:val="28"/>
                <w:szCs w:val="28"/>
                <w:lang w:eastAsia="en-US"/>
              </w:rPr>
            </w:pPr>
            <w:r>
              <w:rPr>
                <w:color w:val="000000"/>
                <w:sz w:val="28"/>
                <w:szCs w:val="28"/>
                <w:lang w:eastAsia="en-US"/>
              </w:rPr>
              <w:t>71</w:t>
            </w:r>
          </w:p>
        </w:tc>
        <w:tc>
          <w:tcPr>
            <w:tcW w:w="1560" w:type="dxa"/>
            <w:tcBorders>
              <w:top w:val="single" w:sz="4" w:space="0" w:color="auto"/>
              <w:left w:val="single" w:sz="4" w:space="0" w:color="auto"/>
              <w:bottom w:val="single" w:sz="4" w:space="0" w:color="auto"/>
              <w:right w:val="single" w:sz="4" w:space="0" w:color="auto"/>
            </w:tcBorders>
            <w:vAlign w:val="center"/>
            <w:hideMark/>
          </w:tcPr>
          <w:p w:rsidR="00012584" w:rsidRDefault="00012584">
            <w:pPr>
              <w:spacing w:line="256" w:lineRule="auto"/>
              <w:jc w:val="center"/>
              <w:rPr>
                <w:color w:val="000000"/>
                <w:sz w:val="28"/>
                <w:szCs w:val="28"/>
                <w:lang w:eastAsia="en-US"/>
              </w:rPr>
            </w:pPr>
            <w:r>
              <w:rPr>
                <w:color w:val="000000"/>
                <w:sz w:val="28"/>
                <w:szCs w:val="28"/>
                <w:lang w:eastAsia="en-US"/>
              </w:rPr>
              <w:t>77</w:t>
            </w:r>
          </w:p>
        </w:tc>
        <w:tc>
          <w:tcPr>
            <w:tcW w:w="1559" w:type="dxa"/>
            <w:tcBorders>
              <w:top w:val="single" w:sz="4" w:space="0" w:color="auto"/>
              <w:left w:val="single" w:sz="4" w:space="0" w:color="auto"/>
              <w:bottom w:val="single" w:sz="4" w:space="0" w:color="auto"/>
              <w:right w:val="single" w:sz="4" w:space="0" w:color="auto"/>
            </w:tcBorders>
            <w:vAlign w:val="center"/>
            <w:hideMark/>
          </w:tcPr>
          <w:p w:rsidR="00012584" w:rsidRDefault="00012584">
            <w:pPr>
              <w:spacing w:line="256" w:lineRule="auto"/>
              <w:jc w:val="center"/>
              <w:rPr>
                <w:sz w:val="28"/>
                <w:szCs w:val="28"/>
                <w:lang w:eastAsia="en-US"/>
              </w:rPr>
            </w:pPr>
            <w:r>
              <w:rPr>
                <w:sz w:val="28"/>
                <w:szCs w:val="28"/>
                <w:lang w:eastAsia="en-US"/>
              </w:rPr>
              <w:t>77</w:t>
            </w:r>
          </w:p>
        </w:tc>
        <w:tc>
          <w:tcPr>
            <w:tcW w:w="1276" w:type="dxa"/>
            <w:tcBorders>
              <w:top w:val="single" w:sz="4" w:space="0" w:color="auto"/>
              <w:left w:val="single" w:sz="4" w:space="0" w:color="auto"/>
              <w:bottom w:val="single" w:sz="4" w:space="0" w:color="auto"/>
              <w:right w:val="single" w:sz="4" w:space="0" w:color="auto"/>
            </w:tcBorders>
            <w:vAlign w:val="center"/>
            <w:hideMark/>
          </w:tcPr>
          <w:p w:rsidR="00012584" w:rsidRDefault="00012584">
            <w:pPr>
              <w:spacing w:line="256" w:lineRule="auto"/>
              <w:jc w:val="center"/>
              <w:rPr>
                <w:sz w:val="28"/>
                <w:szCs w:val="28"/>
                <w:lang w:eastAsia="en-US"/>
              </w:rPr>
            </w:pPr>
            <w:r>
              <w:rPr>
                <w:sz w:val="28"/>
                <w:szCs w:val="28"/>
                <w:lang w:eastAsia="en-US"/>
              </w:rPr>
              <w:t>77</w:t>
            </w:r>
          </w:p>
        </w:tc>
        <w:tc>
          <w:tcPr>
            <w:tcW w:w="1417" w:type="dxa"/>
            <w:tcBorders>
              <w:top w:val="single" w:sz="4" w:space="0" w:color="auto"/>
              <w:left w:val="single" w:sz="4" w:space="0" w:color="auto"/>
              <w:bottom w:val="single" w:sz="4" w:space="0" w:color="auto"/>
              <w:right w:val="single" w:sz="4" w:space="0" w:color="auto"/>
            </w:tcBorders>
            <w:vAlign w:val="center"/>
            <w:hideMark/>
          </w:tcPr>
          <w:p w:rsidR="00012584" w:rsidRDefault="00012584">
            <w:pPr>
              <w:spacing w:line="256" w:lineRule="auto"/>
              <w:jc w:val="center"/>
              <w:rPr>
                <w:sz w:val="28"/>
                <w:szCs w:val="28"/>
                <w:lang w:eastAsia="en-US"/>
              </w:rPr>
            </w:pPr>
            <w:r>
              <w:rPr>
                <w:sz w:val="28"/>
                <w:szCs w:val="28"/>
                <w:lang w:eastAsia="en-US"/>
              </w:rPr>
              <w:t>75</w:t>
            </w:r>
          </w:p>
        </w:tc>
      </w:tr>
      <w:tr w:rsidR="00012584" w:rsidTr="00012584">
        <w:trPr>
          <w:trHeight w:val="344"/>
        </w:trPr>
        <w:tc>
          <w:tcPr>
            <w:tcW w:w="9781" w:type="dxa"/>
            <w:gridSpan w:val="6"/>
            <w:tcBorders>
              <w:top w:val="single" w:sz="4" w:space="0" w:color="auto"/>
              <w:left w:val="single" w:sz="4" w:space="0" w:color="auto"/>
              <w:bottom w:val="single" w:sz="4" w:space="0" w:color="auto"/>
              <w:right w:val="single" w:sz="4" w:space="0" w:color="auto"/>
            </w:tcBorders>
            <w:hideMark/>
          </w:tcPr>
          <w:p w:rsidR="00012584" w:rsidRDefault="00012584">
            <w:pPr>
              <w:spacing w:line="256" w:lineRule="auto"/>
              <w:jc w:val="center"/>
              <w:rPr>
                <w:sz w:val="28"/>
                <w:szCs w:val="28"/>
                <w:lang w:eastAsia="en-US"/>
              </w:rPr>
            </w:pPr>
            <w:r>
              <w:rPr>
                <w:sz w:val="28"/>
                <w:szCs w:val="28"/>
                <w:lang w:eastAsia="en-US"/>
              </w:rPr>
              <w:t>По количеству рожденных в семье детей:</w:t>
            </w:r>
          </w:p>
        </w:tc>
      </w:tr>
      <w:tr w:rsidR="00012584" w:rsidTr="00012584">
        <w:trPr>
          <w:trHeight w:val="303"/>
        </w:trPr>
        <w:tc>
          <w:tcPr>
            <w:tcW w:w="2694" w:type="dxa"/>
            <w:tcBorders>
              <w:top w:val="single" w:sz="4" w:space="0" w:color="auto"/>
              <w:left w:val="single" w:sz="4" w:space="0" w:color="auto"/>
              <w:bottom w:val="single" w:sz="4" w:space="0" w:color="auto"/>
              <w:right w:val="single" w:sz="4" w:space="0" w:color="auto"/>
            </w:tcBorders>
            <w:hideMark/>
          </w:tcPr>
          <w:p w:rsidR="00012584" w:rsidRDefault="00012584">
            <w:pPr>
              <w:spacing w:line="256" w:lineRule="auto"/>
              <w:jc w:val="both"/>
              <w:rPr>
                <w:sz w:val="28"/>
                <w:szCs w:val="28"/>
                <w:lang w:eastAsia="en-US"/>
              </w:rPr>
            </w:pPr>
            <w:r>
              <w:rPr>
                <w:sz w:val="28"/>
                <w:szCs w:val="28"/>
                <w:lang w:eastAsia="en-US"/>
              </w:rPr>
              <w:t xml:space="preserve">1-ый ребенок        </w:t>
            </w:r>
          </w:p>
        </w:tc>
        <w:tc>
          <w:tcPr>
            <w:tcW w:w="1275" w:type="dxa"/>
            <w:tcBorders>
              <w:top w:val="single" w:sz="4" w:space="0" w:color="auto"/>
              <w:left w:val="single" w:sz="4" w:space="0" w:color="auto"/>
              <w:bottom w:val="single" w:sz="4" w:space="0" w:color="auto"/>
              <w:right w:val="single" w:sz="4" w:space="0" w:color="auto"/>
            </w:tcBorders>
            <w:hideMark/>
          </w:tcPr>
          <w:p w:rsidR="00012584" w:rsidRDefault="00012584">
            <w:pPr>
              <w:spacing w:line="256" w:lineRule="auto"/>
              <w:jc w:val="center"/>
              <w:rPr>
                <w:color w:val="000000"/>
                <w:sz w:val="28"/>
                <w:szCs w:val="28"/>
                <w:lang w:eastAsia="en-US"/>
              </w:rPr>
            </w:pPr>
            <w:r>
              <w:rPr>
                <w:color w:val="000000"/>
                <w:sz w:val="28"/>
                <w:szCs w:val="28"/>
                <w:lang w:eastAsia="en-US"/>
              </w:rPr>
              <w:t>51</w:t>
            </w:r>
          </w:p>
        </w:tc>
        <w:tc>
          <w:tcPr>
            <w:tcW w:w="1560" w:type="dxa"/>
            <w:tcBorders>
              <w:top w:val="single" w:sz="4" w:space="0" w:color="auto"/>
              <w:left w:val="single" w:sz="4" w:space="0" w:color="auto"/>
              <w:bottom w:val="single" w:sz="4" w:space="0" w:color="auto"/>
              <w:right w:val="single" w:sz="4" w:space="0" w:color="auto"/>
            </w:tcBorders>
            <w:hideMark/>
          </w:tcPr>
          <w:p w:rsidR="00012584" w:rsidRDefault="00012584">
            <w:pPr>
              <w:spacing w:line="256" w:lineRule="auto"/>
              <w:jc w:val="center"/>
              <w:rPr>
                <w:color w:val="000000"/>
                <w:sz w:val="28"/>
                <w:szCs w:val="28"/>
                <w:lang w:eastAsia="en-US"/>
              </w:rPr>
            </w:pPr>
            <w:r>
              <w:rPr>
                <w:color w:val="000000"/>
                <w:sz w:val="28"/>
                <w:szCs w:val="28"/>
                <w:lang w:eastAsia="en-US"/>
              </w:rPr>
              <w:t>68</w:t>
            </w:r>
          </w:p>
        </w:tc>
        <w:tc>
          <w:tcPr>
            <w:tcW w:w="1559" w:type="dxa"/>
            <w:tcBorders>
              <w:top w:val="single" w:sz="4" w:space="0" w:color="auto"/>
              <w:left w:val="single" w:sz="4" w:space="0" w:color="auto"/>
              <w:bottom w:val="single" w:sz="4" w:space="0" w:color="auto"/>
              <w:right w:val="single" w:sz="4" w:space="0" w:color="auto"/>
            </w:tcBorders>
            <w:vAlign w:val="center"/>
            <w:hideMark/>
          </w:tcPr>
          <w:p w:rsidR="00012584" w:rsidRDefault="00012584">
            <w:pPr>
              <w:spacing w:line="256" w:lineRule="auto"/>
              <w:ind w:left="-108"/>
              <w:jc w:val="center"/>
              <w:rPr>
                <w:sz w:val="28"/>
                <w:szCs w:val="28"/>
                <w:lang w:eastAsia="en-US"/>
              </w:rPr>
            </w:pPr>
            <w:r>
              <w:rPr>
                <w:sz w:val="28"/>
                <w:szCs w:val="28"/>
                <w:lang w:eastAsia="en-US"/>
              </w:rPr>
              <w:t>59</w:t>
            </w:r>
          </w:p>
        </w:tc>
        <w:tc>
          <w:tcPr>
            <w:tcW w:w="1276" w:type="dxa"/>
            <w:tcBorders>
              <w:top w:val="single" w:sz="4" w:space="0" w:color="auto"/>
              <w:left w:val="single" w:sz="4" w:space="0" w:color="auto"/>
              <w:bottom w:val="single" w:sz="4" w:space="0" w:color="auto"/>
              <w:right w:val="single" w:sz="4" w:space="0" w:color="auto"/>
            </w:tcBorders>
            <w:vAlign w:val="center"/>
            <w:hideMark/>
          </w:tcPr>
          <w:p w:rsidR="00012584" w:rsidRDefault="00012584">
            <w:pPr>
              <w:spacing w:line="256" w:lineRule="auto"/>
              <w:ind w:left="-108"/>
              <w:jc w:val="center"/>
              <w:rPr>
                <w:sz w:val="28"/>
                <w:szCs w:val="28"/>
                <w:lang w:eastAsia="en-US"/>
              </w:rPr>
            </w:pPr>
            <w:r>
              <w:rPr>
                <w:sz w:val="28"/>
                <w:szCs w:val="28"/>
                <w:lang w:eastAsia="en-US"/>
              </w:rPr>
              <w:t>68</w:t>
            </w:r>
          </w:p>
        </w:tc>
        <w:tc>
          <w:tcPr>
            <w:tcW w:w="1417" w:type="dxa"/>
            <w:tcBorders>
              <w:top w:val="single" w:sz="4" w:space="0" w:color="auto"/>
              <w:left w:val="single" w:sz="4" w:space="0" w:color="auto"/>
              <w:bottom w:val="single" w:sz="4" w:space="0" w:color="auto"/>
              <w:right w:val="single" w:sz="4" w:space="0" w:color="auto"/>
            </w:tcBorders>
            <w:vAlign w:val="center"/>
            <w:hideMark/>
          </w:tcPr>
          <w:p w:rsidR="00012584" w:rsidRDefault="00012584">
            <w:pPr>
              <w:spacing w:line="256" w:lineRule="auto"/>
              <w:ind w:left="-108"/>
              <w:jc w:val="center"/>
              <w:rPr>
                <w:sz w:val="28"/>
                <w:szCs w:val="28"/>
                <w:lang w:eastAsia="en-US"/>
              </w:rPr>
            </w:pPr>
            <w:r>
              <w:rPr>
                <w:sz w:val="28"/>
                <w:szCs w:val="28"/>
                <w:lang w:eastAsia="en-US"/>
              </w:rPr>
              <w:t>54</w:t>
            </w:r>
          </w:p>
        </w:tc>
      </w:tr>
      <w:tr w:rsidR="00012584" w:rsidTr="00012584">
        <w:trPr>
          <w:trHeight w:val="308"/>
        </w:trPr>
        <w:tc>
          <w:tcPr>
            <w:tcW w:w="2694" w:type="dxa"/>
            <w:tcBorders>
              <w:top w:val="single" w:sz="4" w:space="0" w:color="auto"/>
              <w:left w:val="single" w:sz="4" w:space="0" w:color="auto"/>
              <w:bottom w:val="single" w:sz="4" w:space="0" w:color="auto"/>
              <w:right w:val="single" w:sz="4" w:space="0" w:color="auto"/>
            </w:tcBorders>
            <w:hideMark/>
          </w:tcPr>
          <w:p w:rsidR="00012584" w:rsidRDefault="00012584">
            <w:pPr>
              <w:spacing w:line="256" w:lineRule="auto"/>
              <w:jc w:val="both"/>
              <w:rPr>
                <w:sz w:val="28"/>
                <w:szCs w:val="28"/>
                <w:lang w:eastAsia="en-US"/>
              </w:rPr>
            </w:pPr>
            <w:r>
              <w:rPr>
                <w:sz w:val="28"/>
                <w:szCs w:val="28"/>
                <w:lang w:eastAsia="en-US"/>
              </w:rPr>
              <w:t xml:space="preserve">2-ой ребенок                  </w:t>
            </w:r>
          </w:p>
        </w:tc>
        <w:tc>
          <w:tcPr>
            <w:tcW w:w="1275" w:type="dxa"/>
            <w:tcBorders>
              <w:top w:val="single" w:sz="4" w:space="0" w:color="auto"/>
              <w:left w:val="single" w:sz="4" w:space="0" w:color="auto"/>
              <w:bottom w:val="single" w:sz="4" w:space="0" w:color="auto"/>
              <w:right w:val="single" w:sz="4" w:space="0" w:color="auto"/>
            </w:tcBorders>
            <w:vAlign w:val="center"/>
            <w:hideMark/>
          </w:tcPr>
          <w:p w:rsidR="00012584" w:rsidRDefault="00012584">
            <w:pPr>
              <w:spacing w:line="256" w:lineRule="auto"/>
              <w:jc w:val="center"/>
              <w:rPr>
                <w:color w:val="000000"/>
                <w:sz w:val="28"/>
                <w:szCs w:val="28"/>
                <w:lang w:eastAsia="en-US"/>
              </w:rPr>
            </w:pPr>
            <w:r>
              <w:rPr>
                <w:color w:val="000000"/>
                <w:sz w:val="28"/>
                <w:szCs w:val="28"/>
                <w:lang w:eastAsia="en-US"/>
              </w:rPr>
              <w:t>71</w:t>
            </w:r>
          </w:p>
        </w:tc>
        <w:tc>
          <w:tcPr>
            <w:tcW w:w="1560" w:type="dxa"/>
            <w:tcBorders>
              <w:top w:val="single" w:sz="4" w:space="0" w:color="auto"/>
              <w:left w:val="single" w:sz="4" w:space="0" w:color="auto"/>
              <w:bottom w:val="single" w:sz="4" w:space="0" w:color="auto"/>
              <w:right w:val="single" w:sz="4" w:space="0" w:color="auto"/>
            </w:tcBorders>
            <w:vAlign w:val="center"/>
            <w:hideMark/>
          </w:tcPr>
          <w:p w:rsidR="00012584" w:rsidRDefault="00012584">
            <w:pPr>
              <w:spacing w:line="256" w:lineRule="auto"/>
              <w:jc w:val="center"/>
              <w:rPr>
                <w:color w:val="000000"/>
                <w:sz w:val="28"/>
                <w:szCs w:val="28"/>
                <w:lang w:eastAsia="en-US"/>
              </w:rPr>
            </w:pPr>
            <w:r>
              <w:rPr>
                <w:color w:val="000000"/>
                <w:sz w:val="28"/>
                <w:szCs w:val="28"/>
                <w:lang w:eastAsia="en-US"/>
              </w:rPr>
              <w:t>66</w:t>
            </w:r>
          </w:p>
        </w:tc>
        <w:tc>
          <w:tcPr>
            <w:tcW w:w="1559" w:type="dxa"/>
            <w:tcBorders>
              <w:top w:val="single" w:sz="4" w:space="0" w:color="auto"/>
              <w:left w:val="single" w:sz="4" w:space="0" w:color="auto"/>
              <w:bottom w:val="single" w:sz="4" w:space="0" w:color="auto"/>
              <w:right w:val="single" w:sz="4" w:space="0" w:color="auto"/>
            </w:tcBorders>
            <w:vAlign w:val="center"/>
            <w:hideMark/>
          </w:tcPr>
          <w:p w:rsidR="00012584" w:rsidRDefault="00012584">
            <w:pPr>
              <w:spacing w:line="256" w:lineRule="auto"/>
              <w:ind w:left="-108"/>
              <w:jc w:val="center"/>
              <w:rPr>
                <w:sz w:val="28"/>
                <w:szCs w:val="28"/>
                <w:lang w:eastAsia="en-US"/>
              </w:rPr>
            </w:pPr>
            <w:r>
              <w:rPr>
                <w:sz w:val="28"/>
                <w:szCs w:val="28"/>
                <w:lang w:eastAsia="en-US"/>
              </w:rPr>
              <w:t>77</w:t>
            </w:r>
          </w:p>
        </w:tc>
        <w:tc>
          <w:tcPr>
            <w:tcW w:w="1276" w:type="dxa"/>
            <w:tcBorders>
              <w:top w:val="single" w:sz="4" w:space="0" w:color="auto"/>
              <w:left w:val="single" w:sz="4" w:space="0" w:color="auto"/>
              <w:bottom w:val="single" w:sz="4" w:space="0" w:color="auto"/>
              <w:right w:val="single" w:sz="4" w:space="0" w:color="auto"/>
            </w:tcBorders>
            <w:vAlign w:val="center"/>
            <w:hideMark/>
          </w:tcPr>
          <w:p w:rsidR="00012584" w:rsidRDefault="00012584">
            <w:pPr>
              <w:spacing w:line="256" w:lineRule="auto"/>
              <w:ind w:left="-108"/>
              <w:jc w:val="center"/>
              <w:rPr>
                <w:sz w:val="28"/>
                <w:szCs w:val="28"/>
                <w:lang w:eastAsia="en-US"/>
              </w:rPr>
            </w:pPr>
            <w:r>
              <w:rPr>
                <w:sz w:val="28"/>
                <w:szCs w:val="28"/>
                <w:lang w:eastAsia="en-US"/>
              </w:rPr>
              <w:t>62</w:t>
            </w:r>
          </w:p>
        </w:tc>
        <w:tc>
          <w:tcPr>
            <w:tcW w:w="1417" w:type="dxa"/>
            <w:tcBorders>
              <w:top w:val="single" w:sz="4" w:space="0" w:color="auto"/>
              <w:left w:val="single" w:sz="4" w:space="0" w:color="auto"/>
              <w:bottom w:val="single" w:sz="4" w:space="0" w:color="auto"/>
              <w:right w:val="single" w:sz="4" w:space="0" w:color="auto"/>
            </w:tcBorders>
            <w:vAlign w:val="center"/>
            <w:hideMark/>
          </w:tcPr>
          <w:p w:rsidR="00012584" w:rsidRDefault="00012584">
            <w:pPr>
              <w:spacing w:line="256" w:lineRule="auto"/>
              <w:ind w:left="-108"/>
              <w:jc w:val="center"/>
              <w:rPr>
                <w:sz w:val="28"/>
                <w:szCs w:val="28"/>
                <w:lang w:eastAsia="en-US"/>
              </w:rPr>
            </w:pPr>
            <w:r>
              <w:rPr>
                <w:sz w:val="28"/>
                <w:szCs w:val="28"/>
                <w:lang w:eastAsia="en-US"/>
              </w:rPr>
              <w:t>79</w:t>
            </w:r>
          </w:p>
        </w:tc>
      </w:tr>
      <w:tr w:rsidR="00012584" w:rsidTr="00012584">
        <w:trPr>
          <w:trHeight w:val="314"/>
        </w:trPr>
        <w:tc>
          <w:tcPr>
            <w:tcW w:w="2694" w:type="dxa"/>
            <w:tcBorders>
              <w:top w:val="single" w:sz="4" w:space="0" w:color="auto"/>
              <w:left w:val="single" w:sz="4" w:space="0" w:color="auto"/>
              <w:bottom w:val="single" w:sz="4" w:space="0" w:color="auto"/>
              <w:right w:val="single" w:sz="4" w:space="0" w:color="auto"/>
            </w:tcBorders>
            <w:hideMark/>
          </w:tcPr>
          <w:p w:rsidR="00012584" w:rsidRDefault="00012584">
            <w:pPr>
              <w:spacing w:line="256" w:lineRule="auto"/>
              <w:jc w:val="both"/>
              <w:rPr>
                <w:sz w:val="28"/>
                <w:szCs w:val="28"/>
                <w:lang w:eastAsia="en-US"/>
              </w:rPr>
            </w:pPr>
            <w:r>
              <w:rPr>
                <w:sz w:val="28"/>
                <w:szCs w:val="28"/>
                <w:lang w:eastAsia="en-US"/>
              </w:rPr>
              <w:t xml:space="preserve">3-ий ребенок         </w:t>
            </w:r>
          </w:p>
        </w:tc>
        <w:tc>
          <w:tcPr>
            <w:tcW w:w="1275" w:type="dxa"/>
            <w:tcBorders>
              <w:top w:val="single" w:sz="4" w:space="0" w:color="auto"/>
              <w:left w:val="single" w:sz="4" w:space="0" w:color="auto"/>
              <w:bottom w:val="single" w:sz="4" w:space="0" w:color="auto"/>
              <w:right w:val="single" w:sz="4" w:space="0" w:color="auto"/>
            </w:tcBorders>
            <w:vAlign w:val="center"/>
            <w:hideMark/>
          </w:tcPr>
          <w:p w:rsidR="00012584" w:rsidRDefault="00012584">
            <w:pPr>
              <w:spacing w:line="256" w:lineRule="auto"/>
              <w:jc w:val="center"/>
              <w:rPr>
                <w:color w:val="000000"/>
                <w:sz w:val="28"/>
                <w:szCs w:val="28"/>
                <w:lang w:eastAsia="en-US"/>
              </w:rPr>
            </w:pPr>
            <w:r>
              <w:rPr>
                <w:color w:val="000000"/>
                <w:sz w:val="28"/>
                <w:szCs w:val="28"/>
                <w:lang w:eastAsia="en-US"/>
              </w:rPr>
              <w:t>28</w:t>
            </w:r>
          </w:p>
        </w:tc>
        <w:tc>
          <w:tcPr>
            <w:tcW w:w="1560" w:type="dxa"/>
            <w:tcBorders>
              <w:top w:val="single" w:sz="4" w:space="0" w:color="auto"/>
              <w:left w:val="single" w:sz="4" w:space="0" w:color="auto"/>
              <w:bottom w:val="single" w:sz="4" w:space="0" w:color="auto"/>
              <w:right w:val="single" w:sz="4" w:space="0" w:color="auto"/>
            </w:tcBorders>
            <w:vAlign w:val="center"/>
            <w:hideMark/>
          </w:tcPr>
          <w:p w:rsidR="00012584" w:rsidRDefault="00012584">
            <w:pPr>
              <w:spacing w:line="256" w:lineRule="auto"/>
              <w:jc w:val="center"/>
              <w:rPr>
                <w:color w:val="000000"/>
                <w:sz w:val="28"/>
                <w:szCs w:val="28"/>
                <w:lang w:eastAsia="en-US"/>
              </w:rPr>
            </w:pPr>
            <w:r>
              <w:rPr>
                <w:color w:val="000000"/>
                <w:sz w:val="28"/>
                <w:szCs w:val="28"/>
                <w:lang w:eastAsia="en-US"/>
              </w:rPr>
              <w:t>35</w:t>
            </w:r>
          </w:p>
        </w:tc>
        <w:tc>
          <w:tcPr>
            <w:tcW w:w="1559" w:type="dxa"/>
            <w:tcBorders>
              <w:top w:val="single" w:sz="4" w:space="0" w:color="auto"/>
              <w:left w:val="single" w:sz="4" w:space="0" w:color="auto"/>
              <w:bottom w:val="single" w:sz="4" w:space="0" w:color="auto"/>
              <w:right w:val="single" w:sz="4" w:space="0" w:color="auto"/>
            </w:tcBorders>
            <w:vAlign w:val="center"/>
            <w:hideMark/>
          </w:tcPr>
          <w:p w:rsidR="00012584" w:rsidRDefault="00012584">
            <w:pPr>
              <w:spacing w:line="256" w:lineRule="auto"/>
              <w:ind w:left="-108"/>
              <w:jc w:val="center"/>
              <w:rPr>
                <w:sz w:val="28"/>
                <w:szCs w:val="28"/>
                <w:lang w:eastAsia="en-US"/>
              </w:rPr>
            </w:pPr>
            <w:r>
              <w:rPr>
                <w:sz w:val="28"/>
                <w:szCs w:val="28"/>
                <w:lang w:eastAsia="en-US"/>
              </w:rPr>
              <w:t>28</w:t>
            </w:r>
          </w:p>
        </w:tc>
        <w:tc>
          <w:tcPr>
            <w:tcW w:w="1276" w:type="dxa"/>
            <w:tcBorders>
              <w:top w:val="single" w:sz="4" w:space="0" w:color="auto"/>
              <w:left w:val="single" w:sz="4" w:space="0" w:color="auto"/>
              <w:bottom w:val="single" w:sz="4" w:space="0" w:color="auto"/>
              <w:right w:val="single" w:sz="4" w:space="0" w:color="auto"/>
            </w:tcBorders>
            <w:vAlign w:val="center"/>
            <w:hideMark/>
          </w:tcPr>
          <w:p w:rsidR="00012584" w:rsidRDefault="00012584">
            <w:pPr>
              <w:spacing w:line="256" w:lineRule="auto"/>
              <w:ind w:left="-108"/>
              <w:jc w:val="center"/>
              <w:rPr>
                <w:sz w:val="28"/>
                <w:szCs w:val="28"/>
                <w:lang w:eastAsia="en-US"/>
              </w:rPr>
            </w:pPr>
            <w:r>
              <w:rPr>
                <w:sz w:val="28"/>
                <w:szCs w:val="28"/>
                <w:lang w:eastAsia="en-US"/>
              </w:rPr>
              <w:t>29</w:t>
            </w:r>
          </w:p>
        </w:tc>
        <w:tc>
          <w:tcPr>
            <w:tcW w:w="1417" w:type="dxa"/>
            <w:tcBorders>
              <w:top w:val="single" w:sz="4" w:space="0" w:color="auto"/>
              <w:left w:val="single" w:sz="4" w:space="0" w:color="auto"/>
              <w:bottom w:val="single" w:sz="4" w:space="0" w:color="auto"/>
              <w:right w:val="single" w:sz="4" w:space="0" w:color="auto"/>
            </w:tcBorders>
            <w:vAlign w:val="center"/>
            <w:hideMark/>
          </w:tcPr>
          <w:p w:rsidR="00012584" w:rsidRDefault="00012584">
            <w:pPr>
              <w:spacing w:line="256" w:lineRule="auto"/>
              <w:ind w:left="-108"/>
              <w:jc w:val="center"/>
              <w:rPr>
                <w:sz w:val="28"/>
                <w:szCs w:val="28"/>
                <w:lang w:eastAsia="en-US"/>
              </w:rPr>
            </w:pPr>
            <w:r>
              <w:rPr>
                <w:sz w:val="28"/>
                <w:szCs w:val="28"/>
                <w:lang w:eastAsia="en-US"/>
              </w:rPr>
              <w:t>23</w:t>
            </w:r>
          </w:p>
        </w:tc>
      </w:tr>
      <w:tr w:rsidR="00012584" w:rsidTr="00012584">
        <w:trPr>
          <w:trHeight w:val="320"/>
        </w:trPr>
        <w:tc>
          <w:tcPr>
            <w:tcW w:w="2694" w:type="dxa"/>
            <w:tcBorders>
              <w:top w:val="single" w:sz="4" w:space="0" w:color="auto"/>
              <w:left w:val="single" w:sz="4" w:space="0" w:color="auto"/>
              <w:bottom w:val="single" w:sz="4" w:space="0" w:color="auto"/>
              <w:right w:val="single" w:sz="4" w:space="0" w:color="auto"/>
            </w:tcBorders>
            <w:hideMark/>
          </w:tcPr>
          <w:p w:rsidR="00012584" w:rsidRDefault="00012584">
            <w:pPr>
              <w:spacing w:line="256" w:lineRule="auto"/>
              <w:jc w:val="both"/>
              <w:rPr>
                <w:sz w:val="28"/>
                <w:szCs w:val="28"/>
                <w:lang w:eastAsia="en-US"/>
              </w:rPr>
            </w:pPr>
            <w:r>
              <w:rPr>
                <w:sz w:val="28"/>
                <w:szCs w:val="28"/>
                <w:lang w:eastAsia="en-US"/>
              </w:rPr>
              <w:t xml:space="preserve">4-ый и более ребенок                </w:t>
            </w:r>
          </w:p>
        </w:tc>
        <w:tc>
          <w:tcPr>
            <w:tcW w:w="1275" w:type="dxa"/>
            <w:tcBorders>
              <w:top w:val="single" w:sz="4" w:space="0" w:color="auto"/>
              <w:left w:val="single" w:sz="4" w:space="0" w:color="auto"/>
              <w:bottom w:val="single" w:sz="4" w:space="0" w:color="auto"/>
              <w:right w:val="single" w:sz="4" w:space="0" w:color="auto"/>
            </w:tcBorders>
            <w:vAlign w:val="center"/>
            <w:hideMark/>
          </w:tcPr>
          <w:p w:rsidR="00012584" w:rsidRDefault="00012584">
            <w:pPr>
              <w:spacing w:line="256" w:lineRule="auto"/>
              <w:jc w:val="center"/>
              <w:rPr>
                <w:color w:val="000000"/>
                <w:sz w:val="28"/>
                <w:szCs w:val="28"/>
                <w:lang w:eastAsia="en-US"/>
              </w:rPr>
            </w:pPr>
            <w:r>
              <w:rPr>
                <w:color w:val="000000"/>
                <w:sz w:val="28"/>
                <w:szCs w:val="28"/>
                <w:lang w:eastAsia="en-US"/>
              </w:rPr>
              <w:t>10</w:t>
            </w:r>
          </w:p>
        </w:tc>
        <w:tc>
          <w:tcPr>
            <w:tcW w:w="1560" w:type="dxa"/>
            <w:tcBorders>
              <w:top w:val="single" w:sz="4" w:space="0" w:color="auto"/>
              <w:left w:val="single" w:sz="4" w:space="0" w:color="auto"/>
              <w:bottom w:val="single" w:sz="4" w:space="0" w:color="auto"/>
              <w:right w:val="single" w:sz="4" w:space="0" w:color="auto"/>
            </w:tcBorders>
            <w:vAlign w:val="center"/>
            <w:hideMark/>
          </w:tcPr>
          <w:p w:rsidR="00012584" w:rsidRDefault="00012584">
            <w:pPr>
              <w:spacing w:line="256" w:lineRule="auto"/>
              <w:jc w:val="center"/>
              <w:rPr>
                <w:color w:val="000000"/>
                <w:sz w:val="28"/>
                <w:szCs w:val="28"/>
                <w:lang w:eastAsia="en-US"/>
              </w:rPr>
            </w:pPr>
            <w:r>
              <w:rPr>
                <w:color w:val="000000"/>
                <w:sz w:val="28"/>
                <w:szCs w:val="28"/>
                <w:lang w:eastAsia="en-US"/>
              </w:rPr>
              <w:t>6</w:t>
            </w:r>
          </w:p>
        </w:tc>
        <w:tc>
          <w:tcPr>
            <w:tcW w:w="1559" w:type="dxa"/>
            <w:tcBorders>
              <w:top w:val="single" w:sz="4" w:space="0" w:color="auto"/>
              <w:left w:val="single" w:sz="4" w:space="0" w:color="auto"/>
              <w:bottom w:val="single" w:sz="4" w:space="0" w:color="auto"/>
              <w:right w:val="single" w:sz="4" w:space="0" w:color="auto"/>
            </w:tcBorders>
            <w:vAlign w:val="center"/>
            <w:hideMark/>
          </w:tcPr>
          <w:p w:rsidR="00012584" w:rsidRDefault="00012584">
            <w:pPr>
              <w:spacing w:line="256" w:lineRule="auto"/>
              <w:ind w:left="-108"/>
              <w:jc w:val="center"/>
              <w:rPr>
                <w:sz w:val="28"/>
                <w:szCs w:val="28"/>
                <w:lang w:eastAsia="en-US"/>
              </w:rPr>
            </w:pPr>
            <w:r>
              <w:rPr>
                <w:sz w:val="28"/>
                <w:szCs w:val="28"/>
                <w:lang w:eastAsia="en-US"/>
              </w:rPr>
              <w:t>6</w:t>
            </w:r>
          </w:p>
        </w:tc>
        <w:tc>
          <w:tcPr>
            <w:tcW w:w="1276" w:type="dxa"/>
            <w:tcBorders>
              <w:top w:val="single" w:sz="4" w:space="0" w:color="auto"/>
              <w:left w:val="single" w:sz="4" w:space="0" w:color="auto"/>
              <w:bottom w:val="single" w:sz="4" w:space="0" w:color="auto"/>
              <w:right w:val="single" w:sz="4" w:space="0" w:color="auto"/>
            </w:tcBorders>
            <w:vAlign w:val="center"/>
            <w:hideMark/>
          </w:tcPr>
          <w:p w:rsidR="00012584" w:rsidRDefault="00012584">
            <w:pPr>
              <w:spacing w:line="256" w:lineRule="auto"/>
              <w:ind w:left="-108"/>
              <w:jc w:val="center"/>
              <w:rPr>
                <w:sz w:val="28"/>
                <w:szCs w:val="28"/>
                <w:highlight w:val="red"/>
                <w:lang w:eastAsia="en-US"/>
              </w:rPr>
            </w:pPr>
            <w:r>
              <w:rPr>
                <w:sz w:val="28"/>
                <w:szCs w:val="28"/>
                <w:lang w:eastAsia="en-US"/>
              </w:rPr>
              <w:t>6</w:t>
            </w:r>
          </w:p>
        </w:tc>
        <w:tc>
          <w:tcPr>
            <w:tcW w:w="1417" w:type="dxa"/>
            <w:tcBorders>
              <w:top w:val="single" w:sz="4" w:space="0" w:color="auto"/>
              <w:left w:val="single" w:sz="4" w:space="0" w:color="auto"/>
              <w:bottom w:val="single" w:sz="4" w:space="0" w:color="auto"/>
              <w:right w:val="single" w:sz="4" w:space="0" w:color="auto"/>
            </w:tcBorders>
            <w:vAlign w:val="center"/>
            <w:hideMark/>
          </w:tcPr>
          <w:p w:rsidR="00012584" w:rsidRDefault="00012584">
            <w:pPr>
              <w:spacing w:line="256" w:lineRule="auto"/>
              <w:ind w:left="-108"/>
              <w:jc w:val="center"/>
              <w:rPr>
                <w:sz w:val="28"/>
                <w:szCs w:val="28"/>
                <w:lang w:eastAsia="en-US"/>
              </w:rPr>
            </w:pPr>
            <w:r>
              <w:rPr>
                <w:sz w:val="28"/>
                <w:szCs w:val="28"/>
                <w:lang w:eastAsia="en-US"/>
              </w:rPr>
              <w:t>6</w:t>
            </w:r>
          </w:p>
        </w:tc>
      </w:tr>
    </w:tbl>
    <w:p w:rsidR="00012584" w:rsidRDefault="00012584" w:rsidP="00012584">
      <w:pPr>
        <w:jc w:val="both"/>
        <w:rPr>
          <w:sz w:val="28"/>
          <w:szCs w:val="28"/>
          <w:u w:val="single"/>
        </w:rPr>
      </w:pPr>
    </w:p>
    <w:p w:rsidR="00012584" w:rsidRDefault="00012584" w:rsidP="00012584">
      <w:pPr>
        <w:jc w:val="both"/>
        <w:rPr>
          <w:b/>
          <w:sz w:val="28"/>
          <w:szCs w:val="28"/>
          <w:u w:val="single"/>
        </w:rPr>
      </w:pPr>
      <w:r>
        <w:rPr>
          <w:sz w:val="28"/>
          <w:szCs w:val="28"/>
          <w:u w:val="single"/>
        </w:rPr>
        <w:t xml:space="preserve">Зарегистрировано записей актов </w:t>
      </w:r>
      <w:r>
        <w:rPr>
          <w:b/>
          <w:sz w:val="28"/>
          <w:szCs w:val="28"/>
          <w:u w:val="single"/>
        </w:rPr>
        <w:t>о заключении брака:</w:t>
      </w:r>
    </w:p>
    <w:tbl>
      <w:tblPr>
        <w:tblW w:w="9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559"/>
        <w:gridCol w:w="1560"/>
        <w:gridCol w:w="1559"/>
        <w:gridCol w:w="1559"/>
        <w:gridCol w:w="1299"/>
      </w:tblGrid>
      <w:tr w:rsidR="00012584" w:rsidTr="00012584">
        <w:trPr>
          <w:trHeight w:val="234"/>
        </w:trPr>
        <w:tc>
          <w:tcPr>
            <w:tcW w:w="2410" w:type="dxa"/>
            <w:tcBorders>
              <w:top w:val="single" w:sz="4" w:space="0" w:color="auto"/>
              <w:left w:val="single" w:sz="4" w:space="0" w:color="auto"/>
              <w:bottom w:val="single" w:sz="4" w:space="0" w:color="auto"/>
              <w:right w:val="single" w:sz="4" w:space="0" w:color="auto"/>
            </w:tcBorders>
          </w:tcPr>
          <w:p w:rsidR="00012584" w:rsidRDefault="00012584">
            <w:pPr>
              <w:spacing w:line="256" w:lineRule="auto"/>
              <w:jc w:val="center"/>
              <w:rPr>
                <w:b/>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012584" w:rsidRDefault="00012584">
            <w:pPr>
              <w:spacing w:line="256" w:lineRule="auto"/>
              <w:jc w:val="center"/>
              <w:rPr>
                <w:b/>
                <w:sz w:val="28"/>
                <w:szCs w:val="28"/>
                <w:lang w:eastAsia="en-US"/>
              </w:rPr>
            </w:pPr>
            <w:r>
              <w:rPr>
                <w:b/>
                <w:sz w:val="28"/>
                <w:szCs w:val="28"/>
                <w:lang w:eastAsia="en-US"/>
              </w:rPr>
              <w:t>2017</w:t>
            </w:r>
          </w:p>
        </w:tc>
        <w:tc>
          <w:tcPr>
            <w:tcW w:w="1560" w:type="dxa"/>
            <w:tcBorders>
              <w:top w:val="single" w:sz="4" w:space="0" w:color="auto"/>
              <w:left w:val="single" w:sz="4" w:space="0" w:color="auto"/>
              <w:bottom w:val="single" w:sz="4" w:space="0" w:color="auto"/>
              <w:right w:val="single" w:sz="4" w:space="0" w:color="auto"/>
            </w:tcBorders>
            <w:hideMark/>
          </w:tcPr>
          <w:p w:rsidR="00012584" w:rsidRDefault="00012584">
            <w:pPr>
              <w:spacing w:line="256" w:lineRule="auto"/>
              <w:jc w:val="center"/>
              <w:rPr>
                <w:b/>
                <w:sz w:val="28"/>
                <w:szCs w:val="28"/>
                <w:lang w:eastAsia="en-US"/>
              </w:rPr>
            </w:pPr>
            <w:r>
              <w:rPr>
                <w:b/>
                <w:sz w:val="28"/>
                <w:szCs w:val="28"/>
                <w:lang w:eastAsia="en-US"/>
              </w:rPr>
              <w:t>2016</w:t>
            </w:r>
          </w:p>
        </w:tc>
        <w:tc>
          <w:tcPr>
            <w:tcW w:w="1559" w:type="dxa"/>
            <w:tcBorders>
              <w:top w:val="single" w:sz="4" w:space="0" w:color="auto"/>
              <w:left w:val="single" w:sz="4" w:space="0" w:color="auto"/>
              <w:bottom w:val="single" w:sz="4" w:space="0" w:color="auto"/>
              <w:right w:val="single" w:sz="4" w:space="0" w:color="auto"/>
            </w:tcBorders>
            <w:hideMark/>
          </w:tcPr>
          <w:p w:rsidR="00012584" w:rsidRDefault="00012584">
            <w:pPr>
              <w:spacing w:line="256" w:lineRule="auto"/>
              <w:jc w:val="center"/>
              <w:rPr>
                <w:b/>
                <w:sz w:val="28"/>
                <w:szCs w:val="28"/>
                <w:lang w:eastAsia="en-US"/>
              </w:rPr>
            </w:pPr>
            <w:r>
              <w:rPr>
                <w:b/>
                <w:sz w:val="28"/>
                <w:szCs w:val="28"/>
                <w:lang w:eastAsia="en-US"/>
              </w:rPr>
              <w:t>2015</w:t>
            </w:r>
          </w:p>
        </w:tc>
        <w:tc>
          <w:tcPr>
            <w:tcW w:w="1559" w:type="dxa"/>
            <w:tcBorders>
              <w:top w:val="single" w:sz="4" w:space="0" w:color="auto"/>
              <w:left w:val="single" w:sz="4" w:space="0" w:color="auto"/>
              <w:bottom w:val="single" w:sz="4" w:space="0" w:color="auto"/>
              <w:right w:val="single" w:sz="4" w:space="0" w:color="auto"/>
            </w:tcBorders>
            <w:hideMark/>
          </w:tcPr>
          <w:p w:rsidR="00012584" w:rsidRDefault="00012584">
            <w:pPr>
              <w:spacing w:line="256" w:lineRule="auto"/>
              <w:jc w:val="center"/>
              <w:rPr>
                <w:b/>
                <w:sz w:val="28"/>
                <w:szCs w:val="28"/>
                <w:lang w:eastAsia="en-US"/>
              </w:rPr>
            </w:pPr>
            <w:r>
              <w:rPr>
                <w:b/>
                <w:sz w:val="28"/>
                <w:szCs w:val="28"/>
                <w:lang w:eastAsia="en-US"/>
              </w:rPr>
              <w:t>2014</w:t>
            </w:r>
          </w:p>
        </w:tc>
        <w:tc>
          <w:tcPr>
            <w:tcW w:w="1299" w:type="dxa"/>
            <w:tcBorders>
              <w:top w:val="single" w:sz="4" w:space="0" w:color="auto"/>
              <w:left w:val="single" w:sz="4" w:space="0" w:color="auto"/>
              <w:bottom w:val="single" w:sz="4" w:space="0" w:color="auto"/>
              <w:right w:val="single" w:sz="4" w:space="0" w:color="auto"/>
            </w:tcBorders>
            <w:hideMark/>
          </w:tcPr>
          <w:p w:rsidR="00012584" w:rsidRDefault="00012584">
            <w:pPr>
              <w:spacing w:line="256" w:lineRule="auto"/>
              <w:jc w:val="center"/>
              <w:rPr>
                <w:b/>
                <w:sz w:val="28"/>
                <w:szCs w:val="28"/>
                <w:lang w:eastAsia="en-US"/>
              </w:rPr>
            </w:pPr>
            <w:r>
              <w:rPr>
                <w:b/>
                <w:sz w:val="28"/>
                <w:szCs w:val="28"/>
                <w:lang w:eastAsia="en-US"/>
              </w:rPr>
              <w:t>2013</w:t>
            </w:r>
          </w:p>
        </w:tc>
      </w:tr>
      <w:tr w:rsidR="00012584" w:rsidTr="00012584">
        <w:trPr>
          <w:trHeight w:val="217"/>
        </w:trPr>
        <w:tc>
          <w:tcPr>
            <w:tcW w:w="2410" w:type="dxa"/>
            <w:tcBorders>
              <w:top w:val="single" w:sz="4" w:space="0" w:color="auto"/>
              <w:left w:val="single" w:sz="4" w:space="0" w:color="auto"/>
              <w:bottom w:val="single" w:sz="4" w:space="0" w:color="auto"/>
              <w:right w:val="single" w:sz="4" w:space="0" w:color="auto"/>
            </w:tcBorders>
            <w:hideMark/>
          </w:tcPr>
          <w:p w:rsidR="00012584" w:rsidRDefault="00012584">
            <w:pPr>
              <w:spacing w:line="256" w:lineRule="auto"/>
              <w:rPr>
                <w:sz w:val="28"/>
                <w:szCs w:val="28"/>
                <w:lang w:eastAsia="en-US"/>
              </w:rPr>
            </w:pPr>
            <w:r>
              <w:rPr>
                <w:sz w:val="28"/>
                <w:szCs w:val="28"/>
                <w:lang w:eastAsia="en-US"/>
              </w:rPr>
              <w:t>Всего</w:t>
            </w:r>
          </w:p>
        </w:tc>
        <w:tc>
          <w:tcPr>
            <w:tcW w:w="1559" w:type="dxa"/>
            <w:tcBorders>
              <w:top w:val="single" w:sz="4" w:space="0" w:color="auto"/>
              <w:left w:val="single" w:sz="4" w:space="0" w:color="auto"/>
              <w:bottom w:val="single" w:sz="4" w:space="0" w:color="auto"/>
              <w:right w:val="single" w:sz="4" w:space="0" w:color="auto"/>
            </w:tcBorders>
            <w:hideMark/>
          </w:tcPr>
          <w:p w:rsidR="00012584" w:rsidRDefault="00012584">
            <w:pPr>
              <w:spacing w:line="256" w:lineRule="auto"/>
              <w:jc w:val="center"/>
              <w:rPr>
                <w:sz w:val="28"/>
                <w:szCs w:val="28"/>
                <w:lang w:eastAsia="en-US"/>
              </w:rPr>
            </w:pPr>
            <w:r>
              <w:rPr>
                <w:sz w:val="28"/>
                <w:szCs w:val="28"/>
                <w:lang w:eastAsia="en-US"/>
              </w:rPr>
              <w:t>121</w:t>
            </w:r>
          </w:p>
        </w:tc>
        <w:tc>
          <w:tcPr>
            <w:tcW w:w="1560" w:type="dxa"/>
            <w:tcBorders>
              <w:top w:val="single" w:sz="4" w:space="0" w:color="auto"/>
              <w:left w:val="single" w:sz="4" w:space="0" w:color="auto"/>
              <w:bottom w:val="single" w:sz="4" w:space="0" w:color="auto"/>
              <w:right w:val="single" w:sz="4" w:space="0" w:color="auto"/>
            </w:tcBorders>
            <w:hideMark/>
          </w:tcPr>
          <w:p w:rsidR="00012584" w:rsidRDefault="00012584">
            <w:pPr>
              <w:spacing w:line="256" w:lineRule="auto"/>
              <w:jc w:val="center"/>
              <w:rPr>
                <w:sz w:val="28"/>
                <w:szCs w:val="28"/>
                <w:lang w:eastAsia="en-US"/>
              </w:rPr>
            </w:pPr>
            <w:r>
              <w:rPr>
                <w:sz w:val="28"/>
                <w:szCs w:val="28"/>
                <w:lang w:eastAsia="en-US"/>
              </w:rPr>
              <w:t>117</w:t>
            </w:r>
          </w:p>
        </w:tc>
        <w:tc>
          <w:tcPr>
            <w:tcW w:w="1559" w:type="dxa"/>
            <w:tcBorders>
              <w:top w:val="single" w:sz="4" w:space="0" w:color="auto"/>
              <w:left w:val="single" w:sz="4" w:space="0" w:color="auto"/>
              <w:bottom w:val="single" w:sz="4" w:space="0" w:color="auto"/>
              <w:right w:val="single" w:sz="4" w:space="0" w:color="auto"/>
            </w:tcBorders>
            <w:hideMark/>
          </w:tcPr>
          <w:p w:rsidR="00012584" w:rsidRDefault="00012584">
            <w:pPr>
              <w:spacing w:line="256" w:lineRule="auto"/>
              <w:jc w:val="center"/>
              <w:rPr>
                <w:sz w:val="28"/>
                <w:szCs w:val="28"/>
                <w:lang w:eastAsia="en-US"/>
              </w:rPr>
            </w:pPr>
            <w:r>
              <w:rPr>
                <w:sz w:val="28"/>
                <w:szCs w:val="28"/>
                <w:lang w:eastAsia="en-US"/>
              </w:rPr>
              <w:t>140</w:t>
            </w:r>
          </w:p>
        </w:tc>
        <w:tc>
          <w:tcPr>
            <w:tcW w:w="1559" w:type="dxa"/>
            <w:tcBorders>
              <w:top w:val="single" w:sz="4" w:space="0" w:color="auto"/>
              <w:left w:val="single" w:sz="4" w:space="0" w:color="auto"/>
              <w:bottom w:val="single" w:sz="4" w:space="0" w:color="auto"/>
              <w:right w:val="single" w:sz="4" w:space="0" w:color="auto"/>
            </w:tcBorders>
            <w:vAlign w:val="bottom"/>
            <w:hideMark/>
          </w:tcPr>
          <w:p w:rsidR="00012584" w:rsidRDefault="00012584">
            <w:pPr>
              <w:spacing w:line="256" w:lineRule="auto"/>
              <w:jc w:val="center"/>
              <w:rPr>
                <w:sz w:val="28"/>
                <w:szCs w:val="28"/>
                <w:lang w:eastAsia="en-US"/>
              </w:rPr>
            </w:pPr>
            <w:r>
              <w:rPr>
                <w:sz w:val="28"/>
                <w:szCs w:val="28"/>
                <w:lang w:eastAsia="en-US"/>
              </w:rPr>
              <w:t>141</w:t>
            </w:r>
          </w:p>
        </w:tc>
        <w:tc>
          <w:tcPr>
            <w:tcW w:w="1299" w:type="dxa"/>
            <w:tcBorders>
              <w:top w:val="single" w:sz="4" w:space="0" w:color="auto"/>
              <w:left w:val="single" w:sz="4" w:space="0" w:color="auto"/>
              <w:bottom w:val="single" w:sz="4" w:space="0" w:color="auto"/>
              <w:right w:val="single" w:sz="4" w:space="0" w:color="auto"/>
            </w:tcBorders>
            <w:hideMark/>
          </w:tcPr>
          <w:p w:rsidR="00012584" w:rsidRDefault="00012584">
            <w:pPr>
              <w:spacing w:line="256" w:lineRule="auto"/>
              <w:jc w:val="center"/>
              <w:rPr>
                <w:sz w:val="28"/>
                <w:szCs w:val="28"/>
                <w:lang w:eastAsia="en-US"/>
              </w:rPr>
            </w:pPr>
            <w:r>
              <w:rPr>
                <w:sz w:val="28"/>
                <w:szCs w:val="28"/>
                <w:lang w:eastAsia="en-US"/>
              </w:rPr>
              <w:t>152</w:t>
            </w:r>
          </w:p>
        </w:tc>
      </w:tr>
    </w:tbl>
    <w:p w:rsidR="00012584" w:rsidRDefault="00012584" w:rsidP="00012584">
      <w:pPr>
        <w:spacing w:line="360" w:lineRule="auto"/>
        <w:jc w:val="both"/>
        <w:rPr>
          <w:b/>
          <w:sz w:val="28"/>
          <w:szCs w:val="28"/>
          <w:u w:val="single"/>
        </w:rPr>
      </w:pPr>
      <w:r>
        <w:rPr>
          <w:b/>
          <w:sz w:val="28"/>
          <w:szCs w:val="28"/>
          <w:u w:val="single"/>
        </w:rPr>
        <w:t>Из них вступили в брак:</w:t>
      </w:r>
    </w:p>
    <w:p w:rsidR="00012584" w:rsidRDefault="00012584" w:rsidP="00012584">
      <w:pPr>
        <w:spacing w:line="360" w:lineRule="auto"/>
        <w:jc w:val="both"/>
        <w:rPr>
          <w:b/>
          <w:sz w:val="28"/>
          <w:szCs w:val="28"/>
        </w:rPr>
      </w:pPr>
      <w:r>
        <w:rPr>
          <w:b/>
          <w:sz w:val="28"/>
          <w:szCs w:val="28"/>
        </w:rPr>
        <w:t>1.</w:t>
      </w:r>
    </w:p>
    <w:tbl>
      <w:tblPr>
        <w:tblStyle w:val="a4"/>
        <w:tblW w:w="10032" w:type="dxa"/>
        <w:tblLook w:val="04A0" w:firstRow="1" w:lastRow="0" w:firstColumn="1" w:lastColumn="0" w:noHBand="0" w:noVBand="1"/>
      </w:tblPr>
      <w:tblGrid>
        <w:gridCol w:w="3369"/>
        <w:gridCol w:w="3402"/>
        <w:gridCol w:w="3261"/>
      </w:tblGrid>
      <w:tr w:rsidR="00012584" w:rsidTr="00012584">
        <w:tc>
          <w:tcPr>
            <w:tcW w:w="3369" w:type="dxa"/>
            <w:tcBorders>
              <w:top w:val="single" w:sz="4" w:space="0" w:color="auto"/>
              <w:left w:val="single" w:sz="4" w:space="0" w:color="auto"/>
              <w:bottom w:val="single" w:sz="4" w:space="0" w:color="auto"/>
              <w:right w:val="single" w:sz="4" w:space="0" w:color="auto"/>
            </w:tcBorders>
            <w:hideMark/>
          </w:tcPr>
          <w:p w:rsidR="00012584" w:rsidRDefault="00012584">
            <w:pPr>
              <w:jc w:val="center"/>
              <w:rPr>
                <w:b/>
                <w:lang w:eastAsia="en-US"/>
              </w:rPr>
            </w:pPr>
            <w:r>
              <w:rPr>
                <w:b/>
                <w:lang w:eastAsia="en-US"/>
              </w:rPr>
              <w:t>Оба супруга впервые</w:t>
            </w:r>
          </w:p>
        </w:tc>
        <w:tc>
          <w:tcPr>
            <w:tcW w:w="3402" w:type="dxa"/>
            <w:tcBorders>
              <w:top w:val="single" w:sz="4" w:space="0" w:color="auto"/>
              <w:left w:val="single" w:sz="4" w:space="0" w:color="auto"/>
              <w:bottom w:val="single" w:sz="4" w:space="0" w:color="auto"/>
              <w:right w:val="single" w:sz="4" w:space="0" w:color="auto"/>
            </w:tcBorders>
            <w:hideMark/>
          </w:tcPr>
          <w:p w:rsidR="00012584" w:rsidRDefault="00012584">
            <w:pPr>
              <w:jc w:val="center"/>
              <w:rPr>
                <w:b/>
                <w:lang w:eastAsia="en-US"/>
              </w:rPr>
            </w:pPr>
            <w:r>
              <w:rPr>
                <w:b/>
                <w:lang w:eastAsia="en-US"/>
              </w:rPr>
              <w:t>Один из супругов впервые</w:t>
            </w:r>
          </w:p>
        </w:tc>
        <w:tc>
          <w:tcPr>
            <w:tcW w:w="3261" w:type="dxa"/>
            <w:tcBorders>
              <w:top w:val="single" w:sz="4" w:space="0" w:color="auto"/>
              <w:left w:val="single" w:sz="4" w:space="0" w:color="auto"/>
              <w:bottom w:val="single" w:sz="4" w:space="0" w:color="auto"/>
              <w:right w:val="single" w:sz="4" w:space="0" w:color="auto"/>
            </w:tcBorders>
            <w:hideMark/>
          </w:tcPr>
          <w:p w:rsidR="00012584" w:rsidRDefault="00012584">
            <w:pPr>
              <w:jc w:val="center"/>
              <w:rPr>
                <w:b/>
                <w:lang w:eastAsia="en-US"/>
              </w:rPr>
            </w:pPr>
            <w:r>
              <w:rPr>
                <w:b/>
                <w:lang w:eastAsia="en-US"/>
              </w:rPr>
              <w:t>Оба супруга повторно</w:t>
            </w:r>
          </w:p>
        </w:tc>
      </w:tr>
      <w:tr w:rsidR="00012584" w:rsidTr="00012584">
        <w:tc>
          <w:tcPr>
            <w:tcW w:w="3369" w:type="dxa"/>
            <w:tcBorders>
              <w:top w:val="single" w:sz="4" w:space="0" w:color="auto"/>
              <w:left w:val="single" w:sz="4" w:space="0" w:color="auto"/>
              <w:bottom w:val="single" w:sz="4" w:space="0" w:color="auto"/>
              <w:right w:val="single" w:sz="4" w:space="0" w:color="auto"/>
            </w:tcBorders>
            <w:hideMark/>
          </w:tcPr>
          <w:p w:rsidR="00012584" w:rsidRDefault="00012584">
            <w:pPr>
              <w:jc w:val="center"/>
              <w:rPr>
                <w:sz w:val="28"/>
                <w:szCs w:val="28"/>
                <w:lang w:eastAsia="en-US"/>
              </w:rPr>
            </w:pPr>
            <w:r>
              <w:rPr>
                <w:sz w:val="28"/>
                <w:szCs w:val="28"/>
                <w:lang w:eastAsia="en-US"/>
              </w:rPr>
              <w:t>47</w:t>
            </w:r>
          </w:p>
        </w:tc>
        <w:tc>
          <w:tcPr>
            <w:tcW w:w="3402" w:type="dxa"/>
            <w:tcBorders>
              <w:top w:val="single" w:sz="4" w:space="0" w:color="auto"/>
              <w:left w:val="single" w:sz="4" w:space="0" w:color="auto"/>
              <w:bottom w:val="single" w:sz="4" w:space="0" w:color="auto"/>
              <w:right w:val="single" w:sz="4" w:space="0" w:color="auto"/>
            </w:tcBorders>
            <w:hideMark/>
          </w:tcPr>
          <w:p w:rsidR="00012584" w:rsidRDefault="00012584">
            <w:pPr>
              <w:jc w:val="center"/>
              <w:rPr>
                <w:sz w:val="28"/>
                <w:szCs w:val="28"/>
                <w:lang w:eastAsia="en-US"/>
              </w:rPr>
            </w:pPr>
            <w:r>
              <w:rPr>
                <w:sz w:val="28"/>
                <w:szCs w:val="28"/>
                <w:lang w:eastAsia="en-US"/>
              </w:rPr>
              <w:t>44</w:t>
            </w:r>
          </w:p>
        </w:tc>
        <w:tc>
          <w:tcPr>
            <w:tcW w:w="3261" w:type="dxa"/>
            <w:tcBorders>
              <w:top w:val="single" w:sz="4" w:space="0" w:color="auto"/>
              <w:left w:val="single" w:sz="4" w:space="0" w:color="auto"/>
              <w:bottom w:val="single" w:sz="4" w:space="0" w:color="auto"/>
              <w:right w:val="single" w:sz="4" w:space="0" w:color="auto"/>
            </w:tcBorders>
            <w:hideMark/>
          </w:tcPr>
          <w:p w:rsidR="00012584" w:rsidRDefault="00012584">
            <w:pPr>
              <w:jc w:val="center"/>
              <w:rPr>
                <w:sz w:val="28"/>
                <w:szCs w:val="28"/>
                <w:lang w:eastAsia="en-US"/>
              </w:rPr>
            </w:pPr>
            <w:r>
              <w:rPr>
                <w:sz w:val="28"/>
                <w:szCs w:val="28"/>
                <w:lang w:eastAsia="en-US"/>
              </w:rPr>
              <w:t>20</w:t>
            </w:r>
          </w:p>
        </w:tc>
      </w:tr>
    </w:tbl>
    <w:p w:rsidR="00012584" w:rsidRDefault="00012584" w:rsidP="00012584">
      <w:pPr>
        <w:jc w:val="both"/>
        <w:rPr>
          <w:b/>
          <w:sz w:val="28"/>
          <w:szCs w:val="28"/>
        </w:rPr>
      </w:pPr>
      <w:r>
        <w:rPr>
          <w:b/>
          <w:sz w:val="28"/>
          <w:szCs w:val="28"/>
        </w:rPr>
        <w:t>2.</w:t>
      </w:r>
    </w:p>
    <w:tbl>
      <w:tblPr>
        <w:tblStyle w:val="a4"/>
        <w:tblW w:w="10031" w:type="dxa"/>
        <w:tblLook w:val="04A0" w:firstRow="1" w:lastRow="0" w:firstColumn="1" w:lastColumn="0" w:noHBand="0" w:noVBand="1"/>
      </w:tblPr>
      <w:tblGrid>
        <w:gridCol w:w="3369"/>
        <w:gridCol w:w="3386"/>
        <w:gridCol w:w="3276"/>
      </w:tblGrid>
      <w:tr w:rsidR="00012584" w:rsidTr="00012584">
        <w:tc>
          <w:tcPr>
            <w:tcW w:w="3369" w:type="dxa"/>
            <w:tcBorders>
              <w:top w:val="single" w:sz="4" w:space="0" w:color="auto"/>
              <w:left w:val="single" w:sz="4" w:space="0" w:color="auto"/>
              <w:bottom w:val="single" w:sz="4" w:space="0" w:color="auto"/>
              <w:right w:val="single" w:sz="4" w:space="0" w:color="auto"/>
            </w:tcBorders>
            <w:hideMark/>
          </w:tcPr>
          <w:p w:rsidR="00012584" w:rsidRDefault="00012584">
            <w:pPr>
              <w:jc w:val="center"/>
              <w:rPr>
                <w:b/>
                <w:lang w:eastAsia="en-US"/>
              </w:rPr>
            </w:pPr>
            <w:r>
              <w:rPr>
                <w:b/>
                <w:lang w:eastAsia="en-US"/>
              </w:rPr>
              <w:t>Оба супруга граждане РФ</w:t>
            </w:r>
          </w:p>
        </w:tc>
        <w:tc>
          <w:tcPr>
            <w:tcW w:w="3386" w:type="dxa"/>
            <w:tcBorders>
              <w:top w:val="single" w:sz="4" w:space="0" w:color="auto"/>
              <w:left w:val="single" w:sz="4" w:space="0" w:color="auto"/>
              <w:bottom w:val="single" w:sz="4" w:space="0" w:color="auto"/>
              <w:right w:val="single" w:sz="4" w:space="0" w:color="auto"/>
            </w:tcBorders>
            <w:hideMark/>
          </w:tcPr>
          <w:p w:rsidR="00012584" w:rsidRDefault="00012584">
            <w:pPr>
              <w:jc w:val="center"/>
              <w:rPr>
                <w:b/>
                <w:lang w:eastAsia="en-US"/>
              </w:rPr>
            </w:pPr>
            <w:r>
              <w:rPr>
                <w:b/>
                <w:lang w:eastAsia="en-US"/>
              </w:rPr>
              <w:t>Один из супругов гражданин РФ</w:t>
            </w:r>
          </w:p>
        </w:tc>
        <w:tc>
          <w:tcPr>
            <w:tcW w:w="3276" w:type="dxa"/>
            <w:tcBorders>
              <w:top w:val="single" w:sz="4" w:space="0" w:color="auto"/>
              <w:left w:val="single" w:sz="4" w:space="0" w:color="auto"/>
              <w:bottom w:val="single" w:sz="4" w:space="0" w:color="auto"/>
              <w:right w:val="single" w:sz="4" w:space="0" w:color="auto"/>
            </w:tcBorders>
            <w:hideMark/>
          </w:tcPr>
          <w:p w:rsidR="00012584" w:rsidRDefault="00012584">
            <w:pPr>
              <w:jc w:val="center"/>
              <w:rPr>
                <w:b/>
                <w:sz w:val="23"/>
                <w:szCs w:val="23"/>
                <w:lang w:eastAsia="en-US"/>
              </w:rPr>
            </w:pPr>
            <w:r>
              <w:rPr>
                <w:b/>
                <w:sz w:val="23"/>
                <w:szCs w:val="23"/>
                <w:lang w:eastAsia="en-US"/>
              </w:rPr>
              <w:t>Оба супруга с гражданством другого государства</w:t>
            </w:r>
          </w:p>
        </w:tc>
      </w:tr>
      <w:tr w:rsidR="00012584" w:rsidTr="00012584">
        <w:tc>
          <w:tcPr>
            <w:tcW w:w="3369" w:type="dxa"/>
            <w:tcBorders>
              <w:top w:val="single" w:sz="4" w:space="0" w:color="auto"/>
              <w:left w:val="single" w:sz="4" w:space="0" w:color="auto"/>
              <w:bottom w:val="single" w:sz="4" w:space="0" w:color="auto"/>
              <w:right w:val="single" w:sz="4" w:space="0" w:color="auto"/>
            </w:tcBorders>
            <w:hideMark/>
          </w:tcPr>
          <w:p w:rsidR="00012584" w:rsidRDefault="00012584">
            <w:pPr>
              <w:jc w:val="center"/>
              <w:rPr>
                <w:sz w:val="28"/>
                <w:szCs w:val="28"/>
                <w:lang w:eastAsia="en-US"/>
              </w:rPr>
            </w:pPr>
            <w:r>
              <w:rPr>
                <w:sz w:val="28"/>
                <w:szCs w:val="28"/>
                <w:lang w:eastAsia="en-US"/>
              </w:rPr>
              <w:t>101</w:t>
            </w:r>
          </w:p>
        </w:tc>
        <w:tc>
          <w:tcPr>
            <w:tcW w:w="3386" w:type="dxa"/>
            <w:tcBorders>
              <w:top w:val="single" w:sz="4" w:space="0" w:color="auto"/>
              <w:left w:val="single" w:sz="4" w:space="0" w:color="auto"/>
              <w:bottom w:val="single" w:sz="4" w:space="0" w:color="auto"/>
              <w:right w:val="single" w:sz="4" w:space="0" w:color="auto"/>
            </w:tcBorders>
            <w:hideMark/>
          </w:tcPr>
          <w:p w:rsidR="00012584" w:rsidRDefault="00012584">
            <w:pPr>
              <w:jc w:val="center"/>
              <w:rPr>
                <w:sz w:val="28"/>
                <w:szCs w:val="28"/>
                <w:lang w:eastAsia="en-US"/>
              </w:rPr>
            </w:pPr>
            <w:r>
              <w:rPr>
                <w:sz w:val="28"/>
                <w:szCs w:val="28"/>
                <w:lang w:eastAsia="en-US"/>
              </w:rPr>
              <w:t>19</w:t>
            </w:r>
          </w:p>
        </w:tc>
        <w:tc>
          <w:tcPr>
            <w:tcW w:w="3276" w:type="dxa"/>
            <w:tcBorders>
              <w:top w:val="single" w:sz="4" w:space="0" w:color="auto"/>
              <w:left w:val="single" w:sz="4" w:space="0" w:color="auto"/>
              <w:bottom w:val="single" w:sz="4" w:space="0" w:color="auto"/>
              <w:right w:val="single" w:sz="4" w:space="0" w:color="auto"/>
            </w:tcBorders>
            <w:hideMark/>
          </w:tcPr>
          <w:p w:rsidR="00012584" w:rsidRDefault="00012584">
            <w:pPr>
              <w:jc w:val="center"/>
              <w:rPr>
                <w:sz w:val="28"/>
                <w:szCs w:val="28"/>
                <w:lang w:eastAsia="en-US"/>
              </w:rPr>
            </w:pPr>
            <w:r>
              <w:rPr>
                <w:sz w:val="28"/>
                <w:szCs w:val="28"/>
                <w:lang w:eastAsia="en-US"/>
              </w:rPr>
              <w:t>1</w:t>
            </w:r>
          </w:p>
        </w:tc>
      </w:tr>
    </w:tbl>
    <w:p w:rsidR="00012584" w:rsidRDefault="00012584" w:rsidP="00012584">
      <w:pPr>
        <w:jc w:val="both"/>
        <w:rPr>
          <w:sz w:val="28"/>
          <w:szCs w:val="28"/>
          <w:u w:val="single"/>
        </w:rPr>
      </w:pPr>
    </w:p>
    <w:p w:rsidR="00012584" w:rsidRDefault="00012584" w:rsidP="00012584">
      <w:pPr>
        <w:jc w:val="both"/>
        <w:rPr>
          <w:b/>
          <w:sz w:val="28"/>
          <w:szCs w:val="28"/>
          <w:u w:val="single"/>
        </w:rPr>
      </w:pPr>
      <w:r>
        <w:rPr>
          <w:sz w:val="28"/>
          <w:szCs w:val="28"/>
          <w:u w:val="single"/>
        </w:rPr>
        <w:t xml:space="preserve">Зарегистрировано записей актов </w:t>
      </w:r>
      <w:r>
        <w:rPr>
          <w:b/>
          <w:sz w:val="28"/>
          <w:szCs w:val="28"/>
          <w:u w:val="single"/>
        </w:rPr>
        <w:t>о расторжении брака: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276"/>
        <w:gridCol w:w="1559"/>
        <w:gridCol w:w="1418"/>
        <w:gridCol w:w="1275"/>
        <w:gridCol w:w="1276"/>
      </w:tblGrid>
      <w:tr w:rsidR="00012584" w:rsidTr="00012584">
        <w:trPr>
          <w:trHeight w:val="347"/>
        </w:trPr>
        <w:tc>
          <w:tcPr>
            <w:tcW w:w="2977" w:type="dxa"/>
            <w:tcBorders>
              <w:top w:val="single" w:sz="4" w:space="0" w:color="auto"/>
              <w:left w:val="single" w:sz="4" w:space="0" w:color="auto"/>
              <w:bottom w:val="single" w:sz="4" w:space="0" w:color="auto"/>
              <w:right w:val="single" w:sz="4" w:space="0" w:color="auto"/>
            </w:tcBorders>
          </w:tcPr>
          <w:p w:rsidR="00012584" w:rsidRDefault="00012584">
            <w:pPr>
              <w:spacing w:line="256" w:lineRule="auto"/>
              <w:jc w:val="both"/>
              <w:rPr>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012584" w:rsidRDefault="00012584">
            <w:pPr>
              <w:spacing w:line="256" w:lineRule="auto"/>
              <w:jc w:val="center"/>
              <w:rPr>
                <w:b/>
                <w:sz w:val="28"/>
                <w:szCs w:val="28"/>
                <w:lang w:eastAsia="en-US"/>
              </w:rPr>
            </w:pPr>
            <w:r>
              <w:rPr>
                <w:b/>
                <w:sz w:val="28"/>
                <w:szCs w:val="28"/>
                <w:lang w:eastAsia="en-US"/>
              </w:rPr>
              <w:t>2017</w:t>
            </w:r>
          </w:p>
        </w:tc>
        <w:tc>
          <w:tcPr>
            <w:tcW w:w="1559" w:type="dxa"/>
            <w:tcBorders>
              <w:top w:val="single" w:sz="4" w:space="0" w:color="auto"/>
              <w:left w:val="single" w:sz="4" w:space="0" w:color="auto"/>
              <w:bottom w:val="single" w:sz="4" w:space="0" w:color="auto"/>
              <w:right w:val="single" w:sz="4" w:space="0" w:color="auto"/>
            </w:tcBorders>
            <w:hideMark/>
          </w:tcPr>
          <w:p w:rsidR="00012584" w:rsidRDefault="00012584">
            <w:pPr>
              <w:spacing w:line="256" w:lineRule="auto"/>
              <w:jc w:val="center"/>
              <w:rPr>
                <w:b/>
                <w:sz w:val="28"/>
                <w:szCs w:val="28"/>
                <w:lang w:eastAsia="en-US"/>
              </w:rPr>
            </w:pPr>
            <w:r>
              <w:rPr>
                <w:b/>
                <w:sz w:val="28"/>
                <w:szCs w:val="28"/>
                <w:lang w:eastAsia="en-US"/>
              </w:rPr>
              <w:t>2016</w:t>
            </w:r>
          </w:p>
        </w:tc>
        <w:tc>
          <w:tcPr>
            <w:tcW w:w="1418" w:type="dxa"/>
            <w:tcBorders>
              <w:top w:val="single" w:sz="4" w:space="0" w:color="auto"/>
              <w:left w:val="single" w:sz="4" w:space="0" w:color="auto"/>
              <w:bottom w:val="single" w:sz="4" w:space="0" w:color="auto"/>
              <w:right w:val="single" w:sz="4" w:space="0" w:color="auto"/>
            </w:tcBorders>
            <w:hideMark/>
          </w:tcPr>
          <w:p w:rsidR="00012584" w:rsidRDefault="00012584">
            <w:pPr>
              <w:spacing w:line="256" w:lineRule="auto"/>
              <w:jc w:val="center"/>
              <w:rPr>
                <w:b/>
                <w:sz w:val="28"/>
                <w:szCs w:val="28"/>
                <w:lang w:eastAsia="en-US"/>
              </w:rPr>
            </w:pPr>
            <w:r>
              <w:rPr>
                <w:b/>
                <w:sz w:val="28"/>
                <w:szCs w:val="28"/>
                <w:lang w:eastAsia="en-US"/>
              </w:rPr>
              <w:t>2015</w:t>
            </w:r>
          </w:p>
        </w:tc>
        <w:tc>
          <w:tcPr>
            <w:tcW w:w="1275" w:type="dxa"/>
            <w:tcBorders>
              <w:top w:val="single" w:sz="4" w:space="0" w:color="auto"/>
              <w:left w:val="single" w:sz="4" w:space="0" w:color="auto"/>
              <w:bottom w:val="single" w:sz="4" w:space="0" w:color="auto"/>
              <w:right w:val="single" w:sz="4" w:space="0" w:color="auto"/>
            </w:tcBorders>
            <w:hideMark/>
          </w:tcPr>
          <w:p w:rsidR="00012584" w:rsidRDefault="00012584">
            <w:pPr>
              <w:spacing w:line="256" w:lineRule="auto"/>
              <w:jc w:val="center"/>
              <w:rPr>
                <w:b/>
                <w:sz w:val="28"/>
                <w:szCs w:val="28"/>
                <w:lang w:eastAsia="en-US"/>
              </w:rPr>
            </w:pPr>
            <w:r>
              <w:rPr>
                <w:b/>
                <w:sz w:val="28"/>
                <w:szCs w:val="28"/>
                <w:lang w:eastAsia="en-US"/>
              </w:rPr>
              <w:t>2014</w:t>
            </w:r>
          </w:p>
        </w:tc>
        <w:tc>
          <w:tcPr>
            <w:tcW w:w="1276" w:type="dxa"/>
            <w:tcBorders>
              <w:top w:val="single" w:sz="4" w:space="0" w:color="auto"/>
              <w:left w:val="single" w:sz="4" w:space="0" w:color="auto"/>
              <w:bottom w:val="single" w:sz="4" w:space="0" w:color="auto"/>
              <w:right w:val="single" w:sz="4" w:space="0" w:color="auto"/>
            </w:tcBorders>
            <w:hideMark/>
          </w:tcPr>
          <w:p w:rsidR="00012584" w:rsidRDefault="00012584">
            <w:pPr>
              <w:spacing w:line="256" w:lineRule="auto"/>
              <w:jc w:val="center"/>
              <w:rPr>
                <w:b/>
                <w:sz w:val="28"/>
                <w:szCs w:val="28"/>
                <w:lang w:eastAsia="en-US"/>
              </w:rPr>
            </w:pPr>
            <w:r>
              <w:rPr>
                <w:b/>
                <w:sz w:val="28"/>
                <w:szCs w:val="28"/>
                <w:lang w:eastAsia="en-US"/>
              </w:rPr>
              <w:t>2013</w:t>
            </w:r>
          </w:p>
        </w:tc>
      </w:tr>
      <w:tr w:rsidR="00012584" w:rsidTr="00012584">
        <w:trPr>
          <w:trHeight w:val="313"/>
        </w:trPr>
        <w:tc>
          <w:tcPr>
            <w:tcW w:w="2977" w:type="dxa"/>
            <w:tcBorders>
              <w:top w:val="single" w:sz="4" w:space="0" w:color="auto"/>
              <w:left w:val="single" w:sz="4" w:space="0" w:color="auto"/>
              <w:bottom w:val="single" w:sz="4" w:space="0" w:color="auto"/>
              <w:right w:val="single" w:sz="4" w:space="0" w:color="auto"/>
            </w:tcBorders>
            <w:hideMark/>
          </w:tcPr>
          <w:p w:rsidR="00012584" w:rsidRDefault="00012584">
            <w:pPr>
              <w:spacing w:line="256" w:lineRule="auto"/>
              <w:jc w:val="both"/>
              <w:rPr>
                <w:sz w:val="28"/>
                <w:szCs w:val="28"/>
                <w:lang w:eastAsia="en-US"/>
              </w:rPr>
            </w:pPr>
            <w:r>
              <w:rPr>
                <w:sz w:val="28"/>
                <w:szCs w:val="28"/>
                <w:lang w:eastAsia="en-US"/>
              </w:rPr>
              <w:t>Всего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012584" w:rsidRDefault="00012584">
            <w:pPr>
              <w:spacing w:line="256" w:lineRule="auto"/>
              <w:jc w:val="center"/>
              <w:rPr>
                <w:bCs/>
                <w:color w:val="000000"/>
                <w:sz w:val="28"/>
                <w:szCs w:val="28"/>
                <w:lang w:eastAsia="en-US"/>
              </w:rPr>
            </w:pPr>
            <w:r>
              <w:rPr>
                <w:bCs/>
                <w:color w:val="000000"/>
                <w:sz w:val="28"/>
                <w:szCs w:val="28"/>
                <w:lang w:eastAsia="en-US"/>
              </w:rPr>
              <w:t>83</w:t>
            </w:r>
          </w:p>
        </w:tc>
        <w:tc>
          <w:tcPr>
            <w:tcW w:w="1559" w:type="dxa"/>
            <w:tcBorders>
              <w:top w:val="single" w:sz="4" w:space="0" w:color="auto"/>
              <w:left w:val="single" w:sz="4" w:space="0" w:color="auto"/>
              <w:bottom w:val="single" w:sz="4" w:space="0" w:color="auto"/>
              <w:right w:val="single" w:sz="4" w:space="0" w:color="auto"/>
            </w:tcBorders>
            <w:vAlign w:val="center"/>
            <w:hideMark/>
          </w:tcPr>
          <w:p w:rsidR="00012584" w:rsidRDefault="00012584">
            <w:pPr>
              <w:spacing w:line="256" w:lineRule="auto"/>
              <w:jc w:val="center"/>
              <w:rPr>
                <w:bCs/>
                <w:color w:val="000000"/>
                <w:sz w:val="28"/>
                <w:szCs w:val="28"/>
                <w:lang w:eastAsia="en-US"/>
              </w:rPr>
            </w:pPr>
            <w:r>
              <w:rPr>
                <w:bCs/>
                <w:color w:val="000000"/>
                <w:sz w:val="28"/>
                <w:szCs w:val="28"/>
                <w:lang w:eastAsia="en-US"/>
              </w:rPr>
              <w:t>89</w:t>
            </w:r>
          </w:p>
        </w:tc>
        <w:tc>
          <w:tcPr>
            <w:tcW w:w="1418" w:type="dxa"/>
            <w:tcBorders>
              <w:top w:val="single" w:sz="4" w:space="0" w:color="auto"/>
              <w:left w:val="single" w:sz="4" w:space="0" w:color="auto"/>
              <w:bottom w:val="single" w:sz="4" w:space="0" w:color="auto"/>
              <w:right w:val="single" w:sz="4" w:space="0" w:color="auto"/>
            </w:tcBorders>
            <w:vAlign w:val="center"/>
            <w:hideMark/>
          </w:tcPr>
          <w:p w:rsidR="00012584" w:rsidRDefault="00012584">
            <w:pPr>
              <w:spacing w:line="256" w:lineRule="auto"/>
              <w:jc w:val="center"/>
              <w:rPr>
                <w:sz w:val="28"/>
                <w:szCs w:val="28"/>
                <w:lang w:eastAsia="en-US"/>
              </w:rPr>
            </w:pPr>
            <w:r>
              <w:rPr>
                <w:sz w:val="28"/>
                <w:szCs w:val="28"/>
                <w:lang w:eastAsia="en-US"/>
              </w:rPr>
              <w:t>97</w:t>
            </w:r>
          </w:p>
        </w:tc>
        <w:tc>
          <w:tcPr>
            <w:tcW w:w="1275" w:type="dxa"/>
            <w:tcBorders>
              <w:top w:val="single" w:sz="4" w:space="0" w:color="auto"/>
              <w:left w:val="single" w:sz="4" w:space="0" w:color="auto"/>
              <w:bottom w:val="single" w:sz="4" w:space="0" w:color="auto"/>
              <w:right w:val="single" w:sz="4" w:space="0" w:color="auto"/>
            </w:tcBorders>
            <w:vAlign w:val="center"/>
            <w:hideMark/>
          </w:tcPr>
          <w:p w:rsidR="00012584" w:rsidRDefault="00012584">
            <w:pPr>
              <w:spacing w:line="256" w:lineRule="auto"/>
              <w:jc w:val="center"/>
              <w:rPr>
                <w:sz w:val="28"/>
                <w:szCs w:val="28"/>
                <w:lang w:eastAsia="en-US"/>
              </w:rPr>
            </w:pPr>
            <w:r>
              <w:rPr>
                <w:sz w:val="28"/>
                <w:szCs w:val="28"/>
                <w:lang w:eastAsia="en-US"/>
              </w:rPr>
              <w:t>107</w:t>
            </w:r>
          </w:p>
        </w:tc>
        <w:tc>
          <w:tcPr>
            <w:tcW w:w="1276" w:type="dxa"/>
            <w:tcBorders>
              <w:top w:val="single" w:sz="4" w:space="0" w:color="auto"/>
              <w:left w:val="single" w:sz="4" w:space="0" w:color="auto"/>
              <w:bottom w:val="single" w:sz="4" w:space="0" w:color="auto"/>
              <w:right w:val="single" w:sz="4" w:space="0" w:color="auto"/>
            </w:tcBorders>
            <w:vAlign w:val="center"/>
            <w:hideMark/>
          </w:tcPr>
          <w:p w:rsidR="00012584" w:rsidRDefault="00012584">
            <w:pPr>
              <w:spacing w:line="256" w:lineRule="auto"/>
              <w:jc w:val="center"/>
              <w:rPr>
                <w:sz w:val="28"/>
                <w:szCs w:val="28"/>
                <w:lang w:eastAsia="en-US"/>
              </w:rPr>
            </w:pPr>
            <w:r>
              <w:rPr>
                <w:sz w:val="28"/>
                <w:szCs w:val="28"/>
                <w:lang w:eastAsia="en-US"/>
              </w:rPr>
              <w:t>103</w:t>
            </w:r>
          </w:p>
        </w:tc>
      </w:tr>
      <w:tr w:rsidR="00012584" w:rsidTr="00012584">
        <w:trPr>
          <w:trHeight w:val="262"/>
        </w:trPr>
        <w:tc>
          <w:tcPr>
            <w:tcW w:w="2977" w:type="dxa"/>
            <w:tcBorders>
              <w:top w:val="single" w:sz="4" w:space="0" w:color="auto"/>
              <w:left w:val="single" w:sz="4" w:space="0" w:color="auto"/>
              <w:bottom w:val="single" w:sz="4" w:space="0" w:color="auto"/>
              <w:right w:val="single" w:sz="4" w:space="0" w:color="auto"/>
            </w:tcBorders>
            <w:hideMark/>
          </w:tcPr>
          <w:p w:rsidR="00012584" w:rsidRDefault="00012584">
            <w:pPr>
              <w:spacing w:line="256" w:lineRule="auto"/>
              <w:jc w:val="both"/>
              <w:rPr>
                <w:sz w:val="28"/>
                <w:szCs w:val="28"/>
                <w:lang w:eastAsia="en-US"/>
              </w:rPr>
            </w:pPr>
            <w:r>
              <w:rPr>
                <w:sz w:val="28"/>
                <w:szCs w:val="28"/>
                <w:lang w:eastAsia="en-US"/>
              </w:rPr>
              <w:lastRenderedPageBreak/>
              <w:t>Из них: по решению суда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012584" w:rsidRDefault="00012584">
            <w:pPr>
              <w:spacing w:line="256" w:lineRule="auto"/>
              <w:jc w:val="center"/>
              <w:rPr>
                <w:color w:val="000000"/>
                <w:sz w:val="28"/>
                <w:szCs w:val="28"/>
                <w:lang w:eastAsia="en-US"/>
              </w:rPr>
            </w:pPr>
            <w:r>
              <w:rPr>
                <w:color w:val="000000"/>
                <w:sz w:val="28"/>
                <w:szCs w:val="28"/>
                <w:lang w:eastAsia="en-US"/>
              </w:rPr>
              <w:t>65</w:t>
            </w:r>
          </w:p>
        </w:tc>
        <w:tc>
          <w:tcPr>
            <w:tcW w:w="1559" w:type="dxa"/>
            <w:tcBorders>
              <w:top w:val="single" w:sz="4" w:space="0" w:color="auto"/>
              <w:left w:val="single" w:sz="4" w:space="0" w:color="auto"/>
              <w:bottom w:val="single" w:sz="4" w:space="0" w:color="auto"/>
              <w:right w:val="single" w:sz="4" w:space="0" w:color="auto"/>
            </w:tcBorders>
            <w:vAlign w:val="center"/>
            <w:hideMark/>
          </w:tcPr>
          <w:p w:rsidR="00012584" w:rsidRDefault="00012584">
            <w:pPr>
              <w:spacing w:line="256" w:lineRule="auto"/>
              <w:jc w:val="center"/>
              <w:rPr>
                <w:color w:val="000000"/>
                <w:sz w:val="28"/>
                <w:szCs w:val="28"/>
                <w:lang w:eastAsia="en-US"/>
              </w:rPr>
            </w:pPr>
            <w:r>
              <w:rPr>
                <w:color w:val="000000"/>
                <w:sz w:val="28"/>
                <w:szCs w:val="28"/>
                <w:lang w:eastAsia="en-US"/>
              </w:rPr>
              <w:t>66</w:t>
            </w:r>
          </w:p>
        </w:tc>
        <w:tc>
          <w:tcPr>
            <w:tcW w:w="1418" w:type="dxa"/>
            <w:tcBorders>
              <w:top w:val="single" w:sz="4" w:space="0" w:color="auto"/>
              <w:left w:val="single" w:sz="4" w:space="0" w:color="auto"/>
              <w:bottom w:val="single" w:sz="4" w:space="0" w:color="auto"/>
              <w:right w:val="single" w:sz="4" w:space="0" w:color="auto"/>
            </w:tcBorders>
            <w:vAlign w:val="center"/>
            <w:hideMark/>
          </w:tcPr>
          <w:p w:rsidR="00012584" w:rsidRDefault="00012584">
            <w:pPr>
              <w:spacing w:line="256" w:lineRule="auto"/>
              <w:jc w:val="center"/>
              <w:rPr>
                <w:sz w:val="28"/>
                <w:szCs w:val="28"/>
                <w:lang w:eastAsia="en-US"/>
              </w:rPr>
            </w:pPr>
            <w:r>
              <w:rPr>
                <w:sz w:val="28"/>
                <w:szCs w:val="28"/>
                <w:lang w:eastAsia="en-US"/>
              </w:rPr>
              <w:t>67</w:t>
            </w:r>
          </w:p>
        </w:tc>
        <w:tc>
          <w:tcPr>
            <w:tcW w:w="1275" w:type="dxa"/>
            <w:tcBorders>
              <w:top w:val="single" w:sz="4" w:space="0" w:color="auto"/>
              <w:left w:val="single" w:sz="4" w:space="0" w:color="auto"/>
              <w:bottom w:val="single" w:sz="4" w:space="0" w:color="auto"/>
              <w:right w:val="single" w:sz="4" w:space="0" w:color="auto"/>
            </w:tcBorders>
            <w:vAlign w:val="center"/>
            <w:hideMark/>
          </w:tcPr>
          <w:p w:rsidR="00012584" w:rsidRDefault="00012584">
            <w:pPr>
              <w:spacing w:line="256" w:lineRule="auto"/>
              <w:jc w:val="center"/>
              <w:rPr>
                <w:sz w:val="28"/>
                <w:szCs w:val="28"/>
                <w:lang w:eastAsia="en-US"/>
              </w:rPr>
            </w:pPr>
            <w:r>
              <w:rPr>
                <w:sz w:val="28"/>
                <w:szCs w:val="28"/>
                <w:lang w:eastAsia="en-US"/>
              </w:rPr>
              <w:t>81</w:t>
            </w:r>
          </w:p>
        </w:tc>
        <w:tc>
          <w:tcPr>
            <w:tcW w:w="1276" w:type="dxa"/>
            <w:tcBorders>
              <w:top w:val="single" w:sz="4" w:space="0" w:color="auto"/>
              <w:left w:val="single" w:sz="4" w:space="0" w:color="auto"/>
              <w:bottom w:val="single" w:sz="4" w:space="0" w:color="auto"/>
              <w:right w:val="single" w:sz="4" w:space="0" w:color="auto"/>
            </w:tcBorders>
            <w:vAlign w:val="center"/>
            <w:hideMark/>
          </w:tcPr>
          <w:p w:rsidR="00012584" w:rsidRDefault="00012584">
            <w:pPr>
              <w:spacing w:line="256" w:lineRule="auto"/>
              <w:jc w:val="center"/>
              <w:rPr>
                <w:sz w:val="28"/>
                <w:szCs w:val="28"/>
                <w:lang w:eastAsia="en-US"/>
              </w:rPr>
            </w:pPr>
            <w:r>
              <w:rPr>
                <w:sz w:val="28"/>
                <w:szCs w:val="28"/>
                <w:lang w:eastAsia="en-US"/>
              </w:rPr>
              <w:t>86</w:t>
            </w:r>
          </w:p>
        </w:tc>
      </w:tr>
      <w:tr w:rsidR="00012584" w:rsidTr="00012584">
        <w:trPr>
          <w:trHeight w:val="210"/>
        </w:trPr>
        <w:tc>
          <w:tcPr>
            <w:tcW w:w="2977" w:type="dxa"/>
            <w:tcBorders>
              <w:top w:val="single" w:sz="4" w:space="0" w:color="auto"/>
              <w:left w:val="single" w:sz="4" w:space="0" w:color="auto"/>
              <w:bottom w:val="single" w:sz="4" w:space="0" w:color="auto"/>
              <w:right w:val="single" w:sz="4" w:space="0" w:color="auto"/>
            </w:tcBorders>
            <w:hideMark/>
          </w:tcPr>
          <w:p w:rsidR="00012584" w:rsidRDefault="00012584">
            <w:pPr>
              <w:spacing w:line="256" w:lineRule="auto"/>
              <w:jc w:val="both"/>
              <w:rPr>
                <w:sz w:val="28"/>
                <w:szCs w:val="28"/>
                <w:lang w:eastAsia="en-US"/>
              </w:rPr>
            </w:pPr>
            <w:r>
              <w:rPr>
                <w:sz w:val="28"/>
                <w:szCs w:val="28"/>
                <w:lang w:eastAsia="en-US"/>
              </w:rPr>
              <w:t>по взаимному согласию</w:t>
            </w:r>
          </w:p>
        </w:tc>
        <w:tc>
          <w:tcPr>
            <w:tcW w:w="1276" w:type="dxa"/>
            <w:tcBorders>
              <w:top w:val="single" w:sz="4" w:space="0" w:color="auto"/>
              <w:left w:val="single" w:sz="4" w:space="0" w:color="auto"/>
              <w:bottom w:val="single" w:sz="4" w:space="0" w:color="auto"/>
              <w:right w:val="single" w:sz="4" w:space="0" w:color="auto"/>
            </w:tcBorders>
            <w:vAlign w:val="center"/>
            <w:hideMark/>
          </w:tcPr>
          <w:p w:rsidR="00012584" w:rsidRDefault="00012584">
            <w:pPr>
              <w:spacing w:line="256" w:lineRule="auto"/>
              <w:jc w:val="center"/>
              <w:rPr>
                <w:color w:val="000000"/>
                <w:sz w:val="28"/>
                <w:szCs w:val="28"/>
                <w:lang w:eastAsia="en-US"/>
              </w:rPr>
            </w:pPr>
            <w:r>
              <w:rPr>
                <w:color w:val="000000"/>
                <w:sz w:val="28"/>
                <w:szCs w:val="28"/>
                <w:lang w:eastAsia="en-US"/>
              </w:rPr>
              <w:t>18</w:t>
            </w:r>
          </w:p>
        </w:tc>
        <w:tc>
          <w:tcPr>
            <w:tcW w:w="1559" w:type="dxa"/>
            <w:tcBorders>
              <w:top w:val="single" w:sz="4" w:space="0" w:color="auto"/>
              <w:left w:val="single" w:sz="4" w:space="0" w:color="auto"/>
              <w:bottom w:val="single" w:sz="4" w:space="0" w:color="auto"/>
              <w:right w:val="single" w:sz="4" w:space="0" w:color="auto"/>
            </w:tcBorders>
            <w:vAlign w:val="center"/>
            <w:hideMark/>
          </w:tcPr>
          <w:p w:rsidR="00012584" w:rsidRDefault="00012584">
            <w:pPr>
              <w:spacing w:line="256" w:lineRule="auto"/>
              <w:jc w:val="center"/>
              <w:rPr>
                <w:color w:val="000000"/>
                <w:sz w:val="28"/>
                <w:szCs w:val="28"/>
                <w:lang w:eastAsia="en-US"/>
              </w:rPr>
            </w:pPr>
            <w:r>
              <w:rPr>
                <w:color w:val="000000"/>
                <w:sz w:val="28"/>
                <w:szCs w:val="28"/>
                <w:lang w:eastAsia="en-US"/>
              </w:rPr>
              <w:t>23</w:t>
            </w:r>
          </w:p>
        </w:tc>
        <w:tc>
          <w:tcPr>
            <w:tcW w:w="1418" w:type="dxa"/>
            <w:tcBorders>
              <w:top w:val="single" w:sz="4" w:space="0" w:color="auto"/>
              <w:left w:val="single" w:sz="4" w:space="0" w:color="auto"/>
              <w:bottom w:val="single" w:sz="4" w:space="0" w:color="auto"/>
              <w:right w:val="single" w:sz="4" w:space="0" w:color="auto"/>
            </w:tcBorders>
            <w:vAlign w:val="center"/>
            <w:hideMark/>
          </w:tcPr>
          <w:p w:rsidR="00012584" w:rsidRDefault="00012584">
            <w:pPr>
              <w:spacing w:line="256" w:lineRule="auto"/>
              <w:jc w:val="center"/>
              <w:rPr>
                <w:sz w:val="28"/>
                <w:szCs w:val="28"/>
                <w:lang w:eastAsia="en-US"/>
              </w:rPr>
            </w:pPr>
            <w:r>
              <w:rPr>
                <w:sz w:val="28"/>
                <w:szCs w:val="28"/>
                <w:lang w:eastAsia="en-US"/>
              </w:rPr>
              <w:t>30</w:t>
            </w:r>
          </w:p>
        </w:tc>
        <w:tc>
          <w:tcPr>
            <w:tcW w:w="1275" w:type="dxa"/>
            <w:tcBorders>
              <w:top w:val="single" w:sz="4" w:space="0" w:color="auto"/>
              <w:left w:val="single" w:sz="4" w:space="0" w:color="auto"/>
              <w:bottom w:val="single" w:sz="4" w:space="0" w:color="auto"/>
              <w:right w:val="single" w:sz="4" w:space="0" w:color="auto"/>
            </w:tcBorders>
            <w:vAlign w:val="center"/>
            <w:hideMark/>
          </w:tcPr>
          <w:p w:rsidR="00012584" w:rsidRDefault="00012584">
            <w:pPr>
              <w:spacing w:line="256" w:lineRule="auto"/>
              <w:jc w:val="center"/>
              <w:rPr>
                <w:sz w:val="28"/>
                <w:szCs w:val="28"/>
                <w:lang w:eastAsia="en-US"/>
              </w:rPr>
            </w:pPr>
            <w:r>
              <w:rPr>
                <w:sz w:val="28"/>
                <w:szCs w:val="28"/>
                <w:lang w:eastAsia="en-US"/>
              </w:rPr>
              <w:t>26</w:t>
            </w:r>
          </w:p>
        </w:tc>
        <w:tc>
          <w:tcPr>
            <w:tcW w:w="1276" w:type="dxa"/>
            <w:tcBorders>
              <w:top w:val="single" w:sz="4" w:space="0" w:color="auto"/>
              <w:left w:val="single" w:sz="4" w:space="0" w:color="auto"/>
              <w:bottom w:val="single" w:sz="4" w:space="0" w:color="auto"/>
              <w:right w:val="single" w:sz="4" w:space="0" w:color="auto"/>
            </w:tcBorders>
            <w:vAlign w:val="center"/>
            <w:hideMark/>
          </w:tcPr>
          <w:p w:rsidR="00012584" w:rsidRDefault="00012584">
            <w:pPr>
              <w:spacing w:line="256" w:lineRule="auto"/>
              <w:jc w:val="center"/>
              <w:rPr>
                <w:sz w:val="28"/>
                <w:szCs w:val="28"/>
                <w:lang w:eastAsia="en-US"/>
              </w:rPr>
            </w:pPr>
            <w:r>
              <w:rPr>
                <w:sz w:val="28"/>
                <w:szCs w:val="28"/>
                <w:lang w:eastAsia="en-US"/>
              </w:rPr>
              <w:t>17</w:t>
            </w:r>
          </w:p>
        </w:tc>
      </w:tr>
    </w:tbl>
    <w:p w:rsidR="00012584" w:rsidRDefault="00012584" w:rsidP="00012584">
      <w:pPr>
        <w:jc w:val="both"/>
        <w:rPr>
          <w:sz w:val="28"/>
          <w:szCs w:val="28"/>
        </w:rPr>
      </w:pPr>
    </w:p>
    <w:p w:rsidR="00012584" w:rsidRDefault="00012584" w:rsidP="00012584">
      <w:pPr>
        <w:jc w:val="both"/>
        <w:rPr>
          <w:sz w:val="28"/>
          <w:szCs w:val="28"/>
          <w:u w:val="single"/>
        </w:rPr>
      </w:pPr>
      <w:r>
        <w:rPr>
          <w:sz w:val="28"/>
          <w:szCs w:val="28"/>
          <w:u w:val="single"/>
        </w:rPr>
        <w:t xml:space="preserve">Зарегистрировано записей актов </w:t>
      </w:r>
      <w:r>
        <w:rPr>
          <w:b/>
          <w:sz w:val="28"/>
          <w:szCs w:val="28"/>
          <w:u w:val="single"/>
        </w:rPr>
        <w:t>о смерти:</w:t>
      </w: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8"/>
        <w:gridCol w:w="1277"/>
        <w:gridCol w:w="126"/>
        <w:gridCol w:w="1459"/>
        <w:gridCol w:w="138"/>
        <w:gridCol w:w="1196"/>
        <w:gridCol w:w="273"/>
        <w:gridCol w:w="1060"/>
        <w:gridCol w:w="385"/>
        <w:gridCol w:w="1094"/>
      </w:tblGrid>
      <w:tr w:rsidR="00012584" w:rsidTr="00012584">
        <w:trPr>
          <w:trHeight w:val="355"/>
        </w:trPr>
        <w:tc>
          <w:tcPr>
            <w:tcW w:w="2738" w:type="dxa"/>
            <w:tcBorders>
              <w:top w:val="single" w:sz="4" w:space="0" w:color="auto"/>
              <w:left w:val="single" w:sz="4" w:space="0" w:color="auto"/>
              <w:bottom w:val="single" w:sz="4" w:space="0" w:color="auto"/>
              <w:right w:val="single" w:sz="4" w:space="0" w:color="auto"/>
            </w:tcBorders>
          </w:tcPr>
          <w:p w:rsidR="00012584" w:rsidRDefault="00012584">
            <w:pPr>
              <w:spacing w:line="256" w:lineRule="auto"/>
              <w:jc w:val="both"/>
              <w:rPr>
                <w:sz w:val="28"/>
                <w:szCs w:val="28"/>
                <w:lang w:eastAsia="en-US"/>
              </w:rPr>
            </w:pPr>
          </w:p>
        </w:tc>
        <w:tc>
          <w:tcPr>
            <w:tcW w:w="1403" w:type="dxa"/>
            <w:gridSpan w:val="2"/>
            <w:tcBorders>
              <w:top w:val="single" w:sz="4" w:space="0" w:color="auto"/>
              <w:left w:val="single" w:sz="4" w:space="0" w:color="auto"/>
              <w:bottom w:val="single" w:sz="4" w:space="0" w:color="auto"/>
              <w:right w:val="single" w:sz="4" w:space="0" w:color="auto"/>
            </w:tcBorders>
            <w:vAlign w:val="center"/>
            <w:hideMark/>
          </w:tcPr>
          <w:p w:rsidR="00012584" w:rsidRDefault="00012584">
            <w:pPr>
              <w:spacing w:line="256" w:lineRule="auto"/>
              <w:jc w:val="center"/>
              <w:rPr>
                <w:b/>
                <w:sz w:val="28"/>
                <w:szCs w:val="28"/>
                <w:lang w:eastAsia="en-US"/>
              </w:rPr>
            </w:pPr>
            <w:r>
              <w:rPr>
                <w:b/>
                <w:sz w:val="28"/>
                <w:szCs w:val="28"/>
                <w:lang w:eastAsia="en-US"/>
              </w:rPr>
              <w:t>2017</w:t>
            </w:r>
          </w:p>
        </w:tc>
        <w:tc>
          <w:tcPr>
            <w:tcW w:w="1459" w:type="dxa"/>
            <w:tcBorders>
              <w:top w:val="single" w:sz="4" w:space="0" w:color="auto"/>
              <w:left w:val="single" w:sz="4" w:space="0" w:color="auto"/>
              <w:bottom w:val="single" w:sz="4" w:space="0" w:color="auto"/>
              <w:right w:val="single" w:sz="4" w:space="0" w:color="auto"/>
            </w:tcBorders>
            <w:vAlign w:val="center"/>
            <w:hideMark/>
          </w:tcPr>
          <w:p w:rsidR="00012584" w:rsidRDefault="00012584">
            <w:pPr>
              <w:spacing w:line="256" w:lineRule="auto"/>
              <w:jc w:val="center"/>
              <w:rPr>
                <w:b/>
                <w:sz w:val="28"/>
                <w:szCs w:val="28"/>
                <w:lang w:eastAsia="en-US"/>
              </w:rPr>
            </w:pPr>
            <w:r>
              <w:rPr>
                <w:b/>
                <w:sz w:val="28"/>
                <w:szCs w:val="28"/>
                <w:lang w:eastAsia="en-US"/>
              </w:rPr>
              <w:t>2016</w:t>
            </w:r>
          </w:p>
        </w:tc>
        <w:tc>
          <w:tcPr>
            <w:tcW w:w="1334" w:type="dxa"/>
            <w:gridSpan w:val="2"/>
            <w:tcBorders>
              <w:top w:val="single" w:sz="4" w:space="0" w:color="auto"/>
              <w:left w:val="single" w:sz="4" w:space="0" w:color="auto"/>
              <w:bottom w:val="single" w:sz="4" w:space="0" w:color="auto"/>
              <w:right w:val="single" w:sz="4" w:space="0" w:color="auto"/>
            </w:tcBorders>
            <w:vAlign w:val="center"/>
            <w:hideMark/>
          </w:tcPr>
          <w:p w:rsidR="00012584" w:rsidRDefault="00012584">
            <w:pPr>
              <w:spacing w:line="256" w:lineRule="auto"/>
              <w:jc w:val="center"/>
              <w:rPr>
                <w:b/>
                <w:sz w:val="28"/>
                <w:szCs w:val="28"/>
                <w:lang w:eastAsia="en-US"/>
              </w:rPr>
            </w:pPr>
            <w:r>
              <w:rPr>
                <w:b/>
                <w:sz w:val="28"/>
                <w:szCs w:val="28"/>
                <w:lang w:eastAsia="en-US"/>
              </w:rPr>
              <w:t>2015</w:t>
            </w:r>
          </w:p>
        </w:tc>
        <w:tc>
          <w:tcPr>
            <w:tcW w:w="1333" w:type="dxa"/>
            <w:gridSpan w:val="2"/>
            <w:tcBorders>
              <w:top w:val="single" w:sz="4" w:space="0" w:color="auto"/>
              <w:left w:val="single" w:sz="4" w:space="0" w:color="auto"/>
              <w:bottom w:val="single" w:sz="4" w:space="0" w:color="auto"/>
              <w:right w:val="single" w:sz="4" w:space="0" w:color="auto"/>
            </w:tcBorders>
            <w:vAlign w:val="center"/>
            <w:hideMark/>
          </w:tcPr>
          <w:p w:rsidR="00012584" w:rsidRDefault="00012584">
            <w:pPr>
              <w:spacing w:line="256" w:lineRule="auto"/>
              <w:jc w:val="center"/>
              <w:rPr>
                <w:b/>
                <w:sz w:val="28"/>
                <w:szCs w:val="28"/>
                <w:lang w:eastAsia="en-US"/>
              </w:rPr>
            </w:pPr>
            <w:r>
              <w:rPr>
                <w:b/>
                <w:sz w:val="28"/>
                <w:szCs w:val="28"/>
                <w:lang w:eastAsia="en-US"/>
              </w:rPr>
              <w:t>2014</w:t>
            </w:r>
          </w:p>
        </w:tc>
        <w:tc>
          <w:tcPr>
            <w:tcW w:w="1479" w:type="dxa"/>
            <w:gridSpan w:val="2"/>
            <w:tcBorders>
              <w:top w:val="single" w:sz="4" w:space="0" w:color="auto"/>
              <w:left w:val="single" w:sz="4" w:space="0" w:color="auto"/>
              <w:bottom w:val="single" w:sz="4" w:space="0" w:color="auto"/>
              <w:right w:val="single" w:sz="4" w:space="0" w:color="auto"/>
            </w:tcBorders>
            <w:vAlign w:val="center"/>
            <w:hideMark/>
          </w:tcPr>
          <w:p w:rsidR="00012584" w:rsidRDefault="00012584">
            <w:pPr>
              <w:spacing w:line="256" w:lineRule="auto"/>
              <w:jc w:val="center"/>
              <w:rPr>
                <w:b/>
                <w:sz w:val="28"/>
                <w:szCs w:val="28"/>
                <w:lang w:eastAsia="en-US"/>
              </w:rPr>
            </w:pPr>
            <w:r>
              <w:rPr>
                <w:b/>
                <w:sz w:val="28"/>
                <w:szCs w:val="28"/>
                <w:lang w:eastAsia="en-US"/>
              </w:rPr>
              <w:t>2013</w:t>
            </w:r>
          </w:p>
        </w:tc>
      </w:tr>
      <w:tr w:rsidR="00012584" w:rsidTr="00012584">
        <w:trPr>
          <w:trHeight w:val="321"/>
        </w:trPr>
        <w:tc>
          <w:tcPr>
            <w:tcW w:w="2738" w:type="dxa"/>
            <w:tcBorders>
              <w:top w:val="single" w:sz="4" w:space="0" w:color="auto"/>
              <w:left w:val="single" w:sz="4" w:space="0" w:color="auto"/>
              <w:bottom w:val="single" w:sz="4" w:space="0" w:color="auto"/>
              <w:right w:val="single" w:sz="4" w:space="0" w:color="auto"/>
            </w:tcBorders>
            <w:hideMark/>
          </w:tcPr>
          <w:p w:rsidR="00012584" w:rsidRDefault="00012584">
            <w:pPr>
              <w:spacing w:line="256" w:lineRule="auto"/>
              <w:jc w:val="both"/>
              <w:rPr>
                <w:sz w:val="28"/>
                <w:szCs w:val="28"/>
                <w:lang w:eastAsia="en-US"/>
              </w:rPr>
            </w:pPr>
            <w:r>
              <w:rPr>
                <w:sz w:val="28"/>
                <w:szCs w:val="28"/>
                <w:lang w:eastAsia="en-US"/>
              </w:rPr>
              <w:t>Всего</w:t>
            </w:r>
          </w:p>
        </w:tc>
        <w:tc>
          <w:tcPr>
            <w:tcW w:w="1403" w:type="dxa"/>
            <w:gridSpan w:val="2"/>
            <w:tcBorders>
              <w:top w:val="single" w:sz="4" w:space="0" w:color="auto"/>
              <w:left w:val="single" w:sz="4" w:space="0" w:color="auto"/>
              <w:bottom w:val="single" w:sz="4" w:space="0" w:color="auto"/>
              <w:right w:val="single" w:sz="4" w:space="0" w:color="auto"/>
            </w:tcBorders>
            <w:hideMark/>
          </w:tcPr>
          <w:p w:rsidR="00012584" w:rsidRDefault="00012584">
            <w:pPr>
              <w:spacing w:line="256" w:lineRule="auto"/>
              <w:jc w:val="center"/>
              <w:rPr>
                <w:sz w:val="28"/>
                <w:szCs w:val="28"/>
                <w:lang w:eastAsia="en-US"/>
              </w:rPr>
            </w:pPr>
            <w:r>
              <w:rPr>
                <w:sz w:val="28"/>
                <w:szCs w:val="28"/>
                <w:lang w:eastAsia="en-US"/>
              </w:rPr>
              <w:t>52</w:t>
            </w:r>
          </w:p>
        </w:tc>
        <w:tc>
          <w:tcPr>
            <w:tcW w:w="1459" w:type="dxa"/>
            <w:tcBorders>
              <w:top w:val="single" w:sz="4" w:space="0" w:color="auto"/>
              <w:left w:val="single" w:sz="4" w:space="0" w:color="auto"/>
              <w:bottom w:val="single" w:sz="4" w:space="0" w:color="auto"/>
              <w:right w:val="single" w:sz="4" w:space="0" w:color="auto"/>
            </w:tcBorders>
            <w:hideMark/>
          </w:tcPr>
          <w:p w:rsidR="00012584" w:rsidRDefault="00012584">
            <w:pPr>
              <w:spacing w:line="256" w:lineRule="auto"/>
              <w:jc w:val="center"/>
              <w:rPr>
                <w:sz w:val="28"/>
                <w:szCs w:val="28"/>
                <w:lang w:eastAsia="en-US"/>
              </w:rPr>
            </w:pPr>
            <w:r>
              <w:rPr>
                <w:sz w:val="28"/>
                <w:szCs w:val="28"/>
                <w:lang w:eastAsia="en-US"/>
              </w:rPr>
              <w:t>28</w:t>
            </w:r>
          </w:p>
        </w:tc>
        <w:tc>
          <w:tcPr>
            <w:tcW w:w="1334" w:type="dxa"/>
            <w:gridSpan w:val="2"/>
            <w:tcBorders>
              <w:top w:val="single" w:sz="4" w:space="0" w:color="auto"/>
              <w:left w:val="single" w:sz="4" w:space="0" w:color="auto"/>
              <w:bottom w:val="single" w:sz="4" w:space="0" w:color="auto"/>
              <w:right w:val="single" w:sz="4" w:space="0" w:color="auto"/>
            </w:tcBorders>
            <w:hideMark/>
          </w:tcPr>
          <w:p w:rsidR="00012584" w:rsidRDefault="00012584">
            <w:pPr>
              <w:spacing w:line="256" w:lineRule="auto"/>
              <w:jc w:val="center"/>
              <w:rPr>
                <w:sz w:val="28"/>
                <w:szCs w:val="28"/>
                <w:lang w:eastAsia="en-US"/>
              </w:rPr>
            </w:pPr>
            <w:r>
              <w:rPr>
                <w:sz w:val="28"/>
                <w:szCs w:val="28"/>
                <w:lang w:eastAsia="en-US"/>
              </w:rPr>
              <w:t>32</w:t>
            </w:r>
          </w:p>
        </w:tc>
        <w:tc>
          <w:tcPr>
            <w:tcW w:w="1333" w:type="dxa"/>
            <w:gridSpan w:val="2"/>
            <w:tcBorders>
              <w:top w:val="single" w:sz="4" w:space="0" w:color="auto"/>
              <w:left w:val="single" w:sz="4" w:space="0" w:color="auto"/>
              <w:bottom w:val="single" w:sz="4" w:space="0" w:color="auto"/>
              <w:right w:val="single" w:sz="4" w:space="0" w:color="auto"/>
            </w:tcBorders>
            <w:vAlign w:val="center"/>
            <w:hideMark/>
          </w:tcPr>
          <w:p w:rsidR="00012584" w:rsidRDefault="00012584">
            <w:pPr>
              <w:spacing w:line="256" w:lineRule="auto"/>
              <w:jc w:val="center"/>
              <w:rPr>
                <w:sz w:val="28"/>
                <w:szCs w:val="28"/>
                <w:lang w:eastAsia="en-US"/>
              </w:rPr>
            </w:pPr>
            <w:r>
              <w:rPr>
                <w:sz w:val="28"/>
                <w:szCs w:val="28"/>
                <w:lang w:eastAsia="en-US"/>
              </w:rPr>
              <w:t>39</w:t>
            </w:r>
          </w:p>
        </w:tc>
        <w:tc>
          <w:tcPr>
            <w:tcW w:w="1479" w:type="dxa"/>
            <w:gridSpan w:val="2"/>
            <w:tcBorders>
              <w:top w:val="single" w:sz="4" w:space="0" w:color="auto"/>
              <w:left w:val="single" w:sz="4" w:space="0" w:color="auto"/>
              <w:bottom w:val="single" w:sz="4" w:space="0" w:color="auto"/>
              <w:right w:val="single" w:sz="4" w:space="0" w:color="auto"/>
            </w:tcBorders>
            <w:vAlign w:val="center"/>
            <w:hideMark/>
          </w:tcPr>
          <w:p w:rsidR="00012584" w:rsidRDefault="00012584">
            <w:pPr>
              <w:spacing w:line="256" w:lineRule="auto"/>
              <w:jc w:val="center"/>
              <w:rPr>
                <w:sz w:val="28"/>
                <w:szCs w:val="28"/>
                <w:lang w:eastAsia="en-US"/>
              </w:rPr>
            </w:pPr>
            <w:r>
              <w:rPr>
                <w:sz w:val="28"/>
                <w:szCs w:val="28"/>
                <w:lang w:eastAsia="en-US"/>
              </w:rPr>
              <w:t>43</w:t>
            </w:r>
          </w:p>
        </w:tc>
      </w:tr>
      <w:tr w:rsidR="00012584" w:rsidTr="00012584">
        <w:trPr>
          <w:trHeight w:val="270"/>
        </w:trPr>
        <w:tc>
          <w:tcPr>
            <w:tcW w:w="2738" w:type="dxa"/>
            <w:tcBorders>
              <w:top w:val="single" w:sz="4" w:space="0" w:color="auto"/>
              <w:left w:val="single" w:sz="4" w:space="0" w:color="auto"/>
              <w:bottom w:val="single" w:sz="4" w:space="0" w:color="auto"/>
              <w:right w:val="single" w:sz="4" w:space="0" w:color="auto"/>
            </w:tcBorders>
            <w:hideMark/>
          </w:tcPr>
          <w:p w:rsidR="00012584" w:rsidRDefault="00012584">
            <w:pPr>
              <w:spacing w:line="256" w:lineRule="auto"/>
              <w:jc w:val="both"/>
              <w:rPr>
                <w:sz w:val="28"/>
                <w:szCs w:val="28"/>
                <w:lang w:eastAsia="en-US"/>
              </w:rPr>
            </w:pPr>
            <w:r>
              <w:rPr>
                <w:sz w:val="28"/>
                <w:szCs w:val="28"/>
                <w:lang w:eastAsia="en-US"/>
              </w:rPr>
              <w:t>В том числе: мужчин</w:t>
            </w:r>
          </w:p>
        </w:tc>
        <w:tc>
          <w:tcPr>
            <w:tcW w:w="1403" w:type="dxa"/>
            <w:gridSpan w:val="2"/>
            <w:tcBorders>
              <w:top w:val="single" w:sz="4" w:space="0" w:color="auto"/>
              <w:left w:val="single" w:sz="4" w:space="0" w:color="auto"/>
              <w:bottom w:val="single" w:sz="4" w:space="0" w:color="auto"/>
              <w:right w:val="single" w:sz="4" w:space="0" w:color="auto"/>
            </w:tcBorders>
            <w:vAlign w:val="center"/>
            <w:hideMark/>
          </w:tcPr>
          <w:p w:rsidR="00012584" w:rsidRDefault="00012584">
            <w:pPr>
              <w:spacing w:line="256" w:lineRule="auto"/>
              <w:jc w:val="center"/>
              <w:rPr>
                <w:color w:val="000000"/>
                <w:sz w:val="28"/>
                <w:szCs w:val="28"/>
                <w:lang w:eastAsia="en-US"/>
              </w:rPr>
            </w:pPr>
            <w:r>
              <w:rPr>
                <w:color w:val="000000"/>
                <w:sz w:val="28"/>
                <w:szCs w:val="28"/>
                <w:lang w:eastAsia="en-US"/>
              </w:rPr>
              <w:t>40</w:t>
            </w:r>
          </w:p>
        </w:tc>
        <w:tc>
          <w:tcPr>
            <w:tcW w:w="1459" w:type="dxa"/>
            <w:tcBorders>
              <w:top w:val="single" w:sz="4" w:space="0" w:color="auto"/>
              <w:left w:val="single" w:sz="4" w:space="0" w:color="auto"/>
              <w:bottom w:val="single" w:sz="4" w:space="0" w:color="auto"/>
              <w:right w:val="single" w:sz="4" w:space="0" w:color="auto"/>
            </w:tcBorders>
            <w:vAlign w:val="center"/>
            <w:hideMark/>
          </w:tcPr>
          <w:p w:rsidR="00012584" w:rsidRDefault="00012584">
            <w:pPr>
              <w:spacing w:line="256" w:lineRule="auto"/>
              <w:jc w:val="center"/>
              <w:rPr>
                <w:color w:val="000000"/>
                <w:sz w:val="28"/>
                <w:szCs w:val="28"/>
                <w:lang w:eastAsia="en-US"/>
              </w:rPr>
            </w:pPr>
            <w:r>
              <w:rPr>
                <w:color w:val="000000"/>
                <w:sz w:val="28"/>
                <w:szCs w:val="28"/>
                <w:lang w:eastAsia="en-US"/>
              </w:rPr>
              <w:t>25</w:t>
            </w:r>
          </w:p>
        </w:tc>
        <w:tc>
          <w:tcPr>
            <w:tcW w:w="1334" w:type="dxa"/>
            <w:gridSpan w:val="2"/>
            <w:tcBorders>
              <w:top w:val="single" w:sz="4" w:space="0" w:color="auto"/>
              <w:left w:val="single" w:sz="4" w:space="0" w:color="auto"/>
              <w:bottom w:val="single" w:sz="4" w:space="0" w:color="auto"/>
              <w:right w:val="single" w:sz="4" w:space="0" w:color="auto"/>
            </w:tcBorders>
            <w:hideMark/>
          </w:tcPr>
          <w:p w:rsidR="00012584" w:rsidRDefault="00012584">
            <w:pPr>
              <w:spacing w:line="256" w:lineRule="auto"/>
              <w:jc w:val="center"/>
              <w:rPr>
                <w:sz w:val="28"/>
                <w:szCs w:val="28"/>
                <w:lang w:eastAsia="en-US"/>
              </w:rPr>
            </w:pPr>
            <w:r>
              <w:rPr>
                <w:sz w:val="28"/>
                <w:szCs w:val="28"/>
                <w:lang w:eastAsia="en-US"/>
              </w:rPr>
              <w:t>24</w:t>
            </w:r>
          </w:p>
        </w:tc>
        <w:tc>
          <w:tcPr>
            <w:tcW w:w="1333" w:type="dxa"/>
            <w:gridSpan w:val="2"/>
            <w:tcBorders>
              <w:top w:val="single" w:sz="4" w:space="0" w:color="auto"/>
              <w:left w:val="single" w:sz="4" w:space="0" w:color="auto"/>
              <w:bottom w:val="single" w:sz="4" w:space="0" w:color="auto"/>
              <w:right w:val="single" w:sz="4" w:space="0" w:color="auto"/>
            </w:tcBorders>
            <w:hideMark/>
          </w:tcPr>
          <w:p w:rsidR="00012584" w:rsidRDefault="00012584">
            <w:pPr>
              <w:spacing w:line="256" w:lineRule="auto"/>
              <w:jc w:val="center"/>
              <w:rPr>
                <w:sz w:val="28"/>
                <w:szCs w:val="28"/>
                <w:lang w:eastAsia="en-US"/>
              </w:rPr>
            </w:pPr>
            <w:r>
              <w:rPr>
                <w:sz w:val="28"/>
                <w:szCs w:val="28"/>
                <w:lang w:eastAsia="en-US"/>
              </w:rPr>
              <w:t>26</w:t>
            </w:r>
          </w:p>
        </w:tc>
        <w:tc>
          <w:tcPr>
            <w:tcW w:w="1479" w:type="dxa"/>
            <w:gridSpan w:val="2"/>
            <w:tcBorders>
              <w:top w:val="single" w:sz="4" w:space="0" w:color="auto"/>
              <w:left w:val="single" w:sz="4" w:space="0" w:color="auto"/>
              <w:bottom w:val="single" w:sz="4" w:space="0" w:color="auto"/>
              <w:right w:val="single" w:sz="4" w:space="0" w:color="auto"/>
            </w:tcBorders>
            <w:hideMark/>
          </w:tcPr>
          <w:p w:rsidR="00012584" w:rsidRDefault="00012584">
            <w:pPr>
              <w:spacing w:line="256" w:lineRule="auto"/>
              <w:jc w:val="center"/>
              <w:rPr>
                <w:sz w:val="28"/>
                <w:szCs w:val="28"/>
                <w:lang w:eastAsia="en-US"/>
              </w:rPr>
            </w:pPr>
            <w:r>
              <w:rPr>
                <w:sz w:val="28"/>
                <w:szCs w:val="28"/>
                <w:lang w:eastAsia="en-US"/>
              </w:rPr>
              <w:t>33</w:t>
            </w:r>
          </w:p>
        </w:tc>
      </w:tr>
      <w:tr w:rsidR="00012584" w:rsidTr="00012584">
        <w:trPr>
          <w:trHeight w:val="174"/>
        </w:trPr>
        <w:tc>
          <w:tcPr>
            <w:tcW w:w="2738" w:type="dxa"/>
            <w:tcBorders>
              <w:top w:val="single" w:sz="4" w:space="0" w:color="auto"/>
              <w:left w:val="single" w:sz="4" w:space="0" w:color="auto"/>
              <w:bottom w:val="single" w:sz="4" w:space="0" w:color="auto"/>
              <w:right w:val="single" w:sz="4" w:space="0" w:color="auto"/>
            </w:tcBorders>
            <w:hideMark/>
          </w:tcPr>
          <w:p w:rsidR="00012584" w:rsidRDefault="00012584">
            <w:pPr>
              <w:spacing w:line="256" w:lineRule="auto"/>
              <w:jc w:val="both"/>
              <w:rPr>
                <w:sz w:val="28"/>
                <w:szCs w:val="28"/>
                <w:lang w:eastAsia="en-US"/>
              </w:rPr>
            </w:pPr>
            <w:r>
              <w:rPr>
                <w:sz w:val="28"/>
                <w:szCs w:val="28"/>
                <w:lang w:eastAsia="en-US"/>
              </w:rPr>
              <w:t>женщин</w:t>
            </w:r>
          </w:p>
        </w:tc>
        <w:tc>
          <w:tcPr>
            <w:tcW w:w="1403" w:type="dxa"/>
            <w:gridSpan w:val="2"/>
            <w:tcBorders>
              <w:top w:val="single" w:sz="4" w:space="0" w:color="auto"/>
              <w:left w:val="single" w:sz="4" w:space="0" w:color="auto"/>
              <w:bottom w:val="single" w:sz="4" w:space="0" w:color="auto"/>
              <w:right w:val="single" w:sz="4" w:space="0" w:color="auto"/>
            </w:tcBorders>
            <w:vAlign w:val="center"/>
            <w:hideMark/>
          </w:tcPr>
          <w:p w:rsidR="00012584" w:rsidRDefault="00012584">
            <w:pPr>
              <w:spacing w:line="256" w:lineRule="auto"/>
              <w:jc w:val="center"/>
              <w:rPr>
                <w:color w:val="000000"/>
                <w:sz w:val="28"/>
                <w:szCs w:val="28"/>
                <w:lang w:eastAsia="en-US"/>
              </w:rPr>
            </w:pPr>
            <w:r>
              <w:rPr>
                <w:color w:val="000000"/>
                <w:sz w:val="28"/>
                <w:szCs w:val="28"/>
                <w:lang w:eastAsia="en-US"/>
              </w:rPr>
              <w:t>11</w:t>
            </w:r>
          </w:p>
        </w:tc>
        <w:tc>
          <w:tcPr>
            <w:tcW w:w="1459" w:type="dxa"/>
            <w:tcBorders>
              <w:top w:val="single" w:sz="4" w:space="0" w:color="auto"/>
              <w:left w:val="single" w:sz="4" w:space="0" w:color="auto"/>
              <w:bottom w:val="single" w:sz="4" w:space="0" w:color="auto"/>
              <w:right w:val="single" w:sz="4" w:space="0" w:color="auto"/>
            </w:tcBorders>
            <w:vAlign w:val="center"/>
            <w:hideMark/>
          </w:tcPr>
          <w:p w:rsidR="00012584" w:rsidRDefault="00012584">
            <w:pPr>
              <w:spacing w:line="256" w:lineRule="auto"/>
              <w:jc w:val="center"/>
              <w:rPr>
                <w:color w:val="000000"/>
                <w:sz w:val="28"/>
                <w:szCs w:val="28"/>
                <w:lang w:eastAsia="en-US"/>
              </w:rPr>
            </w:pPr>
            <w:r>
              <w:rPr>
                <w:color w:val="000000"/>
                <w:sz w:val="28"/>
                <w:szCs w:val="28"/>
                <w:lang w:eastAsia="en-US"/>
              </w:rPr>
              <w:t>3</w:t>
            </w:r>
          </w:p>
        </w:tc>
        <w:tc>
          <w:tcPr>
            <w:tcW w:w="1334" w:type="dxa"/>
            <w:gridSpan w:val="2"/>
            <w:tcBorders>
              <w:top w:val="single" w:sz="4" w:space="0" w:color="auto"/>
              <w:left w:val="single" w:sz="4" w:space="0" w:color="auto"/>
              <w:bottom w:val="single" w:sz="4" w:space="0" w:color="auto"/>
              <w:right w:val="single" w:sz="4" w:space="0" w:color="auto"/>
            </w:tcBorders>
            <w:hideMark/>
          </w:tcPr>
          <w:p w:rsidR="00012584" w:rsidRDefault="00012584">
            <w:pPr>
              <w:spacing w:line="256" w:lineRule="auto"/>
              <w:jc w:val="center"/>
              <w:rPr>
                <w:sz w:val="28"/>
                <w:szCs w:val="28"/>
                <w:lang w:eastAsia="en-US"/>
              </w:rPr>
            </w:pPr>
            <w:r>
              <w:rPr>
                <w:sz w:val="28"/>
                <w:szCs w:val="28"/>
                <w:lang w:eastAsia="en-US"/>
              </w:rPr>
              <w:t>8</w:t>
            </w:r>
          </w:p>
        </w:tc>
        <w:tc>
          <w:tcPr>
            <w:tcW w:w="1333" w:type="dxa"/>
            <w:gridSpan w:val="2"/>
            <w:tcBorders>
              <w:top w:val="single" w:sz="4" w:space="0" w:color="auto"/>
              <w:left w:val="single" w:sz="4" w:space="0" w:color="auto"/>
              <w:bottom w:val="single" w:sz="4" w:space="0" w:color="auto"/>
              <w:right w:val="single" w:sz="4" w:space="0" w:color="auto"/>
            </w:tcBorders>
            <w:hideMark/>
          </w:tcPr>
          <w:p w:rsidR="00012584" w:rsidRDefault="00012584">
            <w:pPr>
              <w:spacing w:line="256" w:lineRule="auto"/>
              <w:jc w:val="center"/>
              <w:rPr>
                <w:sz w:val="28"/>
                <w:szCs w:val="28"/>
                <w:lang w:eastAsia="en-US"/>
              </w:rPr>
            </w:pPr>
            <w:r>
              <w:rPr>
                <w:sz w:val="28"/>
                <w:szCs w:val="28"/>
                <w:lang w:eastAsia="en-US"/>
              </w:rPr>
              <w:t>13</w:t>
            </w:r>
          </w:p>
        </w:tc>
        <w:tc>
          <w:tcPr>
            <w:tcW w:w="1479" w:type="dxa"/>
            <w:gridSpan w:val="2"/>
            <w:tcBorders>
              <w:top w:val="single" w:sz="4" w:space="0" w:color="auto"/>
              <w:left w:val="single" w:sz="4" w:space="0" w:color="auto"/>
              <w:bottom w:val="single" w:sz="4" w:space="0" w:color="auto"/>
              <w:right w:val="single" w:sz="4" w:space="0" w:color="auto"/>
            </w:tcBorders>
            <w:hideMark/>
          </w:tcPr>
          <w:p w:rsidR="00012584" w:rsidRDefault="00012584">
            <w:pPr>
              <w:spacing w:line="256" w:lineRule="auto"/>
              <w:jc w:val="center"/>
              <w:rPr>
                <w:sz w:val="28"/>
                <w:szCs w:val="28"/>
                <w:lang w:eastAsia="en-US"/>
              </w:rPr>
            </w:pPr>
            <w:r>
              <w:rPr>
                <w:sz w:val="28"/>
                <w:szCs w:val="28"/>
                <w:lang w:eastAsia="en-US"/>
              </w:rPr>
              <w:t>10</w:t>
            </w:r>
          </w:p>
        </w:tc>
      </w:tr>
      <w:tr w:rsidR="00012584" w:rsidTr="00012584">
        <w:trPr>
          <w:trHeight w:val="201"/>
        </w:trPr>
        <w:tc>
          <w:tcPr>
            <w:tcW w:w="9746" w:type="dxa"/>
            <w:gridSpan w:val="10"/>
            <w:tcBorders>
              <w:top w:val="single" w:sz="4" w:space="0" w:color="auto"/>
              <w:left w:val="single" w:sz="4" w:space="0" w:color="auto"/>
              <w:bottom w:val="single" w:sz="4" w:space="0" w:color="auto"/>
              <w:right w:val="single" w:sz="4" w:space="0" w:color="auto"/>
            </w:tcBorders>
            <w:hideMark/>
          </w:tcPr>
          <w:p w:rsidR="00012584" w:rsidRDefault="00012584">
            <w:pPr>
              <w:spacing w:line="256" w:lineRule="auto"/>
              <w:jc w:val="center"/>
              <w:rPr>
                <w:sz w:val="28"/>
                <w:szCs w:val="28"/>
                <w:lang w:eastAsia="en-US"/>
              </w:rPr>
            </w:pPr>
            <w:r>
              <w:rPr>
                <w:sz w:val="28"/>
                <w:szCs w:val="28"/>
                <w:lang w:eastAsia="en-US"/>
              </w:rPr>
              <w:t>В возрасте:</w:t>
            </w:r>
          </w:p>
        </w:tc>
      </w:tr>
      <w:tr w:rsidR="00012584" w:rsidTr="00012584">
        <w:trPr>
          <w:trHeight w:val="255"/>
        </w:trPr>
        <w:tc>
          <w:tcPr>
            <w:tcW w:w="2738" w:type="dxa"/>
            <w:tcBorders>
              <w:top w:val="single" w:sz="4" w:space="0" w:color="auto"/>
              <w:left w:val="single" w:sz="4" w:space="0" w:color="auto"/>
              <w:bottom w:val="single" w:sz="4" w:space="0" w:color="auto"/>
              <w:right w:val="single" w:sz="4" w:space="0" w:color="auto"/>
            </w:tcBorders>
            <w:hideMark/>
          </w:tcPr>
          <w:p w:rsidR="00012584" w:rsidRDefault="00012584">
            <w:pPr>
              <w:spacing w:line="256" w:lineRule="auto"/>
              <w:jc w:val="both"/>
              <w:rPr>
                <w:sz w:val="28"/>
                <w:szCs w:val="28"/>
                <w:lang w:eastAsia="en-US"/>
              </w:rPr>
            </w:pPr>
            <w:r>
              <w:rPr>
                <w:sz w:val="28"/>
                <w:szCs w:val="28"/>
                <w:lang w:eastAsia="en-US"/>
              </w:rPr>
              <w:t xml:space="preserve">до 1 года                                   </w:t>
            </w:r>
          </w:p>
        </w:tc>
        <w:tc>
          <w:tcPr>
            <w:tcW w:w="1277" w:type="dxa"/>
            <w:tcBorders>
              <w:top w:val="single" w:sz="4" w:space="0" w:color="auto"/>
              <w:left w:val="single" w:sz="4" w:space="0" w:color="auto"/>
              <w:bottom w:val="single" w:sz="4" w:space="0" w:color="auto"/>
              <w:right w:val="single" w:sz="4" w:space="0" w:color="auto"/>
            </w:tcBorders>
            <w:hideMark/>
          </w:tcPr>
          <w:p w:rsidR="00012584" w:rsidRDefault="00012584">
            <w:pPr>
              <w:spacing w:line="256" w:lineRule="auto"/>
              <w:jc w:val="center"/>
              <w:rPr>
                <w:sz w:val="28"/>
                <w:szCs w:val="28"/>
                <w:lang w:eastAsia="en-US"/>
              </w:rPr>
            </w:pPr>
            <w:r>
              <w:rPr>
                <w:sz w:val="28"/>
                <w:szCs w:val="28"/>
                <w:lang w:eastAsia="en-US"/>
              </w:rPr>
              <w:t>1</w:t>
            </w:r>
          </w:p>
        </w:tc>
        <w:tc>
          <w:tcPr>
            <w:tcW w:w="1723" w:type="dxa"/>
            <w:gridSpan w:val="3"/>
            <w:tcBorders>
              <w:top w:val="single" w:sz="4" w:space="0" w:color="auto"/>
              <w:left w:val="single" w:sz="4" w:space="0" w:color="auto"/>
              <w:bottom w:val="single" w:sz="4" w:space="0" w:color="auto"/>
              <w:right w:val="single" w:sz="4" w:space="0" w:color="auto"/>
            </w:tcBorders>
            <w:hideMark/>
          </w:tcPr>
          <w:p w:rsidR="00012584" w:rsidRDefault="00012584">
            <w:pPr>
              <w:spacing w:line="256" w:lineRule="auto"/>
              <w:jc w:val="center"/>
              <w:rPr>
                <w:sz w:val="28"/>
                <w:szCs w:val="28"/>
                <w:lang w:eastAsia="en-US"/>
              </w:rPr>
            </w:pPr>
            <w:r>
              <w:rPr>
                <w:sz w:val="28"/>
                <w:szCs w:val="28"/>
                <w:lang w:eastAsia="en-US"/>
              </w:rPr>
              <w:t>4</w:t>
            </w:r>
          </w:p>
        </w:tc>
        <w:tc>
          <w:tcPr>
            <w:tcW w:w="1469" w:type="dxa"/>
            <w:gridSpan w:val="2"/>
            <w:tcBorders>
              <w:top w:val="single" w:sz="4" w:space="0" w:color="auto"/>
              <w:left w:val="single" w:sz="4" w:space="0" w:color="auto"/>
              <w:bottom w:val="single" w:sz="4" w:space="0" w:color="auto"/>
              <w:right w:val="single" w:sz="4" w:space="0" w:color="auto"/>
            </w:tcBorders>
            <w:hideMark/>
          </w:tcPr>
          <w:p w:rsidR="00012584" w:rsidRDefault="00012584">
            <w:pPr>
              <w:spacing w:line="256" w:lineRule="auto"/>
              <w:jc w:val="center"/>
              <w:rPr>
                <w:sz w:val="28"/>
                <w:szCs w:val="28"/>
                <w:lang w:eastAsia="en-US"/>
              </w:rPr>
            </w:pPr>
            <w:r>
              <w:rPr>
                <w:sz w:val="28"/>
                <w:szCs w:val="28"/>
                <w:lang w:eastAsia="en-US"/>
              </w:rPr>
              <w:t>1</w:t>
            </w:r>
          </w:p>
        </w:tc>
        <w:tc>
          <w:tcPr>
            <w:tcW w:w="1445" w:type="dxa"/>
            <w:gridSpan w:val="2"/>
            <w:tcBorders>
              <w:top w:val="single" w:sz="4" w:space="0" w:color="auto"/>
              <w:left w:val="single" w:sz="4" w:space="0" w:color="auto"/>
              <w:bottom w:val="single" w:sz="4" w:space="0" w:color="auto"/>
              <w:right w:val="single" w:sz="4" w:space="0" w:color="auto"/>
            </w:tcBorders>
            <w:hideMark/>
          </w:tcPr>
          <w:p w:rsidR="00012584" w:rsidRDefault="00012584">
            <w:pPr>
              <w:spacing w:line="256" w:lineRule="auto"/>
              <w:jc w:val="center"/>
              <w:rPr>
                <w:sz w:val="28"/>
                <w:szCs w:val="28"/>
                <w:lang w:eastAsia="en-US"/>
              </w:rPr>
            </w:pPr>
            <w:r>
              <w:rPr>
                <w:sz w:val="28"/>
                <w:szCs w:val="28"/>
                <w:lang w:eastAsia="en-US"/>
              </w:rPr>
              <w:t>-</w:t>
            </w:r>
          </w:p>
        </w:tc>
        <w:tc>
          <w:tcPr>
            <w:tcW w:w="1094" w:type="dxa"/>
            <w:tcBorders>
              <w:top w:val="single" w:sz="4" w:space="0" w:color="auto"/>
              <w:left w:val="single" w:sz="4" w:space="0" w:color="auto"/>
              <w:bottom w:val="single" w:sz="4" w:space="0" w:color="auto"/>
              <w:right w:val="single" w:sz="4" w:space="0" w:color="auto"/>
            </w:tcBorders>
            <w:hideMark/>
          </w:tcPr>
          <w:p w:rsidR="00012584" w:rsidRDefault="00012584">
            <w:pPr>
              <w:spacing w:line="256" w:lineRule="auto"/>
              <w:jc w:val="center"/>
              <w:rPr>
                <w:sz w:val="28"/>
                <w:szCs w:val="28"/>
                <w:lang w:eastAsia="en-US"/>
              </w:rPr>
            </w:pPr>
            <w:r>
              <w:rPr>
                <w:sz w:val="28"/>
                <w:szCs w:val="28"/>
                <w:lang w:eastAsia="en-US"/>
              </w:rPr>
              <w:t xml:space="preserve">1                 </w:t>
            </w:r>
          </w:p>
        </w:tc>
      </w:tr>
      <w:tr w:rsidR="00012584" w:rsidTr="00012584">
        <w:trPr>
          <w:trHeight w:val="148"/>
        </w:trPr>
        <w:tc>
          <w:tcPr>
            <w:tcW w:w="2738" w:type="dxa"/>
            <w:tcBorders>
              <w:top w:val="single" w:sz="4" w:space="0" w:color="auto"/>
              <w:left w:val="single" w:sz="4" w:space="0" w:color="auto"/>
              <w:bottom w:val="single" w:sz="4" w:space="0" w:color="auto"/>
              <w:right w:val="single" w:sz="4" w:space="0" w:color="auto"/>
            </w:tcBorders>
            <w:hideMark/>
          </w:tcPr>
          <w:p w:rsidR="00012584" w:rsidRDefault="00012584">
            <w:pPr>
              <w:spacing w:line="256" w:lineRule="auto"/>
              <w:jc w:val="both"/>
              <w:rPr>
                <w:sz w:val="28"/>
                <w:szCs w:val="28"/>
                <w:lang w:eastAsia="en-US"/>
              </w:rPr>
            </w:pPr>
            <w:r>
              <w:rPr>
                <w:sz w:val="28"/>
                <w:szCs w:val="28"/>
                <w:lang w:eastAsia="en-US"/>
              </w:rPr>
              <w:t xml:space="preserve">2-14 лет                                 </w:t>
            </w:r>
          </w:p>
        </w:tc>
        <w:tc>
          <w:tcPr>
            <w:tcW w:w="1277" w:type="dxa"/>
            <w:tcBorders>
              <w:top w:val="single" w:sz="4" w:space="0" w:color="auto"/>
              <w:left w:val="single" w:sz="4" w:space="0" w:color="auto"/>
              <w:bottom w:val="single" w:sz="4" w:space="0" w:color="auto"/>
              <w:right w:val="single" w:sz="4" w:space="0" w:color="auto"/>
            </w:tcBorders>
            <w:hideMark/>
          </w:tcPr>
          <w:p w:rsidR="00012584" w:rsidRDefault="00012584">
            <w:pPr>
              <w:spacing w:line="256" w:lineRule="auto"/>
              <w:jc w:val="center"/>
              <w:rPr>
                <w:sz w:val="28"/>
                <w:szCs w:val="28"/>
                <w:lang w:eastAsia="en-US"/>
              </w:rPr>
            </w:pPr>
            <w:r>
              <w:rPr>
                <w:sz w:val="28"/>
                <w:szCs w:val="28"/>
                <w:lang w:eastAsia="en-US"/>
              </w:rPr>
              <w:t>-</w:t>
            </w:r>
          </w:p>
        </w:tc>
        <w:tc>
          <w:tcPr>
            <w:tcW w:w="1723" w:type="dxa"/>
            <w:gridSpan w:val="3"/>
            <w:tcBorders>
              <w:top w:val="single" w:sz="4" w:space="0" w:color="auto"/>
              <w:left w:val="single" w:sz="4" w:space="0" w:color="auto"/>
              <w:bottom w:val="single" w:sz="4" w:space="0" w:color="auto"/>
              <w:right w:val="single" w:sz="4" w:space="0" w:color="auto"/>
            </w:tcBorders>
            <w:hideMark/>
          </w:tcPr>
          <w:p w:rsidR="00012584" w:rsidRDefault="00012584">
            <w:pPr>
              <w:spacing w:line="256" w:lineRule="auto"/>
              <w:jc w:val="center"/>
              <w:rPr>
                <w:sz w:val="28"/>
                <w:szCs w:val="28"/>
                <w:lang w:eastAsia="en-US"/>
              </w:rPr>
            </w:pPr>
            <w:r>
              <w:rPr>
                <w:sz w:val="28"/>
                <w:szCs w:val="28"/>
                <w:lang w:eastAsia="en-US"/>
              </w:rPr>
              <w:t>-</w:t>
            </w:r>
          </w:p>
        </w:tc>
        <w:tc>
          <w:tcPr>
            <w:tcW w:w="1469" w:type="dxa"/>
            <w:gridSpan w:val="2"/>
            <w:tcBorders>
              <w:top w:val="single" w:sz="4" w:space="0" w:color="auto"/>
              <w:left w:val="single" w:sz="4" w:space="0" w:color="auto"/>
              <w:bottom w:val="single" w:sz="4" w:space="0" w:color="auto"/>
              <w:right w:val="single" w:sz="4" w:space="0" w:color="auto"/>
            </w:tcBorders>
            <w:hideMark/>
          </w:tcPr>
          <w:p w:rsidR="00012584" w:rsidRDefault="00012584">
            <w:pPr>
              <w:spacing w:line="256" w:lineRule="auto"/>
              <w:jc w:val="center"/>
              <w:rPr>
                <w:sz w:val="28"/>
                <w:szCs w:val="28"/>
                <w:lang w:eastAsia="en-US"/>
              </w:rPr>
            </w:pPr>
            <w:r>
              <w:rPr>
                <w:sz w:val="28"/>
                <w:szCs w:val="28"/>
                <w:lang w:eastAsia="en-US"/>
              </w:rPr>
              <w:t>2</w:t>
            </w:r>
          </w:p>
        </w:tc>
        <w:tc>
          <w:tcPr>
            <w:tcW w:w="1445" w:type="dxa"/>
            <w:gridSpan w:val="2"/>
            <w:tcBorders>
              <w:top w:val="single" w:sz="4" w:space="0" w:color="auto"/>
              <w:left w:val="single" w:sz="4" w:space="0" w:color="auto"/>
              <w:bottom w:val="single" w:sz="4" w:space="0" w:color="auto"/>
              <w:right w:val="single" w:sz="4" w:space="0" w:color="auto"/>
            </w:tcBorders>
            <w:hideMark/>
          </w:tcPr>
          <w:p w:rsidR="00012584" w:rsidRDefault="00012584">
            <w:pPr>
              <w:spacing w:line="256" w:lineRule="auto"/>
              <w:jc w:val="center"/>
              <w:rPr>
                <w:sz w:val="28"/>
                <w:szCs w:val="28"/>
                <w:lang w:eastAsia="en-US"/>
              </w:rPr>
            </w:pPr>
            <w:r>
              <w:rPr>
                <w:sz w:val="28"/>
                <w:szCs w:val="28"/>
                <w:lang w:eastAsia="en-US"/>
              </w:rPr>
              <w:t>-</w:t>
            </w:r>
          </w:p>
        </w:tc>
        <w:tc>
          <w:tcPr>
            <w:tcW w:w="1094" w:type="dxa"/>
            <w:tcBorders>
              <w:top w:val="single" w:sz="4" w:space="0" w:color="auto"/>
              <w:left w:val="single" w:sz="4" w:space="0" w:color="auto"/>
              <w:bottom w:val="single" w:sz="4" w:space="0" w:color="auto"/>
              <w:right w:val="single" w:sz="4" w:space="0" w:color="auto"/>
            </w:tcBorders>
            <w:hideMark/>
          </w:tcPr>
          <w:p w:rsidR="00012584" w:rsidRDefault="00012584">
            <w:pPr>
              <w:spacing w:line="256" w:lineRule="auto"/>
              <w:jc w:val="center"/>
              <w:rPr>
                <w:sz w:val="28"/>
                <w:szCs w:val="28"/>
                <w:lang w:eastAsia="en-US"/>
              </w:rPr>
            </w:pPr>
            <w:r>
              <w:rPr>
                <w:sz w:val="28"/>
                <w:szCs w:val="28"/>
                <w:lang w:eastAsia="en-US"/>
              </w:rPr>
              <w:t xml:space="preserve">-                                                                                                             </w:t>
            </w:r>
          </w:p>
        </w:tc>
      </w:tr>
      <w:tr w:rsidR="00012584" w:rsidTr="00012584">
        <w:trPr>
          <w:trHeight w:val="172"/>
        </w:trPr>
        <w:tc>
          <w:tcPr>
            <w:tcW w:w="2738" w:type="dxa"/>
            <w:tcBorders>
              <w:top w:val="single" w:sz="4" w:space="0" w:color="auto"/>
              <w:left w:val="single" w:sz="4" w:space="0" w:color="auto"/>
              <w:bottom w:val="single" w:sz="4" w:space="0" w:color="auto"/>
              <w:right w:val="single" w:sz="4" w:space="0" w:color="auto"/>
            </w:tcBorders>
            <w:hideMark/>
          </w:tcPr>
          <w:p w:rsidR="00012584" w:rsidRDefault="00012584">
            <w:pPr>
              <w:spacing w:line="256" w:lineRule="auto"/>
              <w:jc w:val="both"/>
              <w:rPr>
                <w:sz w:val="28"/>
                <w:szCs w:val="28"/>
                <w:lang w:eastAsia="en-US"/>
              </w:rPr>
            </w:pPr>
            <w:r>
              <w:rPr>
                <w:sz w:val="28"/>
                <w:szCs w:val="28"/>
                <w:lang w:eastAsia="en-US"/>
              </w:rPr>
              <w:t xml:space="preserve">14-30 лет                                    </w:t>
            </w:r>
          </w:p>
        </w:tc>
        <w:tc>
          <w:tcPr>
            <w:tcW w:w="1277" w:type="dxa"/>
            <w:tcBorders>
              <w:top w:val="single" w:sz="4" w:space="0" w:color="auto"/>
              <w:left w:val="single" w:sz="4" w:space="0" w:color="auto"/>
              <w:bottom w:val="single" w:sz="4" w:space="0" w:color="auto"/>
              <w:right w:val="single" w:sz="4" w:space="0" w:color="auto"/>
            </w:tcBorders>
            <w:hideMark/>
          </w:tcPr>
          <w:p w:rsidR="00012584" w:rsidRDefault="00012584">
            <w:pPr>
              <w:spacing w:line="256" w:lineRule="auto"/>
              <w:jc w:val="center"/>
              <w:rPr>
                <w:sz w:val="28"/>
                <w:szCs w:val="28"/>
                <w:lang w:eastAsia="en-US"/>
              </w:rPr>
            </w:pPr>
            <w:r>
              <w:rPr>
                <w:sz w:val="28"/>
                <w:szCs w:val="28"/>
                <w:lang w:eastAsia="en-US"/>
              </w:rPr>
              <w:t>5</w:t>
            </w:r>
          </w:p>
        </w:tc>
        <w:tc>
          <w:tcPr>
            <w:tcW w:w="1723" w:type="dxa"/>
            <w:gridSpan w:val="3"/>
            <w:tcBorders>
              <w:top w:val="single" w:sz="4" w:space="0" w:color="auto"/>
              <w:left w:val="single" w:sz="4" w:space="0" w:color="auto"/>
              <w:bottom w:val="single" w:sz="4" w:space="0" w:color="auto"/>
              <w:right w:val="single" w:sz="4" w:space="0" w:color="auto"/>
            </w:tcBorders>
            <w:hideMark/>
          </w:tcPr>
          <w:p w:rsidR="00012584" w:rsidRDefault="00012584">
            <w:pPr>
              <w:spacing w:line="256" w:lineRule="auto"/>
              <w:jc w:val="center"/>
              <w:rPr>
                <w:sz w:val="28"/>
                <w:szCs w:val="28"/>
                <w:lang w:eastAsia="en-US"/>
              </w:rPr>
            </w:pPr>
            <w:r>
              <w:rPr>
                <w:sz w:val="28"/>
                <w:szCs w:val="28"/>
                <w:lang w:eastAsia="en-US"/>
              </w:rPr>
              <w:t>2</w:t>
            </w:r>
          </w:p>
        </w:tc>
        <w:tc>
          <w:tcPr>
            <w:tcW w:w="1469" w:type="dxa"/>
            <w:gridSpan w:val="2"/>
            <w:tcBorders>
              <w:top w:val="single" w:sz="4" w:space="0" w:color="auto"/>
              <w:left w:val="single" w:sz="4" w:space="0" w:color="auto"/>
              <w:bottom w:val="single" w:sz="4" w:space="0" w:color="auto"/>
              <w:right w:val="single" w:sz="4" w:space="0" w:color="auto"/>
            </w:tcBorders>
            <w:hideMark/>
          </w:tcPr>
          <w:p w:rsidR="00012584" w:rsidRDefault="00012584">
            <w:pPr>
              <w:spacing w:line="256" w:lineRule="auto"/>
              <w:jc w:val="center"/>
              <w:rPr>
                <w:sz w:val="28"/>
                <w:szCs w:val="28"/>
                <w:lang w:eastAsia="en-US"/>
              </w:rPr>
            </w:pPr>
            <w:r>
              <w:rPr>
                <w:sz w:val="28"/>
                <w:szCs w:val="28"/>
                <w:lang w:eastAsia="en-US"/>
              </w:rPr>
              <w:t>1</w:t>
            </w:r>
          </w:p>
        </w:tc>
        <w:tc>
          <w:tcPr>
            <w:tcW w:w="1445" w:type="dxa"/>
            <w:gridSpan w:val="2"/>
            <w:tcBorders>
              <w:top w:val="single" w:sz="4" w:space="0" w:color="auto"/>
              <w:left w:val="single" w:sz="4" w:space="0" w:color="auto"/>
              <w:bottom w:val="single" w:sz="4" w:space="0" w:color="auto"/>
              <w:right w:val="single" w:sz="4" w:space="0" w:color="auto"/>
            </w:tcBorders>
            <w:hideMark/>
          </w:tcPr>
          <w:p w:rsidR="00012584" w:rsidRDefault="00012584">
            <w:pPr>
              <w:spacing w:line="256" w:lineRule="auto"/>
              <w:jc w:val="center"/>
              <w:rPr>
                <w:sz w:val="28"/>
                <w:szCs w:val="28"/>
                <w:lang w:eastAsia="en-US"/>
              </w:rPr>
            </w:pPr>
            <w:r>
              <w:rPr>
                <w:sz w:val="28"/>
                <w:szCs w:val="28"/>
                <w:lang w:eastAsia="en-US"/>
              </w:rPr>
              <w:t>5</w:t>
            </w:r>
          </w:p>
        </w:tc>
        <w:tc>
          <w:tcPr>
            <w:tcW w:w="1094" w:type="dxa"/>
            <w:tcBorders>
              <w:top w:val="single" w:sz="4" w:space="0" w:color="auto"/>
              <w:left w:val="single" w:sz="4" w:space="0" w:color="auto"/>
              <w:bottom w:val="single" w:sz="4" w:space="0" w:color="auto"/>
              <w:right w:val="single" w:sz="4" w:space="0" w:color="auto"/>
            </w:tcBorders>
            <w:hideMark/>
          </w:tcPr>
          <w:p w:rsidR="00012584" w:rsidRDefault="00012584">
            <w:pPr>
              <w:spacing w:line="256" w:lineRule="auto"/>
              <w:jc w:val="center"/>
              <w:rPr>
                <w:sz w:val="28"/>
                <w:szCs w:val="28"/>
                <w:lang w:eastAsia="en-US"/>
              </w:rPr>
            </w:pPr>
            <w:r>
              <w:rPr>
                <w:sz w:val="28"/>
                <w:szCs w:val="28"/>
                <w:lang w:eastAsia="en-US"/>
              </w:rPr>
              <w:t xml:space="preserve">3                                                                                               </w:t>
            </w:r>
          </w:p>
        </w:tc>
      </w:tr>
      <w:tr w:rsidR="00012584" w:rsidTr="00012584">
        <w:trPr>
          <w:trHeight w:val="170"/>
        </w:trPr>
        <w:tc>
          <w:tcPr>
            <w:tcW w:w="2738" w:type="dxa"/>
            <w:tcBorders>
              <w:top w:val="single" w:sz="4" w:space="0" w:color="auto"/>
              <w:left w:val="single" w:sz="4" w:space="0" w:color="auto"/>
              <w:bottom w:val="single" w:sz="4" w:space="0" w:color="auto"/>
              <w:right w:val="single" w:sz="4" w:space="0" w:color="auto"/>
            </w:tcBorders>
            <w:hideMark/>
          </w:tcPr>
          <w:p w:rsidR="00012584" w:rsidRDefault="00012584">
            <w:pPr>
              <w:spacing w:line="256" w:lineRule="auto"/>
              <w:jc w:val="both"/>
              <w:rPr>
                <w:sz w:val="28"/>
                <w:szCs w:val="28"/>
                <w:lang w:eastAsia="en-US"/>
              </w:rPr>
            </w:pPr>
            <w:r>
              <w:rPr>
                <w:sz w:val="28"/>
                <w:szCs w:val="28"/>
                <w:lang w:eastAsia="en-US"/>
              </w:rPr>
              <w:t xml:space="preserve">30–50 лет                       </w:t>
            </w:r>
          </w:p>
        </w:tc>
        <w:tc>
          <w:tcPr>
            <w:tcW w:w="1277" w:type="dxa"/>
            <w:tcBorders>
              <w:top w:val="single" w:sz="4" w:space="0" w:color="auto"/>
              <w:left w:val="single" w:sz="4" w:space="0" w:color="auto"/>
              <w:bottom w:val="single" w:sz="4" w:space="0" w:color="auto"/>
              <w:right w:val="single" w:sz="4" w:space="0" w:color="auto"/>
            </w:tcBorders>
            <w:hideMark/>
          </w:tcPr>
          <w:p w:rsidR="00012584" w:rsidRDefault="00012584">
            <w:pPr>
              <w:spacing w:line="256" w:lineRule="auto"/>
              <w:jc w:val="center"/>
              <w:rPr>
                <w:sz w:val="28"/>
                <w:szCs w:val="28"/>
                <w:lang w:eastAsia="en-US"/>
              </w:rPr>
            </w:pPr>
            <w:r>
              <w:rPr>
                <w:sz w:val="28"/>
                <w:szCs w:val="28"/>
                <w:lang w:eastAsia="en-US"/>
              </w:rPr>
              <w:t>19</w:t>
            </w:r>
          </w:p>
        </w:tc>
        <w:tc>
          <w:tcPr>
            <w:tcW w:w="1723" w:type="dxa"/>
            <w:gridSpan w:val="3"/>
            <w:tcBorders>
              <w:top w:val="single" w:sz="4" w:space="0" w:color="auto"/>
              <w:left w:val="single" w:sz="4" w:space="0" w:color="auto"/>
              <w:bottom w:val="single" w:sz="4" w:space="0" w:color="auto"/>
              <w:right w:val="single" w:sz="4" w:space="0" w:color="auto"/>
            </w:tcBorders>
            <w:hideMark/>
          </w:tcPr>
          <w:p w:rsidR="00012584" w:rsidRDefault="00012584">
            <w:pPr>
              <w:spacing w:line="256" w:lineRule="auto"/>
              <w:jc w:val="center"/>
              <w:rPr>
                <w:sz w:val="28"/>
                <w:szCs w:val="28"/>
                <w:lang w:eastAsia="en-US"/>
              </w:rPr>
            </w:pPr>
            <w:r>
              <w:rPr>
                <w:sz w:val="28"/>
                <w:szCs w:val="28"/>
                <w:lang w:eastAsia="en-US"/>
              </w:rPr>
              <w:t>6</w:t>
            </w:r>
          </w:p>
        </w:tc>
        <w:tc>
          <w:tcPr>
            <w:tcW w:w="1469" w:type="dxa"/>
            <w:gridSpan w:val="2"/>
            <w:tcBorders>
              <w:top w:val="single" w:sz="4" w:space="0" w:color="auto"/>
              <w:left w:val="single" w:sz="4" w:space="0" w:color="auto"/>
              <w:bottom w:val="single" w:sz="4" w:space="0" w:color="auto"/>
              <w:right w:val="single" w:sz="4" w:space="0" w:color="auto"/>
            </w:tcBorders>
            <w:hideMark/>
          </w:tcPr>
          <w:p w:rsidR="00012584" w:rsidRDefault="00012584">
            <w:pPr>
              <w:spacing w:line="256" w:lineRule="auto"/>
              <w:jc w:val="center"/>
              <w:rPr>
                <w:sz w:val="28"/>
                <w:szCs w:val="28"/>
                <w:lang w:eastAsia="en-US"/>
              </w:rPr>
            </w:pPr>
            <w:r>
              <w:rPr>
                <w:sz w:val="28"/>
                <w:szCs w:val="28"/>
                <w:lang w:eastAsia="en-US"/>
              </w:rPr>
              <w:t>11</w:t>
            </w:r>
          </w:p>
        </w:tc>
        <w:tc>
          <w:tcPr>
            <w:tcW w:w="1445" w:type="dxa"/>
            <w:gridSpan w:val="2"/>
            <w:tcBorders>
              <w:top w:val="single" w:sz="4" w:space="0" w:color="auto"/>
              <w:left w:val="single" w:sz="4" w:space="0" w:color="auto"/>
              <w:bottom w:val="single" w:sz="4" w:space="0" w:color="auto"/>
              <w:right w:val="single" w:sz="4" w:space="0" w:color="auto"/>
            </w:tcBorders>
            <w:hideMark/>
          </w:tcPr>
          <w:p w:rsidR="00012584" w:rsidRDefault="00012584">
            <w:pPr>
              <w:spacing w:line="256" w:lineRule="auto"/>
              <w:jc w:val="center"/>
              <w:rPr>
                <w:sz w:val="28"/>
                <w:szCs w:val="28"/>
                <w:lang w:eastAsia="en-US"/>
              </w:rPr>
            </w:pPr>
            <w:r>
              <w:rPr>
                <w:sz w:val="28"/>
                <w:szCs w:val="28"/>
                <w:lang w:eastAsia="en-US"/>
              </w:rPr>
              <w:t>16</w:t>
            </w:r>
          </w:p>
        </w:tc>
        <w:tc>
          <w:tcPr>
            <w:tcW w:w="1094" w:type="dxa"/>
            <w:tcBorders>
              <w:top w:val="single" w:sz="4" w:space="0" w:color="auto"/>
              <w:left w:val="single" w:sz="4" w:space="0" w:color="auto"/>
              <w:bottom w:val="single" w:sz="4" w:space="0" w:color="auto"/>
              <w:right w:val="single" w:sz="4" w:space="0" w:color="auto"/>
            </w:tcBorders>
            <w:hideMark/>
          </w:tcPr>
          <w:p w:rsidR="00012584" w:rsidRDefault="00012584">
            <w:pPr>
              <w:spacing w:line="256" w:lineRule="auto"/>
              <w:jc w:val="center"/>
              <w:rPr>
                <w:sz w:val="28"/>
                <w:szCs w:val="28"/>
                <w:lang w:eastAsia="en-US"/>
              </w:rPr>
            </w:pPr>
            <w:r>
              <w:rPr>
                <w:sz w:val="28"/>
                <w:szCs w:val="28"/>
                <w:lang w:eastAsia="en-US"/>
              </w:rPr>
              <w:t xml:space="preserve">21                                                                                      </w:t>
            </w:r>
          </w:p>
        </w:tc>
      </w:tr>
      <w:tr w:rsidR="00012584" w:rsidTr="00012584">
        <w:trPr>
          <w:trHeight w:val="329"/>
        </w:trPr>
        <w:tc>
          <w:tcPr>
            <w:tcW w:w="2738" w:type="dxa"/>
            <w:tcBorders>
              <w:top w:val="single" w:sz="4" w:space="0" w:color="auto"/>
              <w:left w:val="single" w:sz="4" w:space="0" w:color="auto"/>
              <w:bottom w:val="single" w:sz="4" w:space="0" w:color="auto"/>
              <w:right w:val="single" w:sz="4" w:space="0" w:color="auto"/>
            </w:tcBorders>
            <w:hideMark/>
          </w:tcPr>
          <w:p w:rsidR="00012584" w:rsidRDefault="00012584">
            <w:pPr>
              <w:pStyle w:val="a7"/>
              <w:spacing w:after="0" w:line="240" w:lineRule="auto"/>
              <w:rPr>
                <w:rFonts w:ascii="Times New Roman" w:hAnsi="Times New Roman" w:cs="Times New Roman"/>
                <w:sz w:val="28"/>
                <w:szCs w:val="28"/>
              </w:rPr>
            </w:pPr>
            <w:r>
              <w:rPr>
                <w:rFonts w:ascii="Times New Roman" w:hAnsi="Times New Roman" w:cs="Times New Roman"/>
                <w:sz w:val="28"/>
                <w:szCs w:val="28"/>
              </w:rPr>
              <w:t xml:space="preserve">50-60 лет                               </w:t>
            </w:r>
          </w:p>
        </w:tc>
        <w:tc>
          <w:tcPr>
            <w:tcW w:w="1277" w:type="dxa"/>
            <w:tcBorders>
              <w:top w:val="single" w:sz="4" w:space="0" w:color="auto"/>
              <w:left w:val="single" w:sz="4" w:space="0" w:color="auto"/>
              <w:bottom w:val="single" w:sz="4" w:space="0" w:color="auto"/>
              <w:right w:val="single" w:sz="4" w:space="0" w:color="auto"/>
            </w:tcBorders>
            <w:hideMark/>
          </w:tcPr>
          <w:p w:rsidR="00012584" w:rsidRDefault="00012584">
            <w:pPr>
              <w:pStyle w:val="a7"/>
              <w:spacing w:after="0" w:line="240" w:lineRule="auto"/>
              <w:jc w:val="center"/>
              <w:rPr>
                <w:rFonts w:ascii="Times New Roman" w:hAnsi="Times New Roman" w:cs="Times New Roman"/>
                <w:sz w:val="28"/>
                <w:szCs w:val="28"/>
              </w:rPr>
            </w:pPr>
            <w:r>
              <w:rPr>
                <w:rFonts w:ascii="Times New Roman" w:hAnsi="Times New Roman" w:cs="Times New Roman"/>
                <w:sz w:val="28"/>
                <w:szCs w:val="28"/>
              </w:rPr>
              <w:t>14</w:t>
            </w:r>
          </w:p>
        </w:tc>
        <w:tc>
          <w:tcPr>
            <w:tcW w:w="1723" w:type="dxa"/>
            <w:gridSpan w:val="3"/>
            <w:tcBorders>
              <w:top w:val="single" w:sz="4" w:space="0" w:color="auto"/>
              <w:left w:val="single" w:sz="4" w:space="0" w:color="auto"/>
              <w:bottom w:val="single" w:sz="4" w:space="0" w:color="auto"/>
              <w:right w:val="single" w:sz="4" w:space="0" w:color="auto"/>
            </w:tcBorders>
            <w:hideMark/>
          </w:tcPr>
          <w:p w:rsidR="00012584" w:rsidRDefault="00012584">
            <w:pPr>
              <w:pStyle w:val="a7"/>
              <w:spacing w:after="0" w:line="240"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1469" w:type="dxa"/>
            <w:gridSpan w:val="2"/>
            <w:tcBorders>
              <w:top w:val="single" w:sz="4" w:space="0" w:color="auto"/>
              <w:left w:val="single" w:sz="4" w:space="0" w:color="auto"/>
              <w:bottom w:val="single" w:sz="4" w:space="0" w:color="auto"/>
              <w:right w:val="single" w:sz="4" w:space="0" w:color="auto"/>
            </w:tcBorders>
            <w:hideMark/>
          </w:tcPr>
          <w:p w:rsidR="00012584" w:rsidRDefault="00012584">
            <w:pPr>
              <w:pStyle w:val="a7"/>
              <w:spacing w:after="0" w:line="240"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1445" w:type="dxa"/>
            <w:gridSpan w:val="2"/>
            <w:tcBorders>
              <w:top w:val="single" w:sz="4" w:space="0" w:color="auto"/>
              <w:left w:val="single" w:sz="4" w:space="0" w:color="auto"/>
              <w:bottom w:val="single" w:sz="4" w:space="0" w:color="auto"/>
              <w:right w:val="single" w:sz="4" w:space="0" w:color="auto"/>
            </w:tcBorders>
            <w:hideMark/>
          </w:tcPr>
          <w:p w:rsidR="00012584" w:rsidRDefault="00012584">
            <w:pPr>
              <w:pStyle w:val="a7"/>
              <w:spacing w:after="0" w:line="240" w:lineRule="auto"/>
              <w:jc w:val="center"/>
              <w:rPr>
                <w:rFonts w:ascii="Times New Roman" w:hAnsi="Times New Roman" w:cs="Times New Roman"/>
                <w:sz w:val="28"/>
                <w:szCs w:val="28"/>
              </w:rPr>
            </w:pPr>
            <w:r>
              <w:rPr>
                <w:rFonts w:ascii="Times New Roman" w:hAnsi="Times New Roman" w:cs="Times New Roman"/>
                <w:sz w:val="28"/>
                <w:szCs w:val="28"/>
              </w:rPr>
              <w:t>14</w:t>
            </w:r>
          </w:p>
        </w:tc>
        <w:tc>
          <w:tcPr>
            <w:tcW w:w="1094" w:type="dxa"/>
            <w:tcBorders>
              <w:top w:val="single" w:sz="4" w:space="0" w:color="auto"/>
              <w:left w:val="single" w:sz="4" w:space="0" w:color="auto"/>
              <w:bottom w:val="single" w:sz="4" w:space="0" w:color="auto"/>
              <w:right w:val="single" w:sz="4" w:space="0" w:color="auto"/>
            </w:tcBorders>
            <w:hideMark/>
          </w:tcPr>
          <w:p w:rsidR="00012584" w:rsidRDefault="00012584">
            <w:pPr>
              <w:pStyle w:val="a7"/>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19                                                                                        </w:t>
            </w:r>
          </w:p>
        </w:tc>
      </w:tr>
      <w:tr w:rsidR="00012584" w:rsidTr="00012584">
        <w:trPr>
          <w:trHeight w:val="318"/>
        </w:trPr>
        <w:tc>
          <w:tcPr>
            <w:tcW w:w="2738" w:type="dxa"/>
            <w:tcBorders>
              <w:top w:val="single" w:sz="4" w:space="0" w:color="auto"/>
              <w:left w:val="single" w:sz="4" w:space="0" w:color="auto"/>
              <w:bottom w:val="single" w:sz="4" w:space="0" w:color="auto"/>
              <w:right w:val="single" w:sz="4" w:space="0" w:color="auto"/>
            </w:tcBorders>
            <w:hideMark/>
          </w:tcPr>
          <w:p w:rsidR="00012584" w:rsidRDefault="00012584">
            <w:pPr>
              <w:spacing w:line="256" w:lineRule="auto"/>
              <w:jc w:val="both"/>
              <w:rPr>
                <w:sz w:val="28"/>
                <w:szCs w:val="28"/>
                <w:lang w:eastAsia="en-US"/>
              </w:rPr>
            </w:pPr>
            <w:r>
              <w:rPr>
                <w:sz w:val="28"/>
                <w:szCs w:val="28"/>
                <w:lang w:eastAsia="en-US"/>
              </w:rPr>
              <w:t xml:space="preserve">свыше 60 лет                        </w:t>
            </w:r>
          </w:p>
        </w:tc>
        <w:tc>
          <w:tcPr>
            <w:tcW w:w="1277" w:type="dxa"/>
            <w:tcBorders>
              <w:top w:val="single" w:sz="4" w:space="0" w:color="auto"/>
              <w:left w:val="single" w:sz="4" w:space="0" w:color="auto"/>
              <w:bottom w:val="single" w:sz="4" w:space="0" w:color="auto"/>
              <w:right w:val="single" w:sz="4" w:space="0" w:color="auto"/>
            </w:tcBorders>
            <w:hideMark/>
          </w:tcPr>
          <w:p w:rsidR="00012584" w:rsidRDefault="00012584">
            <w:pPr>
              <w:spacing w:line="256" w:lineRule="auto"/>
              <w:jc w:val="center"/>
              <w:rPr>
                <w:sz w:val="28"/>
                <w:szCs w:val="28"/>
                <w:lang w:eastAsia="en-US"/>
              </w:rPr>
            </w:pPr>
            <w:r>
              <w:rPr>
                <w:sz w:val="28"/>
                <w:szCs w:val="28"/>
                <w:lang w:eastAsia="en-US"/>
              </w:rPr>
              <w:t>13</w:t>
            </w:r>
          </w:p>
        </w:tc>
        <w:tc>
          <w:tcPr>
            <w:tcW w:w="1723" w:type="dxa"/>
            <w:gridSpan w:val="3"/>
            <w:tcBorders>
              <w:top w:val="single" w:sz="4" w:space="0" w:color="auto"/>
              <w:left w:val="single" w:sz="4" w:space="0" w:color="auto"/>
              <w:bottom w:val="single" w:sz="4" w:space="0" w:color="auto"/>
              <w:right w:val="single" w:sz="4" w:space="0" w:color="auto"/>
            </w:tcBorders>
            <w:hideMark/>
          </w:tcPr>
          <w:p w:rsidR="00012584" w:rsidRDefault="00012584">
            <w:pPr>
              <w:spacing w:line="256" w:lineRule="auto"/>
              <w:jc w:val="center"/>
              <w:rPr>
                <w:sz w:val="28"/>
                <w:szCs w:val="28"/>
                <w:lang w:eastAsia="en-US"/>
              </w:rPr>
            </w:pPr>
            <w:r>
              <w:rPr>
                <w:sz w:val="28"/>
                <w:szCs w:val="28"/>
                <w:lang w:eastAsia="en-US"/>
              </w:rPr>
              <w:t>5</w:t>
            </w:r>
          </w:p>
        </w:tc>
        <w:tc>
          <w:tcPr>
            <w:tcW w:w="1469" w:type="dxa"/>
            <w:gridSpan w:val="2"/>
            <w:tcBorders>
              <w:top w:val="single" w:sz="4" w:space="0" w:color="auto"/>
              <w:left w:val="single" w:sz="4" w:space="0" w:color="auto"/>
              <w:bottom w:val="single" w:sz="4" w:space="0" w:color="auto"/>
              <w:right w:val="single" w:sz="4" w:space="0" w:color="auto"/>
            </w:tcBorders>
            <w:hideMark/>
          </w:tcPr>
          <w:p w:rsidR="00012584" w:rsidRDefault="00012584">
            <w:pPr>
              <w:spacing w:line="256" w:lineRule="auto"/>
              <w:jc w:val="center"/>
              <w:rPr>
                <w:sz w:val="28"/>
                <w:szCs w:val="28"/>
                <w:lang w:eastAsia="en-US"/>
              </w:rPr>
            </w:pPr>
            <w:r>
              <w:rPr>
                <w:sz w:val="28"/>
                <w:szCs w:val="28"/>
                <w:lang w:eastAsia="en-US"/>
              </w:rPr>
              <w:t>6</w:t>
            </w:r>
          </w:p>
        </w:tc>
        <w:tc>
          <w:tcPr>
            <w:tcW w:w="1445" w:type="dxa"/>
            <w:gridSpan w:val="2"/>
            <w:tcBorders>
              <w:top w:val="single" w:sz="4" w:space="0" w:color="auto"/>
              <w:left w:val="single" w:sz="4" w:space="0" w:color="auto"/>
              <w:bottom w:val="single" w:sz="4" w:space="0" w:color="auto"/>
              <w:right w:val="single" w:sz="4" w:space="0" w:color="auto"/>
            </w:tcBorders>
            <w:hideMark/>
          </w:tcPr>
          <w:p w:rsidR="00012584" w:rsidRDefault="00012584">
            <w:pPr>
              <w:spacing w:line="256" w:lineRule="auto"/>
              <w:jc w:val="center"/>
              <w:rPr>
                <w:sz w:val="28"/>
                <w:szCs w:val="28"/>
                <w:lang w:eastAsia="en-US"/>
              </w:rPr>
            </w:pPr>
            <w:r>
              <w:rPr>
                <w:sz w:val="28"/>
                <w:szCs w:val="28"/>
                <w:lang w:eastAsia="en-US"/>
              </w:rPr>
              <w:t>8</w:t>
            </w:r>
          </w:p>
        </w:tc>
        <w:tc>
          <w:tcPr>
            <w:tcW w:w="1094" w:type="dxa"/>
            <w:tcBorders>
              <w:top w:val="single" w:sz="4" w:space="0" w:color="auto"/>
              <w:left w:val="single" w:sz="4" w:space="0" w:color="auto"/>
              <w:bottom w:val="single" w:sz="4" w:space="0" w:color="auto"/>
              <w:right w:val="single" w:sz="4" w:space="0" w:color="auto"/>
            </w:tcBorders>
            <w:hideMark/>
          </w:tcPr>
          <w:p w:rsidR="00012584" w:rsidRDefault="00012584">
            <w:pPr>
              <w:spacing w:line="256" w:lineRule="auto"/>
              <w:jc w:val="center"/>
              <w:rPr>
                <w:sz w:val="28"/>
                <w:szCs w:val="28"/>
                <w:lang w:eastAsia="en-US"/>
              </w:rPr>
            </w:pPr>
            <w:r>
              <w:rPr>
                <w:sz w:val="28"/>
                <w:szCs w:val="28"/>
                <w:lang w:eastAsia="en-US"/>
              </w:rPr>
              <w:t xml:space="preserve">16                                                                                                                                            </w:t>
            </w:r>
          </w:p>
        </w:tc>
      </w:tr>
    </w:tbl>
    <w:p w:rsidR="00012584" w:rsidRDefault="00012584" w:rsidP="00012584">
      <w:pPr>
        <w:jc w:val="both"/>
        <w:rPr>
          <w:sz w:val="28"/>
          <w:szCs w:val="28"/>
        </w:rPr>
      </w:pPr>
    </w:p>
    <w:p w:rsidR="00012584" w:rsidRDefault="00012584" w:rsidP="00012584">
      <w:pPr>
        <w:jc w:val="both"/>
        <w:rPr>
          <w:sz w:val="28"/>
          <w:szCs w:val="28"/>
        </w:rPr>
      </w:pPr>
      <w:r>
        <w:rPr>
          <w:sz w:val="28"/>
          <w:szCs w:val="28"/>
        </w:rPr>
        <w:t>Причины смерти:</w:t>
      </w: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2"/>
        <w:gridCol w:w="1392"/>
        <w:gridCol w:w="1452"/>
        <w:gridCol w:w="1451"/>
        <w:gridCol w:w="1451"/>
        <w:gridCol w:w="1328"/>
      </w:tblGrid>
      <w:tr w:rsidR="00012584" w:rsidTr="00012584">
        <w:trPr>
          <w:trHeight w:val="324"/>
        </w:trPr>
        <w:tc>
          <w:tcPr>
            <w:tcW w:w="2672" w:type="dxa"/>
            <w:tcBorders>
              <w:top w:val="single" w:sz="4" w:space="0" w:color="auto"/>
              <w:left w:val="single" w:sz="4" w:space="0" w:color="auto"/>
              <w:bottom w:val="single" w:sz="4" w:space="0" w:color="auto"/>
              <w:right w:val="single" w:sz="4" w:space="0" w:color="auto"/>
            </w:tcBorders>
            <w:hideMark/>
          </w:tcPr>
          <w:p w:rsidR="00012584" w:rsidRDefault="00012584">
            <w:pPr>
              <w:spacing w:line="256" w:lineRule="auto"/>
              <w:jc w:val="both"/>
              <w:rPr>
                <w:b/>
                <w:sz w:val="28"/>
                <w:szCs w:val="28"/>
                <w:lang w:eastAsia="en-US"/>
              </w:rPr>
            </w:pPr>
            <w:r>
              <w:rPr>
                <w:b/>
                <w:sz w:val="28"/>
                <w:szCs w:val="28"/>
                <w:lang w:eastAsia="en-US"/>
              </w:rPr>
              <w:t>Причина</w:t>
            </w:r>
          </w:p>
        </w:tc>
        <w:tc>
          <w:tcPr>
            <w:tcW w:w="1392" w:type="dxa"/>
            <w:tcBorders>
              <w:top w:val="single" w:sz="4" w:space="0" w:color="auto"/>
              <w:left w:val="single" w:sz="4" w:space="0" w:color="auto"/>
              <w:bottom w:val="single" w:sz="4" w:space="0" w:color="auto"/>
              <w:right w:val="single" w:sz="4" w:space="0" w:color="auto"/>
            </w:tcBorders>
            <w:hideMark/>
          </w:tcPr>
          <w:p w:rsidR="00012584" w:rsidRDefault="00012584">
            <w:pPr>
              <w:spacing w:line="256" w:lineRule="auto"/>
              <w:jc w:val="center"/>
              <w:rPr>
                <w:b/>
                <w:sz w:val="28"/>
                <w:szCs w:val="28"/>
                <w:lang w:eastAsia="en-US"/>
              </w:rPr>
            </w:pPr>
            <w:r>
              <w:rPr>
                <w:b/>
                <w:sz w:val="28"/>
                <w:szCs w:val="28"/>
                <w:lang w:eastAsia="en-US"/>
              </w:rPr>
              <w:t>2017</w:t>
            </w:r>
          </w:p>
        </w:tc>
        <w:tc>
          <w:tcPr>
            <w:tcW w:w="1452" w:type="dxa"/>
            <w:tcBorders>
              <w:top w:val="single" w:sz="4" w:space="0" w:color="auto"/>
              <w:left w:val="single" w:sz="4" w:space="0" w:color="auto"/>
              <w:bottom w:val="single" w:sz="4" w:space="0" w:color="auto"/>
              <w:right w:val="single" w:sz="4" w:space="0" w:color="auto"/>
            </w:tcBorders>
            <w:hideMark/>
          </w:tcPr>
          <w:p w:rsidR="00012584" w:rsidRDefault="00012584">
            <w:pPr>
              <w:spacing w:line="256" w:lineRule="auto"/>
              <w:jc w:val="center"/>
              <w:rPr>
                <w:b/>
                <w:sz w:val="28"/>
                <w:szCs w:val="28"/>
                <w:lang w:eastAsia="en-US"/>
              </w:rPr>
            </w:pPr>
            <w:r>
              <w:rPr>
                <w:b/>
                <w:sz w:val="28"/>
                <w:szCs w:val="28"/>
                <w:lang w:eastAsia="en-US"/>
              </w:rPr>
              <w:t>2016</w:t>
            </w:r>
          </w:p>
        </w:tc>
        <w:tc>
          <w:tcPr>
            <w:tcW w:w="1451" w:type="dxa"/>
            <w:tcBorders>
              <w:top w:val="single" w:sz="4" w:space="0" w:color="auto"/>
              <w:left w:val="single" w:sz="4" w:space="0" w:color="auto"/>
              <w:bottom w:val="single" w:sz="4" w:space="0" w:color="auto"/>
              <w:right w:val="single" w:sz="4" w:space="0" w:color="auto"/>
            </w:tcBorders>
            <w:hideMark/>
          </w:tcPr>
          <w:p w:rsidR="00012584" w:rsidRDefault="00012584">
            <w:pPr>
              <w:spacing w:line="256" w:lineRule="auto"/>
              <w:jc w:val="center"/>
              <w:rPr>
                <w:b/>
                <w:sz w:val="28"/>
                <w:szCs w:val="28"/>
                <w:lang w:eastAsia="en-US"/>
              </w:rPr>
            </w:pPr>
            <w:r>
              <w:rPr>
                <w:b/>
                <w:sz w:val="28"/>
                <w:szCs w:val="28"/>
                <w:lang w:eastAsia="en-US"/>
              </w:rPr>
              <w:t>2015</w:t>
            </w:r>
          </w:p>
        </w:tc>
        <w:tc>
          <w:tcPr>
            <w:tcW w:w="1451" w:type="dxa"/>
            <w:tcBorders>
              <w:top w:val="single" w:sz="4" w:space="0" w:color="auto"/>
              <w:left w:val="single" w:sz="4" w:space="0" w:color="auto"/>
              <w:bottom w:val="single" w:sz="4" w:space="0" w:color="auto"/>
              <w:right w:val="single" w:sz="4" w:space="0" w:color="auto"/>
            </w:tcBorders>
            <w:hideMark/>
          </w:tcPr>
          <w:p w:rsidR="00012584" w:rsidRDefault="00012584">
            <w:pPr>
              <w:spacing w:line="256" w:lineRule="auto"/>
              <w:jc w:val="center"/>
              <w:rPr>
                <w:b/>
                <w:sz w:val="28"/>
                <w:szCs w:val="28"/>
                <w:lang w:eastAsia="en-US"/>
              </w:rPr>
            </w:pPr>
            <w:r>
              <w:rPr>
                <w:b/>
                <w:sz w:val="28"/>
                <w:szCs w:val="28"/>
                <w:lang w:eastAsia="en-US"/>
              </w:rPr>
              <w:t>2014</w:t>
            </w:r>
          </w:p>
        </w:tc>
        <w:tc>
          <w:tcPr>
            <w:tcW w:w="1328" w:type="dxa"/>
            <w:tcBorders>
              <w:top w:val="single" w:sz="4" w:space="0" w:color="auto"/>
              <w:left w:val="single" w:sz="4" w:space="0" w:color="auto"/>
              <w:bottom w:val="single" w:sz="4" w:space="0" w:color="auto"/>
              <w:right w:val="single" w:sz="4" w:space="0" w:color="auto"/>
            </w:tcBorders>
            <w:hideMark/>
          </w:tcPr>
          <w:p w:rsidR="00012584" w:rsidRDefault="00012584">
            <w:pPr>
              <w:spacing w:line="256" w:lineRule="auto"/>
              <w:jc w:val="center"/>
              <w:rPr>
                <w:b/>
                <w:sz w:val="28"/>
                <w:szCs w:val="28"/>
                <w:lang w:eastAsia="en-US"/>
              </w:rPr>
            </w:pPr>
            <w:r>
              <w:rPr>
                <w:b/>
                <w:sz w:val="28"/>
                <w:szCs w:val="28"/>
                <w:lang w:eastAsia="en-US"/>
              </w:rPr>
              <w:t>2013</w:t>
            </w:r>
          </w:p>
        </w:tc>
      </w:tr>
      <w:tr w:rsidR="00012584" w:rsidTr="00012584">
        <w:trPr>
          <w:trHeight w:val="397"/>
        </w:trPr>
        <w:tc>
          <w:tcPr>
            <w:tcW w:w="2672" w:type="dxa"/>
            <w:tcBorders>
              <w:top w:val="single" w:sz="4" w:space="0" w:color="auto"/>
              <w:left w:val="single" w:sz="4" w:space="0" w:color="auto"/>
              <w:bottom w:val="single" w:sz="4" w:space="0" w:color="auto"/>
              <w:right w:val="single" w:sz="4" w:space="0" w:color="auto"/>
            </w:tcBorders>
            <w:vAlign w:val="center"/>
            <w:hideMark/>
          </w:tcPr>
          <w:p w:rsidR="00012584" w:rsidRDefault="00012584">
            <w:pPr>
              <w:spacing w:line="256" w:lineRule="auto"/>
              <w:rPr>
                <w:sz w:val="28"/>
                <w:szCs w:val="28"/>
                <w:lang w:eastAsia="en-US"/>
              </w:rPr>
            </w:pPr>
            <w:r>
              <w:rPr>
                <w:sz w:val="28"/>
                <w:szCs w:val="28"/>
                <w:lang w:eastAsia="en-US"/>
              </w:rPr>
              <w:t>сердечно-сосудистые заболевания</w:t>
            </w:r>
          </w:p>
        </w:tc>
        <w:tc>
          <w:tcPr>
            <w:tcW w:w="1392" w:type="dxa"/>
            <w:tcBorders>
              <w:top w:val="single" w:sz="4" w:space="0" w:color="auto"/>
              <w:left w:val="single" w:sz="4" w:space="0" w:color="auto"/>
              <w:bottom w:val="single" w:sz="4" w:space="0" w:color="auto"/>
              <w:right w:val="single" w:sz="4" w:space="0" w:color="auto"/>
            </w:tcBorders>
            <w:vAlign w:val="center"/>
            <w:hideMark/>
          </w:tcPr>
          <w:p w:rsidR="00012584" w:rsidRDefault="00012584">
            <w:pPr>
              <w:spacing w:line="256" w:lineRule="auto"/>
              <w:jc w:val="center"/>
              <w:rPr>
                <w:sz w:val="28"/>
                <w:szCs w:val="28"/>
                <w:lang w:eastAsia="en-US"/>
              </w:rPr>
            </w:pPr>
            <w:r>
              <w:rPr>
                <w:sz w:val="28"/>
                <w:szCs w:val="28"/>
                <w:lang w:eastAsia="en-US"/>
              </w:rPr>
              <w:t>27</w:t>
            </w:r>
          </w:p>
        </w:tc>
        <w:tc>
          <w:tcPr>
            <w:tcW w:w="1452" w:type="dxa"/>
            <w:tcBorders>
              <w:top w:val="single" w:sz="4" w:space="0" w:color="auto"/>
              <w:left w:val="single" w:sz="4" w:space="0" w:color="auto"/>
              <w:bottom w:val="single" w:sz="4" w:space="0" w:color="auto"/>
              <w:right w:val="single" w:sz="4" w:space="0" w:color="auto"/>
            </w:tcBorders>
            <w:vAlign w:val="center"/>
            <w:hideMark/>
          </w:tcPr>
          <w:p w:rsidR="00012584" w:rsidRDefault="00012584">
            <w:pPr>
              <w:spacing w:line="256" w:lineRule="auto"/>
              <w:jc w:val="center"/>
              <w:rPr>
                <w:sz w:val="28"/>
                <w:szCs w:val="28"/>
                <w:lang w:eastAsia="en-US"/>
              </w:rPr>
            </w:pPr>
            <w:r>
              <w:rPr>
                <w:sz w:val="28"/>
                <w:szCs w:val="28"/>
                <w:lang w:eastAsia="en-US"/>
              </w:rPr>
              <w:t>15</w:t>
            </w:r>
          </w:p>
        </w:tc>
        <w:tc>
          <w:tcPr>
            <w:tcW w:w="1451" w:type="dxa"/>
            <w:tcBorders>
              <w:top w:val="single" w:sz="4" w:space="0" w:color="auto"/>
              <w:left w:val="single" w:sz="4" w:space="0" w:color="auto"/>
              <w:bottom w:val="single" w:sz="4" w:space="0" w:color="auto"/>
              <w:right w:val="single" w:sz="4" w:space="0" w:color="auto"/>
            </w:tcBorders>
            <w:vAlign w:val="center"/>
            <w:hideMark/>
          </w:tcPr>
          <w:p w:rsidR="00012584" w:rsidRDefault="00012584">
            <w:pPr>
              <w:spacing w:line="256" w:lineRule="auto"/>
              <w:jc w:val="center"/>
              <w:rPr>
                <w:sz w:val="28"/>
                <w:szCs w:val="28"/>
                <w:lang w:eastAsia="en-US"/>
              </w:rPr>
            </w:pPr>
            <w:r>
              <w:rPr>
                <w:sz w:val="28"/>
                <w:szCs w:val="28"/>
                <w:lang w:eastAsia="en-US"/>
              </w:rPr>
              <w:t>14</w:t>
            </w:r>
          </w:p>
        </w:tc>
        <w:tc>
          <w:tcPr>
            <w:tcW w:w="1451" w:type="dxa"/>
            <w:tcBorders>
              <w:top w:val="single" w:sz="4" w:space="0" w:color="auto"/>
              <w:left w:val="single" w:sz="4" w:space="0" w:color="auto"/>
              <w:bottom w:val="single" w:sz="4" w:space="0" w:color="auto"/>
              <w:right w:val="single" w:sz="4" w:space="0" w:color="auto"/>
            </w:tcBorders>
            <w:vAlign w:val="center"/>
            <w:hideMark/>
          </w:tcPr>
          <w:p w:rsidR="00012584" w:rsidRDefault="00012584">
            <w:pPr>
              <w:spacing w:line="256" w:lineRule="auto"/>
              <w:jc w:val="center"/>
              <w:rPr>
                <w:sz w:val="28"/>
                <w:szCs w:val="28"/>
                <w:lang w:eastAsia="en-US"/>
              </w:rPr>
            </w:pPr>
            <w:r>
              <w:rPr>
                <w:sz w:val="28"/>
                <w:szCs w:val="28"/>
                <w:lang w:eastAsia="en-US"/>
              </w:rPr>
              <w:t>18</w:t>
            </w:r>
          </w:p>
        </w:tc>
        <w:tc>
          <w:tcPr>
            <w:tcW w:w="1328" w:type="dxa"/>
            <w:tcBorders>
              <w:top w:val="single" w:sz="4" w:space="0" w:color="auto"/>
              <w:left w:val="single" w:sz="4" w:space="0" w:color="auto"/>
              <w:bottom w:val="single" w:sz="4" w:space="0" w:color="auto"/>
              <w:right w:val="single" w:sz="4" w:space="0" w:color="auto"/>
            </w:tcBorders>
            <w:vAlign w:val="center"/>
            <w:hideMark/>
          </w:tcPr>
          <w:p w:rsidR="00012584" w:rsidRDefault="00012584">
            <w:pPr>
              <w:spacing w:line="256" w:lineRule="auto"/>
              <w:jc w:val="center"/>
              <w:rPr>
                <w:sz w:val="28"/>
                <w:szCs w:val="28"/>
                <w:lang w:eastAsia="en-US"/>
              </w:rPr>
            </w:pPr>
            <w:r>
              <w:rPr>
                <w:sz w:val="28"/>
                <w:szCs w:val="28"/>
                <w:lang w:eastAsia="en-US"/>
              </w:rPr>
              <w:t>32</w:t>
            </w:r>
          </w:p>
        </w:tc>
      </w:tr>
      <w:tr w:rsidR="00012584" w:rsidTr="00012584">
        <w:trPr>
          <w:trHeight w:val="336"/>
        </w:trPr>
        <w:tc>
          <w:tcPr>
            <w:tcW w:w="2672" w:type="dxa"/>
            <w:tcBorders>
              <w:top w:val="single" w:sz="4" w:space="0" w:color="auto"/>
              <w:left w:val="single" w:sz="4" w:space="0" w:color="auto"/>
              <w:bottom w:val="single" w:sz="4" w:space="0" w:color="auto"/>
              <w:right w:val="single" w:sz="4" w:space="0" w:color="auto"/>
            </w:tcBorders>
            <w:vAlign w:val="center"/>
            <w:hideMark/>
          </w:tcPr>
          <w:p w:rsidR="00012584" w:rsidRDefault="00012584">
            <w:pPr>
              <w:spacing w:line="256" w:lineRule="auto"/>
              <w:rPr>
                <w:sz w:val="28"/>
                <w:szCs w:val="28"/>
                <w:lang w:eastAsia="en-US"/>
              </w:rPr>
            </w:pPr>
            <w:r>
              <w:rPr>
                <w:sz w:val="28"/>
                <w:szCs w:val="28"/>
                <w:lang w:eastAsia="en-US"/>
              </w:rPr>
              <w:t>алкоголизм</w:t>
            </w:r>
          </w:p>
        </w:tc>
        <w:tc>
          <w:tcPr>
            <w:tcW w:w="1392" w:type="dxa"/>
            <w:tcBorders>
              <w:top w:val="single" w:sz="4" w:space="0" w:color="auto"/>
              <w:left w:val="single" w:sz="4" w:space="0" w:color="auto"/>
              <w:bottom w:val="single" w:sz="4" w:space="0" w:color="auto"/>
              <w:right w:val="single" w:sz="4" w:space="0" w:color="auto"/>
            </w:tcBorders>
            <w:vAlign w:val="center"/>
            <w:hideMark/>
          </w:tcPr>
          <w:p w:rsidR="00012584" w:rsidRDefault="00012584">
            <w:pPr>
              <w:spacing w:line="256" w:lineRule="auto"/>
              <w:jc w:val="center"/>
              <w:rPr>
                <w:sz w:val="28"/>
                <w:szCs w:val="28"/>
                <w:lang w:eastAsia="en-US"/>
              </w:rPr>
            </w:pPr>
            <w:r>
              <w:rPr>
                <w:sz w:val="28"/>
                <w:szCs w:val="28"/>
                <w:lang w:eastAsia="en-US"/>
              </w:rPr>
              <w:t>-</w:t>
            </w:r>
          </w:p>
        </w:tc>
        <w:tc>
          <w:tcPr>
            <w:tcW w:w="1452" w:type="dxa"/>
            <w:tcBorders>
              <w:top w:val="single" w:sz="4" w:space="0" w:color="auto"/>
              <w:left w:val="single" w:sz="4" w:space="0" w:color="auto"/>
              <w:bottom w:val="single" w:sz="4" w:space="0" w:color="auto"/>
              <w:right w:val="single" w:sz="4" w:space="0" w:color="auto"/>
            </w:tcBorders>
            <w:vAlign w:val="center"/>
            <w:hideMark/>
          </w:tcPr>
          <w:p w:rsidR="00012584" w:rsidRDefault="00012584">
            <w:pPr>
              <w:spacing w:line="256" w:lineRule="auto"/>
              <w:jc w:val="center"/>
              <w:rPr>
                <w:sz w:val="28"/>
                <w:szCs w:val="28"/>
                <w:lang w:eastAsia="en-US"/>
              </w:rPr>
            </w:pPr>
            <w:r>
              <w:rPr>
                <w:sz w:val="28"/>
                <w:szCs w:val="28"/>
                <w:lang w:eastAsia="en-US"/>
              </w:rPr>
              <w:t>-</w:t>
            </w:r>
          </w:p>
        </w:tc>
        <w:tc>
          <w:tcPr>
            <w:tcW w:w="1451" w:type="dxa"/>
            <w:tcBorders>
              <w:top w:val="single" w:sz="4" w:space="0" w:color="auto"/>
              <w:left w:val="single" w:sz="4" w:space="0" w:color="auto"/>
              <w:bottom w:val="single" w:sz="4" w:space="0" w:color="auto"/>
              <w:right w:val="single" w:sz="4" w:space="0" w:color="auto"/>
            </w:tcBorders>
            <w:vAlign w:val="center"/>
            <w:hideMark/>
          </w:tcPr>
          <w:p w:rsidR="00012584" w:rsidRDefault="00012584">
            <w:pPr>
              <w:spacing w:line="256" w:lineRule="auto"/>
              <w:jc w:val="center"/>
              <w:rPr>
                <w:sz w:val="28"/>
                <w:szCs w:val="28"/>
                <w:lang w:eastAsia="en-US"/>
              </w:rPr>
            </w:pPr>
            <w:r>
              <w:rPr>
                <w:sz w:val="28"/>
                <w:szCs w:val="28"/>
                <w:lang w:eastAsia="en-US"/>
              </w:rPr>
              <w:t>-</w:t>
            </w:r>
          </w:p>
        </w:tc>
        <w:tc>
          <w:tcPr>
            <w:tcW w:w="1451" w:type="dxa"/>
            <w:tcBorders>
              <w:top w:val="single" w:sz="4" w:space="0" w:color="auto"/>
              <w:left w:val="single" w:sz="4" w:space="0" w:color="auto"/>
              <w:bottom w:val="single" w:sz="4" w:space="0" w:color="auto"/>
              <w:right w:val="single" w:sz="4" w:space="0" w:color="auto"/>
            </w:tcBorders>
            <w:vAlign w:val="center"/>
            <w:hideMark/>
          </w:tcPr>
          <w:p w:rsidR="00012584" w:rsidRDefault="00012584">
            <w:pPr>
              <w:spacing w:line="256" w:lineRule="auto"/>
              <w:jc w:val="center"/>
              <w:rPr>
                <w:sz w:val="28"/>
                <w:szCs w:val="28"/>
                <w:lang w:eastAsia="en-US"/>
              </w:rPr>
            </w:pPr>
            <w:r>
              <w:rPr>
                <w:sz w:val="28"/>
                <w:szCs w:val="28"/>
                <w:lang w:eastAsia="en-US"/>
              </w:rPr>
              <w:t>4</w:t>
            </w:r>
          </w:p>
        </w:tc>
        <w:tc>
          <w:tcPr>
            <w:tcW w:w="1328" w:type="dxa"/>
            <w:tcBorders>
              <w:top w:val="single" w:sz="4" w:space="0" w:color="auto"/>
              <w:left w:val="single" w:sz="4" w:space="0" w:color="auto"/>
              <w:bottom w:val="single" w:sz="4" w:space="0" w:color="auto"/>
              <w:right w:val="single" w:sz="4" w:space="0" w:color="auto"/>
            </w:tcBorders>
            <w:vAlign w:val="center"/>
            <w:hideMark/>
          </w:tcPr>
          <w:p w:rsidR="00012584" w:rsidRDefault="00012584">
            <w:pPr>
              <w:spacing w:line="256" w:lineRule="auto"/>
              <w:jc w:val="center"/>
              <w:rPr>
                <w:sz w:val="28"/>
                <w:szCs w:val="28"/>
                <w:lang w:eastAsia="en-US"/>
              </w:rPr>
            </w:pPr>
            <w:r>
              <w:rPr>
                <w:sz w:val="28"/>
                <w:szCs w:val="28"/>
                <w:lang w:eastAsia="en-US"/>
              </w:rPr>
              <w:t>5</w:t>
            </w:r>
          </w:p>
        </w:tc>
      </w:tr>
      <w:tr w:rsidR="00012584" w:rsidTr="00012584">
        <w:trPr>
          <w:trHeight w:val="336"/>
        </w:trPr>
        <w:tc>
          <w:tcPr>
            <w:tcW w:w="2672" w:type="dxa"/>
            <w:tcBorders>
              <w:top w:val="single" w:sz="4" w:space="0" w:color="auto"/>
              <w:left w:val="single" w:sz="4" w:space="0" w:color="auto"/>
              <w:bottom w:val="single" w:sz="4" w:space="0" w:color="auto"/>
              <w:right w:val="single" w:sz="4" w:space="0" w:color="auto"/>
            </w:tcBorders>
            <w:vAlign w:val="center"/>
            <w:hideMark/>
          </w:tcPr>
          <w:p w:rsidR="00012584" w:rsidRDefault="00012584">
            <w:pPr>
              <w:spacing w:line="256" w:lineRule="auto"/>
              <w:rPr>
                <w:sz w:val="28"/>
                <w:szCs w:val="28"/>
                <w:lang w:eastAsia="en-US"/>
              </w:rPr>
            </w:pPr>
            <w:r>
              <w:rPr>
                <w:sz w:val="28"/>
                <w:szCs w:val="28"/>
                <w:lang w:eastAsia="en-US"/>
              </w:rPr>
              <w:t>убийства</w:t>
            </w:r>
          </w:p>
        </w:tc>
        <w:tc>
          <w:tcPr>
            <w:tcW w:w="1392" w:type="dxa"/>
            <w:tcBorders>
              <w:top w:val="single" w:sz="4" w:space="0" w:color="auto"/>
              <w:left w:val="single" w:sz="4" w:space="0" w:color="auto"/>
              <w:bottom w:val="single" w:sz="4" w:space="0" w:color="auto"/>
              <w:right w:val="single" w:sz="4" w:space="0" w:color="auto"/>
            </w:tcBorders>
            <w:vAlign w:val="center"/>
            <w:hideMark/>
          </w:tcPr>
          <w:p w:rsidR="00012584" w:rsidRDefault="00012584">
            <w:pPr>
              <w:spacing w:line="256" w:lineRule="auto"/>
              <w:jc w:val="center"/>
              <w:rPr>
                <w:sz w:val="28"/>
                <w:szCs w:val="28"/>
                <w:lang w:eastAsia="en-US"/>
              </w:rPr>
            </w:pPr>
            <w:r>
              <w:rPr>
                <w:sz w:val="28"/>
                <w:szCs w:val="28"/>
                <w:lang w:eastAsia="en-US"/>
              </w:rPr>
              <w:t>4</w:t>
            </w:r>
          </w:p>
        </w:tc>
        <w:tc>
          <w:tcPr>
            <w:tcW w:w="1452" w:type="dxa"/>
            <w:tcBorders>
              <w:top w:val="single" w:sz="4" w:space="0" w:color="auto"/>
              <w:left w:val="single" w:sz="4" w:space="0" w:color="auto"/>
              <w:bottom w:val="single" w:sz="4" w:space="0" w:color="auto"/>
              <w:right w:val="single" w:sz="4" w:space="0" w:color="auto"/>
            </w:tcBorders>
            <w:vAlign w:val="center"/>
          </w:tcPr>
          <w:p w:rsidR="00012584" w:rsidRDefault="00012584">
            <w:pPr>
              <w:spacing w:line="256" w:lineRule="auto"/>
              <w:jc w:val="center"/>
              <w:rPr>
                <w:sz w:val="28"/>
                <w:szCs w:val="28"/>
                <w:lang w:eastAsia="en-US"/>
              </w:rPr>
            </w:pPr>
          </w:p>
        </w:tc>
        <w:tc>
          <w:tcPr>
            <w:tcW w:w="1451" w:type="dxa"/>
            <w:tcBorders>
              <w:top w:val="single" w:sz="4" w:space="0" w:color="auto"/>
              <w:left w:val="single" w:sz="4" w:space="0" w:color="auto"/>
              <w:bottom w:val="single" w:sz="4" w:space="0" w:color="auto"/>
              <w:right w:val="single" w:sz="4" w:space="0" w:color="auto"/>
            </w:tcBorders>
            <w:vAlign w:val="center"/>
            <w:hideMark/>
          </w:tcPr>
          <w:p w:rsidR="00012584" w:rsidRDefault="00012584">
            <w:pPr>
              <w:spacing w:line="256" w:lineRule="auto"/>
              <w:jc w:val="center"/>
              <w:rPr>
                <w:sz w:val="28"/>
                <w:szCs w:val="28"/>
                <w:lang w:eastAsia="en-US"/>
              </w:rPr>
            </w:pPr>
            <w:r>
              <w:rPr>
                <w:sz w:val="28"/>
                <w:szCs w:val="28"/>
                <w:lang w:eastAsia="en-US"/>
              </w:rPr>
              <w:t>1</w:t>
            </w:r>
          </w:p>
        </w:tc>
        <w:tc>
          <w:tcPr>
            <w:tcW w:w="1451" w:type="dxa"/>
            <w:tcBorders>
              <w:top w:val="single" w:sz="4" w:space="0" w:color="auto"/>
              <w:left w:val="single" w:sz="4" w:space="0" w:color="auto"/>
              <w:bottom w:val="single" w:sz="4" w:space="0" w:color="auto"/>
              <w:right w:val="single" w:sz="4" w:space="0" w:color="auto"/>
            </w:tcBorders>
            <w:vAlign w:val="center"/>
            <w:hideMark/>
          </w:tcPr>
          <w:p w:rsidR="00012584" w:rsidRDefault="00012584">
            <w:pPr>
              <w:spacing w:line="256" w:lineRule="auto"/>
              <w:jc w:val="center"/>
              <w:rPr>
                <w:sz w:val="28"/>
                <w:szCs w:val="28"/>
                <w:lang w:eastAsia="en-US"/>
              </w:rPr>
            </w:pPr>
            <w:r>
              <w:rPr>
                <w:sz w:val="28"/>
                <w:szCs w:val="28"/>
                <w:lang w:eastAsia="en-US"/>
              </w:rPr>
              <w:t>3</w:t>
            </w:r>
          </w:p>
        </w:tc>
        <w:tc>
          <w:tcPr>
            <w:tcW w:w="1328" w:type="dxa"/>
            <w:tcBorders>
              <w:top w:val="single" w:sz="4" w:space="0" w:color="auto"/>
              <w:left w:val="single" w:sz="4" w:space="0" w:color="auto"/>
              <w:bottom w:val="single" w:sz="4" w:space="0" w:color="auto"/>
              <w:right w:val="single" w:sz="4" w:space="0" w:color="auto"/>
            </w:tcBorders>
            <w:vAlign w:val="center"/>
            <w:hideMark/>
          </w:tcPr>
          <w:p w:rsidR="00012584" w:rsidRDefault="00012584">
            <w:pPr>
              <w:spacing w:line="256" w:lineRule="auto"/>
              <w:jc w:val="center"/>
              <w:rPr>
                <w:sz w:val="28"/>
                <w:szCs w:val="28"/>
                <w:lang w:eastAsia="en-US"/>
              </w:rPr>
            </w:pPr>
            <w:r>
              <w:rPr>
                <w:sz w:val="28"/>
                <w:szCs w:val="28"/>
                <w:lang w:eastAsia="en-US"/>
              </w:rPr>
              <w:t>3</w:t>
            </w:r>
          </w:p>
        </w:tc>
      </w:tr>
      <w:tr w:rsidR="00012584" w:rsidTr="00012584">
        <w:trPr>
          <w:trHeight w:val="324"/>
        </w:trPr>
        <w:tc>
          <w:tcPr>
            <w:tcW w:w="2672" w:type="dxa"/>
            <w:tcBorders>
              <w:top w:val="single" w:sz="4" w:space="0" w:color="auto"/>
              <w:left w:val="single" w:sz="4" w:space="0" w:color="auto"/>
              <w:bottom w:val="single" w:sz="4" w:space="0" w:color="auto"/>
              <w:right w:val="single" w:sz="4" w:space="0" w:color="auto"/>
            </w:tcBorders>
            <w:vAlign w:val="center"/>
            <w:hideMark/>
          </w:tcPr>
          <w:p w:rsidR="00012584" w:rsidRDefault="00012584">
            <w:pPr>
              <w:spacing w:line="256" w:lineRule="auto"/>
              <w:rPr>
                <w:sz w:val="28"/>
                <w:szCs w:val="28"/>
                <w:lang w:eastAsia="en-US"/>
              </w:rPr>
            </w:pPr>
            <w:r>
              <w:rPr>
                <w:sz w:val="28"/>
                <w:szCs w:val="28"/>
                <w:lang w:eastAsia="en-US"/>
              </w:rPr>
              <w:t>онкология</w:t>
            </w:r>
          </w:p>
        </w:tc>
        <w:tc>
          <w:tcPr>
            <w:tcW w:w="1392" w:type="dxa"/>
            <w:tcBorders>
              <w:top w:val="single" w:sz="4" w:space="0" w:color="auto"/>
              <w:left w:val="single" w:sz="4" w:space="0" w:color="auto"/>
              <w:bottom w:val="single" w:sz="4" w:space="0" w:color="auto"/>
              <w:right w:val="single" w:sz="4" w:space="0" w:color="auto"/>
            </w:tcBorders>
            <w:vAlign w:val="center"/>
            <w:hideMark/>
          </w:tcPr>
          <w:p w:rsidR="00012584" w:rsidRDefault="00012584">
            <w:pPr>
              <w:spacing w:line="256" w:lineRule="auto"/>
              <w:jc w:val="center"/>
              <w:rPr>
                <w:sz w:val="28"/>
                <w:szCs w:val="28"/>
                <w:lang w:eastAsia="en-US"/>
              </w:rPr>
            </w:pPr>
            <w:r>
              <w:rPr>
                <w:sz w:val="28"/>
                <w:szCs w:val="28"/>
                <w:lang w:eastAsia="en-US"/>
              </w:rPr>
              <w:t>4</w:t>
            </w:r>
          </w:p>
        </w:tc>
        <w:tc>
          <w:tcPr>
            <w:tcW w:w="1452" w:type="dxa"/>
            <w:tcBorders>
              <w:top w:val="single" w:sz="4" w:space="0" w:color="auto"/>
              <w:left w:val="single" w:sz="4" w:space="0" w:color="auto"/>
              <w:bottom w:val="single" w:sz="4" w:space="0" w:color="auto"/>
              <w:right w:val="single" w:sz="4" w:space="0" w:color="auto"/>
            </w:tcBorders>
            <w:vAlign w:val="center"/>
            <w:hideMark/>
          </w:tcPr>
          <w:p w:rsidR="00012584" w:rsidRDefault="00012584">
            <w:pPr>
              <w:spacing w:line="256" w:lineRule="auto"/>
              <w:jc w:val="center"/>
              <w:rPr>
                <w:sz w:val="28"/>
                <w:szCs w:val="28"/>
                <w:lang w:eastAsia="en-US"/>
              </w:rPr>
            </w:pPr>
            <w:r>
              <w:rPr>
                <w:sz w:val="28"/>
                <w:szCs w:val="28"/>
                <w:lang w:eastAsia="en-US"/>
              </w:rPr>
              <w:t>2</w:t>
            </w:r>
          </w:p>
        </w:tc>
        <w:tc>
          <w:tcPr>
            <w:tcW w:w="1451" w:type="dxa"/>
            <w:tcBorders>
              <w:top w:val="single" w:sz="4" w:space="0" w:color="auto"/>
              <w:left w:val="single" w:sz="4" w:space="0" w:color="auto"/>
              <w:bottom w:val="single" w:sz="4" w:space="0" w:color="auto"/>
              <w:right w:val="single" w:sz="4" w:space="0" w:color="auto"/>
            </w:tcBorders>
            <w:vAlign w:val="center"/>
            <w:hideMark/>
          </w:tcPr>
          <w:p w:rsidR="00012584" w:rsidRDefault="00012584">
            <w:pPr>
              <w:spacing w:line="256" w:lineRule="auto"/>
              <w:jc w:val="center"/>
              <w:rPr>
                <w:sz w:val="28"/>
                <w:szCs w:val="28"/>
                <w:lang w:eastAsia="en-US"/>
              </w:rPr>
            </w:pPr>
            <w:r>
              <w:rPr>
                <w:sz w:val="28"/>
                <w:szCs w:val="28"/>
                <w:lang w:eastAsia="en-US"/>
              </w:rPr>
              <w:t>1</w:t>
            </w:r>
          </w:p>
        </w:tc>
        <w:tc>
          <w:tcPr>
            <w:tcW w:w="1451" w:type="dxa"/>
            <w:tcBorders>
              <w:top w:val="single" w:sz="4" w:space="0" w:color="auto"/>
              <w:left w:val="single" w:sz="4" w:space="0" w:color="auto"/>
              <w:bottom w:val="single" w:sz="4" w:space="0" w:color="auto"/>
              <w:right w:val="single" w:sz="4" w:space="0" w:color="auto"/>
            </w:tcBorders>
            <w:vAlign w:val="center"/>
            <w:hideMark/>
          </w:tcPr>
          <w:p w:rsidR="00012584" w:rsidRDefault="00012584">
            <w:pPr>
              <w:spacing w:line="256" w:lineRule="auto"/>
              <w:jc w:val="center"/>
              <w:rPr>
                <w:sz w:val="28"/>
                <w:szCs w:val="28"/>
                <w:lang w:eastAsia="en-US"/>
              </w:rPr>
            </w:pPr>
            <w:r>
              <w:rPr>
                <w:sz w:val="28"/>
                <w:szCs w:val="28"/>
                <w:lang w:eastAsia="en-US"/>
              </w:rPr>
              <w:t>2</w:t>
            </w:r>
          </w:p>
        </w:tc>
        <w:tc>
          <w:tcPr>
            <w:tcW w:w="1328" w:type="dxa"/>
            <w:tcBorders>
              <w:top w:val="single" w:sz="4" w:space="0" w:color="auto"/>
              <w:left w:val="single" w:sz="4" w:space="0" w:color="auto"/>
              <w:bottom w:val="single" w:sz="4" w:space="0" w:color="auto"/>
              <w:right w:val="single" w:sz="4" w:space="0" w:color="auto"/>
            </w:tcBorders>
            <w:vAlign w:val="center"/>
          </w:tcPr>
          <w:p w:rsidR="00012584" w:rsidRDefault="00012584">
            <w:pPr>
              <w:spacing w:line="256" w:lineRule="auto"/>
              <w:jc w:val="center"/>
              <w:rPr>
                <w:sz w:val="28"/>
                <w:szCs w:val="28"/>
                <w:lang w:eastAsia="en-US"/>
              </w:rPr>
            </w:pPr>
          </w:p>
        </w:tc>
      </w:tr>
      <w:tr w:rsidR="00012584" w:rsidTr="00012584">
        <w:trPr>
          <w:trHeight w:val="660"/>
        </w:trPr>
        <w:tc>
          <w:tcPr>
            <w:tcW w:w="2672" w:type="dxa"/>
            <w:tcBorders>
              <w:top w:val="single" w:sz="4" w:space="0" w:color="auto"/>
              <w:left w:val="single" w:sz="4" w:space="0" w:color="auto"/>
              <w:bottom w:val="single" w:sz="4" w:space="0" w:color="auto"/>
              <w:right w:val="single" w:sz="4" w:space="0" w:color="auto"/>
            </w:tcBorders>
            <w:vAlign w:val="center"/>
            <w:hideMark/>
          </w:tcPr>
          <w:p w:rsidR="00012584" w:rsidRDefault="00012584">
            <w:pPr>
              <w:spacing w:line="256" w:lineRule="auto"/>
              <w:rPr>
                <w:sz w:val="28"/>
                <w:szCs w:val="28"/>
                <w:lang w:eastAsia="en-US"/>
              </w:rPr>
            </w:pPr>
            <w:r>
              <w:rPr>
                <w:sz w:val="28"/>
                <w:szCs w:val="28"/>
              </w:rPr>
              <w:br w:type="page"/>
            </w:r>
            <w:r>
              <w:rPr>
                <w:sz w:val="28"/>
                <w:szCs w:val="28"/>
                <w:lang w:eastAsia="en-US"/>
              </w:rPr>
              <w:t>несчастный случай, самоубийство</w:t>
            </w:r>
          </w:p>
        </w:tc>
        <w:tc>
          <w:tcPr>
            <w:tcW w:w="1392" w:type="dxa"/>
            <w:tcBorders>
              <w:top w:val="single" w:sz="4" w:space="0" w:color="auto"/>
              <w:left w:val="single" w:sz="4" w:space="0" w:color="auto"/>
              <w:bottom w:val="single" w:sz="4" w:space="0" w:color="auto"/>
              <w:right w:val="single" w:sz="4" w:space="0" w:color="auto"/>
            </w:tcBorders>
            <w:vAlign w:val="center"/>
            <w:hideMark/>
          </w:tcPr>
          <w:p w:rsidR="00012584" w:rsidRDefault="00012584">
            <w:pPr>
              <w:spacing w:line="256" w:lineRule="auto"/>
              <w:jc w:val="center"/>
              <w:rPr>
                <w:sz w:val="28"/>
                <w:szCs w:val="28"/>
                <w:lang w:eastAsia="en-US"/>
              </w:rPr>
            </w:pPr>
            <w:r>
              <w:rPr>
                <w:sz w:val="28"/>
                <w:szCs w:val="28"/>
                <w:lang w:eastAsia="en-US"/>
              </w:rPr>
              <w:t>7</w:t>
            </w:r>
          </w:p>
        </w:tc>
        <w:tc>
          <w:tcPr>
            <w:tcW w:w="1452" w:type="dxa"/>
            <w:tcBorders>
              <w:top w:val="single" w:sz="4" w:space="0" w:color="auto"/>
              <w:left w:val="single" w:sz="4" w:space="0" w:color="auto"/>
              <w:bottom w:val="single" w:sz="4" w:space="0" w:color="auto"/>
              <w:right w:val="single" w:sz="4" w:space="0" w:color="auto"/>
            </w:tcBorders>
            <w:vAlign w:val="center"/>
            <w:hideMark/>
          </w:tcPr>
          <w:p w:rsidR="00012584" w:rsidRDefault="00012584">
            <w:pPr>
              <w:spacing w:line="256" w:lineRule="auto"/>
              <w:jc w:val="center"/>
              <w:rPr>
                <w:sz w:val="28"/>
                <w:szCs w:val="28"/>
                <w:lang w:eastAsia="en-US"/>
              </w:rPr>
            </w:pPr>
            <w:r>
              <w:rPr>
                <w:sz w:val="28"/>
                <w:szCs w:val="28"/>
                <w:lang w:eastAsia="en-US"/>
              </w:rPr>
              <w:t>1</w:t>
            </w:r>
          </w:p>
        </w:tc>
        <w:tc>
          <w:tcPr>
            <w:tcW w:w="1451" w:type="dxa"/>
            <w:tcBorders>
              <w:top w:val="single" w:sz="4" w:space="0" w:color="auto"/>
              <w:left w:val="single" w:sz="4" w:space="0" w:color="auto"/>
              <w:bottom w:val="single" w:sz="4" w:space="0" w:color="auto"/>
              <w:right w:val="single" w:sz="4" w:space="0" w:color="auto"/>
            </w:tcBorders>
            <w:vAlign w:val="center"/>
            <w:hideMark/>
          </w:tcPr>
          <w:p w:rsidR="00012584" w:rsidRDefault="00012584">
            <w:pPr>
              <w:spacing w:line="256" w:lineRule="auto"/>
              <w:jc w:val="center"/>
              <w:rPr>
                <w:sz w:val="28"/>
                <w:szCs w:val="28"/>
                <w:lang w:eastAsia="en-US"/>
              </w:rPr>
            </w:pPr>
            <w:r>
              <w:rPr>
                <w:sz w:val="28"/>
                <w:szCs w:val="28"/>
                <w:lang w:eastAsia="en-US"/>
              </w:rPr>
              <w:t>2</w:t>
            </w:r>
          </w:p>
        </w:tc>
        <w:tc>
          <w:tcPr>
            <w:tcW w:w="1451" w:type="dxa"/>
            <w:tcBorders>
              <w:top w:val="single" w:sz="4" w:space="0" w:color="auto"/>
              <w:left w:val="single" w:sz="4" w:space="0" w:color="auto"/>
              <w:bottom w:val="single" w:sz="4" w:space="0" w:color="auto"/>
              <w:right w:val="single" w:sz="4" w:space="0" w:color="auto"/>
            </w:tcBorders>
            <w:vAlign w:val="center"/>
            <w:hideMark/>
          </w:tcPr>
          <w:p w:rsidR="00012584" w:rsidRDefault="00012584">
            <w:pPr>
              <w:spacing w:line="256" w:lineRule="auto"/>
              <w:jc w:val="center"/>
              <w:rPr>
                <w:sz w:val="28"/>
                <w:szCs w:val="28"/>
                <w:lang w:eastAsia="en-US"/>
              </w:rPr>
            </w:pPr>
            <w:r>
              <w:rPr>
                <w:sz w:val="28"/>
                <w:szCs w:val="28"/>
                <w:lang w:eastAsia="en-US"/>
              </w:rPr>
              <w:t>7</w:t>
            </w:r>
          </w:p>
        </w:tc>
        <w:tc>
          <w:tcPr>
            <w:tcW w:w="1328" w:type="dxa"/>
            <w:tcBorders>
              <w:top w:val="single" w:sz="4" w:space="0" w:color="auto"/>
              <w:left w:val="single" w:sz="4" w:space="0" w:color="auto"/>
              <w:bottom w:val="single" w:sz="4" w:space="0" w:color="auto"/>
              <w:right w:val="single" w:sz="4" w:space="0" w:color="auto"/>
            </w:tcBorders>
            <w:vAlign w:val="center"/>
            <w:hideMark/>
          </w:tcPr>
          <w:p w:rsidR="00012584" w:rsidRDefault="00012584">
            <w:pPr>
              <w:spacing w:line="256" w:lineRule="auto"/>
              <w:jc w:val="center"/>
              <w:rPr>
                <w:sz w:val="28"/>
                <w:szCs w:val="28"/>
                <w:lang w:eastAsia="en-US"/>
              </w:rPr>
            </w:pPr>
            <w:r>
              <w:rPr>
                <w:sz w:val="28"/>
                <w:szCs w:val="28"/>
                <w:lang w:eastAsia="en-US"/>
              </w:rPr>
              <w:t>5</w:t>
            </w:r>
          </w:p>
        </w:tc>
      </w:tr>
      <w:tr w:rsidR="00012584" w:rsidTr="00012584">
        <w:trPr>
          <w:trHeight w:val="268"/>
        </w:trPr>
        <w:tc>
          <w:tcPr>
            <w:tcW w:w="2672" w:type="dxa"/>
            <w:tcBorders>
              <w:top w:val="single" w:sz="4" w:space="0" w:color="auto"/>
              <w:left w:val="single" w:sz="4" w:space="0" w:color="auto"/>
              <w:bottom w:val="single" w:sz="4" w:space="0" w:color="auto"/>
              <w:right w:val="single" w:sz="4" w:space="0" w:color="auto"/>
            </w:tcBorders>
            <w:vAlign w:val="center"/>
            <w:hideMark/>
          </w:tcPr>
          <w:p w:rsidR="00012584" w:rsidRDefault="00012584">
            <w:pPr>
              <w:spacing w:line="256" w:lineRule="auto"/>
              <w:rPr>
                <w:sz w:val="28"/>
                <w:szCs w:val="28"/>
                <w:lang w:eastAsia="en-US"/>
              </w:rPr>
            </w:pPr>
            <w:r>
              <w:rPr>
                <w:sz w:val="28"/>
                <w:szCs w:val="28"/>
                <w:lang w:eastAsia="en-US"/>
              </w:rPr>
              <w:t>ДТП</w:t>
            </w:r>
          </w:p>
        </w:tc>
        <w:tc>
          <w:tcPr>
            <w:tcW w:w="1392" w:type="dxa"/>
            <w:tcBorders>
              <w:top w:val="single" w:sz="4" w:space="0" w:color="auto"/>
              <w:left w:val="single" w:sz="4" w:space="0" w:color="auto"/>
              <w:bottom w:val="single" w:sz="4" w:space="0" w:color="auto"/>
              <w:right w:val="single" w:sz="4" w:space="0" w:color="auto"/>
            </w:tcBorders>
            <w:vAlign w:val="center"/>
            <w:hideMark/>
          </w:tcPr>
          <w:p w:rsidR="00012584" w:rsidRDefault="00012584">
            <w:pPr>
              <w:spacing w:line="256" w:lineRule="auto"/>
              <w:jc w:val="center"/>
              <w:rPr>
                <w:sz w:val="28"/>
                <w:szCs w:val="28"/>
                <w:lang w:eastAsia="en-US"/>
              </w:rPr>
            </w:pPr>
            <w:r>
              <w:rPr>
                <w:sz w:val="28"/>
                <w:szCs w:val="28"/>
                <w:lang w:eastAsia="en-US"/>
              </w:rPr>
              <w:t>2</w:t>
            </w:r>
          </w:p>
        </w:tc>
        <w:tc>
          <w:tcPr>
            <w:tcW w:w="1452" w:type="dxa"/>
            <w:tcBorders>
              <w:top w:val="single" w:sz="4" w:space="0" w:color="auto"/>
              <w:left w:val="single" w:sz="4" w:space="0" w:color="auto"/>
              <w:bottom w:val="single" w:sz="4" w:space="0" w:color="auto"/>
              <w:right w:val="single" w:sz="4" w:space="0" w:color="auto"/>
            </w:tcBorders>
            <w:vAlign w:val="center"/>
          </w:tcPr>
          <w:p w:rsidR="00012584" w:rsidRDefault="00012584">
            <w:pPr>
              <w:spacing w:line="256" w:lineRule="auto"/>
              <w:jc w:val="center"/>
              <w:rPr>
                <w:sz w:val="28"/>
                <w:szCs w:val="28"/>
                <w:lang w:eastAsia="en-US"/>
              </w:rPr>
            </w:pPr>
          </w:p>
        </w:tc>
        <w:tc>
          <w:tcPr>
            <w:tcW w:w="1451" w:type="dxa"/>
            <w:tcBorders>
              <w:top w:val="single" w:sz="4" w:space="0" w:color="auto"/>
              <w:left w:val="single" w:sz="4" w:space="0" w:color="auto"/>
              <w:bottom w:val="single" w:sz="4" w:space="0" w:color="auto"/>
              <w:right w:val="single" w:sz="4" w:space="0" w:color="auto"/>
            </w:tcBorders>
            <w:vAlign w:val="center"/>
            <w:hideMark/>
          </w:tcPr>
          <w:p w:rsidR="00012584" w:rsidRDefault="00012584">
            <w:pPr>
              <w:spacing w:line="256" w:lineRule="auto"/>
              <w:jc w:val="center"/>
              <w:rPr>
                <w:sz w:val="28"/>
                <w:szCs w:val="28"/>
                <w:lang w:eastAsia="en-US"/>
              </w:rPr>
            </w:pPr>
            <w:r>
              <w:rPr>
                <w:sz w:val="28"/>
                <w:szCs w:val="28"/>
                <w:lang w:eastAsia="en-US"/>
              </w:rPr>
              <w:t>2</w:t>
            </w:r>
          </w:p>
        </w:tc>
        <w:tc>
          <w:tcPr>
            <w:tcW w:w="1451" w:type="dxa"/>
            <w:tcBorders>
              <w:top w:val="single" w:sz="4" w:space="0" w:color="auto"/>
              <w:left w:val="single" w:sz="4" w:space="0" w:color="auto"/>
              <w:bottom w:val="single" w:sz="4" w:space="0" w:color="auto"/>
              <w:right w:val="single" w:sz="4" w:space="0" w:color="auto"/>
            </w:tcBorders>
            <w:vAlign w:val="center"/>
          </w:tcPr>
          <w:p w:rsidR="00012584" w:rsidRDefault="00012584">
            <w:pPr>
              <w:spacing w:line="256" w:lineRule="auto"/>
              <w:jc w:val="center"/>
              <w:rPr>
                <w:sz w:val="28"/>
                <w:szCs w:val="28"/>
                <w:lang w:eastAsia="en-US"/>
              </w:rPr>
            </w:pPr>
          </w:p>
        </w:tc>
        <w:tc>
          <w:tcPr>
            <w:tcW w:w="1328" w:type="dxa"/>
            <w:tcBorders>
              <w:top w:val="single" w:sz="4" w:space="0" w:color="auto"/>
              <w:left w:val="single" w:sz="4" w:space="0" w:color="auto"/>
              <w:bottom w:val="single" w:sz="4" w:space="0" w:color="auto"/>
              <w:right w:val="single" w:sz="4" w:space="0" w:color="auto"/>
            </w:tcBorders>
            <w:vAlign w:val="center"/>
          </w:tcPr>
          <w:p w:rsidR="00012584" w:rsidRDefault="00012584">
            <w:pPr>
              <w:spacing w:line="256" w:lineRule="auto"/>
              <w:jc w:val="center"/>
              <w:rPr>
                <w:sz w:val="28"/>
                <w:szCs w:val="28"/>
                <w:lang w:eastAsia="en-US"/>
              </w:rPr>
            </w:pPr>
          </w:p>
        </w:tc>
      </w:tr>
      <w:tr w:rsidR="00012584" w:rsidTr="00012584">
        <w:trPr>
          <w:trHeight w:val="399"/>
        </w:trPr>
        <w:tc>
          <w:tcPr>
            <w:tcW w:w="2672" w:type="dxa"/>
            <w:tcBorders>
              <w:top w:val="single" w:sz="4" w:space="0" w:color="auto"/>
              <w:left w:val="single" w:sz="4" w:space="0" w:color="auto"/>
              <w:bottom w:val="single" w:sz="4" w:space="0" w:color="auto"/>
              <w:right w:val="single" w:sz="4" w:space="0" w:color="auto"/>
            </w:tcBorders>
            <w:vAlign w:val="center"/>
            <w:hideMark/>
          </w:tcPr>
          <w:p w:rsidR="00012584" w:rsidRDefault="00012584">
            <w:pPr>
              <w:spacing w:line="256" w:lineRule="auto"/>
              <w:rPr>
                <w:sz w:val="28"/>
                <w:szCs w:val="28"/>
                <w:lang w:eastAsia="en-US"/>
              </w:rPr>
            </w:pPr>
            <w:r>
              <w:rPr>
                <w:sz w:val="28"/>
                <w:szCs w:val="28"/>
                <w:lang w:eastAsia="en-US"/>
              </w:rPr>
              <w:t>ВИЧ</w:t>
            </w:r>
          </w:p>
        </w:tc>
        <w:tc>
          <w:tcPr>
            <w:tcW w:w="1392" w:type="dxa"/>
            <w:tcBorders>
              <w:top w:val="single" w:sz="4" w:space="0" w:color="auto"/>
              <w:left w:val="single" w:sz="4" w:space="0" w:color="auto"/>
              <w:bottom w:val="single" w:sz="4" w:space="0" w:color="auto"/>
              <w:right w:val="single" w:sz="4" w:space="0" w:color="auto"/>
            </w:tcBorders>
            <w:vAlign w:val="center"/>
            <w:hideMark/>
          </w:tcPr>
          <w:p w:rsidR="00012584" w:rsidRDefault="00012584">
            <w:pPr>
              <w:spacing w:line="256" w:lineRule="auto"/>
              <w:jc w:val="center"/>
              <w:rPr>
                <w:sz w:val="28"/>
                <w:szCs w:val="28"/>
                <w:lang w:eastAsia="en-US"/>
              </w:rPr>
            </w:pPr>
            <w:r>
              <w:rPr>
                <w:sz w:val="28"/>
                <w:szCs w:val="28"/>
                <w:lang w:eastAsia="en-US"/>
              </w:rPr>
              <w:t>4</w:t>
            </w:r>
          </w:p>
        </w:tc>
        <w:tc>
          <w:tcPr>
            <w:tcW w:w="1452" w:type="dxa"/>
            <w:tcBorders>
              <w:top w:val="single" w:sz="4" w:space="0" w:color="auto"/>
              <w:left w:val="single" w:sz="4" w:space="0" w:color="auto"/>
              <w:bottom w:val="single" w:sz="4" w:space="0" w:color="auto"/>
              <w:right w:val="single" w:sz="4" w:space="0" w:color="auto"/>
            </w:tcBorders>
            <w:vAlign w:val="center"/>
            <w:hideMark/>
          </w:tcPr>
          <w:p w:rsidR="00012584" w:rsidRDefault="00012584">
            <w:pPr>
              <w:spacing w:line="256" w:lineRule="auto"/>
              <w:jc w:val="center"/>
              <w:rPr>
                <w:sz w:val="28"/>
                <w:szCs w:val="28"/>
                <w:lang w:eastAsia="en-US"/>
              </w:rPr>
            </w:pPr>
            <w:r>
              <w:rPr>
                <w:sz w:val="28"/>
                <w:szCs w:val="28"/>
                <w:lang w:eastAsia="en-US"/>
              </w:rPr>
              <w:t>1</w:t>
            </w:r>
          </w:p>
        </w:tc>
        <w:tc>
          <w:tcPr>
            <w:tcW w:w="1451" w:type="dxa"/>
            <w:tcBorders>
              <w:top w:val="single" w:sz="4" w:space="0" w:color="auto"/>
              <w:left w:val="single" w:sz="4" w:space="0" w:color="auto"/>
              <w:bottom w:val="single" w:sz="4" w:space="0" w:color="auto"/>
              <w:right w:val="single" w:sz="4" w:space="0" w:color="auto"/>
            </w:tcBorders>
            <w:vAlign w:val="center"/>
            <w:hideMark/>
          </w:tcPr>
          <w:p w:rsidR="00012584" w:rsidRDefault="00012584">
            <w:pPr>
              <w:spacing w:line="256" w:lineRule="auto"/>
              <w:jc w:val="center"/>
              <w:rPr>
                <w:sz w:val="28"/>
                <w:szCs w:val="28"/>
                <w:lang w:eastAsia="en-US"/>
              </w:rPr>
            </w:pPr>
            <w:r>
              <w:rPr>
                <w:sz w:val="28"/>
                <w:szCs w:val="28"/>
                <w:lang w:eastAsia="en-US"/>
              </w:rPr>
              <w:t>2</w:t>
            </w:r>
          </w:p>
        </w:tc>
        <w:tc>
          <w:tcPr>
            <w:tcW w:w="1451" w:type="dxa"/>
            <w:tcBorders>
              <w:top w:val="single" w:sz="4" w:space="0" w:color="auto"/>
              <w:left w:val="single" w:sz="4" w:space="0" w:color="auto"/>
              <w:bottom w:val="single" w:sz="4" w:space="0" w:color="auto"/>
              <w:right w:val="single" w:sz="4" w:space="0" w:color="auto"/>
            </w:tcBorders>
            <w:vAlign w:val="center"/>
          </w:tcPr>
          <w:p w:rsidR="00012584" w:rsidRDefault="00012584">
            <w:pPr>
              <w:spacing w:line="256" w:lineRule="auto"/>
              <w:jc w:val="center"/>
              <w:rPr>
                <w:sz w:val="28"/>
                <w:szCs w:val="28"/>
                <w:lang w:eastAsia="en-US"/>
              </w:rPr>
            </w:pPr>
          </w:p>
        </w:tc>
        <w:tc>
          <w:tcPr>
            <w:tcW w:w="1328" w:type="dxa"/>
            <w:tcBorders>
              <w:top w:val="single" w:sz="4" w:space="0" w:color="auto"/>
              <w:left w:val="single" w:sz="4" w:space="0" w:color="auto"/>
              <w:bottom w:val="single" w:sz="4" w:space="0" w:color="auto"/>
              <w:right w:val="single" w:sz="4" w:space="0" w:color="auto"/>
            </w:tcBorders>
            <w:vAlign w:val="center"/>
          </w:tcPr>
          <w:p w:rsidR="00012584" w:rsidRDefault="00012584">
            <w:pPr>
              <w:spacing w:line="256" w:lineRule="auto"/>
              <w:jc w:val="center"/>
              <w:rPr>
                <w:sz w:val="28"/>
                <w:szCs w:val="28"/>
                <w:lang w:eastAsia="en-US"/>
              </w:rPr>
            </w:pPr>
          </w:p>
        </w:tc>
      </w:tr>
      <w:tr w:rsidR="00012584" w:rsidTr="00012584">
        <w:trPr>
          <w:trHeight w:val="419"/>
        </w:trPr>
        <w:tc>
          <w:tcPr>
            <w:tcW w:w="2672" w:type="dxa"/>
            <w:tcBorders>
              <w:top w:val="single" w:sz="4" w:space="0" w:color="auto"/>
              <w:left w:val="single" w:sz="4" w:space="0" w:color="auto"/>
              <w:bottom w:val="single" w:sz="4" w:space="0" w:color="auto"/>
              <w:right w:val="single" w:sz="4" w:space="0" w:color="auto"/>
            </w:tcBorders>
            <w:vAlign w:val="center"/>
            <w:hideMark/>
          </w:tcPr>
          <w:p w:rsidR="00012584" w:rsidRDefault="00012584">
            <w:pPr>
              <w:spacing w:line="256" w:lineRule="auto"/>
              <w:rPr>
                <w:sz w:val="28"/>
                <w:szCs w:val="28"/>
                <w:lang w:eastAsia="en-US"/>
              </w:rPr>
            </w:pPr>
            <w:r>
              <w:rPr>
                <w:sz w:val="28"/>
                <w:szCs w:val="28"/>
                <w:lang w:eastAsia="en-US"/>
              </w:rPr>
              <w:t>Пневмония</w:t>
            </w:r>
          </w:p>
        </w:tc>
        <w:tc>
          <w:tcPr>
            <w:tcW w:w="1392" w:type="dxa"/>
            <w:tcBorders>
              <w:top w:val="single" w:sz="4" w:space="0" w:color="auto"/>
              <w:left w:val="single" w:sz="4" w:space="0" w:color="auto"/>
              <w:bottom w:val="single" w:sz="4" w:space="0" w:color="auto"/>
              <w:right w:val="single" w:sz="4" w:space="0" w:color="auto"/>
            </w:tcBorders>
            <w:vAlign w:val="center"/>
            <w:hideMark/>
          </w:tcPr>
          <w:p w:rsidR="00012584" w:rsidRDefault="00012584">
            <w:pPr>
              <w:spacing w:line="256" w:lineRule="auto"/>
              <w:jc w:val="center"/>
              <w:rPr>
                <w:sz w:val="28"/>
                <w:szCs w:val="28"/>
                <w:lang w:eastAsia="en-US"/>
              </w:rPr>
            </w:pPr>
            <w:r>
              <w:rPr>
                <w:sz w:val="28"/>
                <w:szCs w:val="28"/>
                <w:lang w:eastAsia="en-US"/>
              </w:rPr>
              <w:t>2</w:t>
            </w:r>
          </w:p>
        </w:tc>
        <w:tc>
          <w:tcPr>
            <w:tcW w:w="1452" w:type="dxa"/>
            <w:tcBorders>
              <w:top w:val="single" w:sz="4" w:space="0" w:color="auto"/>
              <w:left w:val="single" w:sz="4" w:space="0" w:color="auto"/>
              <w:bottom w:val="single" w:sz="4" w:space="0" w:color="auto"/>
              <w:right w:val="single" w:sz="4" w:space="0" w:color="auto"/>
            </w:tcBorders>
            <w:vAlign w:val="center"/>
          </w:tcPr>
          <w:p w:rsidR="00012584" w:rsidRDefault="00012584">
            <w:pPr>
              <w:spacing w:line="256" w:lineRule="auto"/>
              <w:jc w:val="center"/>
              <w:rPr>
                <w:sz w:val="28"/>
                <w:szCs w:val="28"/>
                <w:lang w:eastAsia="en-US"/>
              </w:rPr>
            </w:pPr>
          </w:p>
        </w:tc>
        <w:tc>
          <w:tcPr>
            <w:tcW w:w="1451" w:type="dxa"/>
            <w:tcBorders>
              <w:top w:val="single" w:sz="4" w:space="0" w:color="auto"/>
              <w:left w:val="single" w:sz="4" w:space="0" w:color="auto"/>
              <w:bottom w:val="single" w:sz="4" w:space="0" w:color="auto"/>
              <w:right w:val="single" w:sz="4" w:space="0" w:color="auto"/>
            </w:tcBorders>
            <w:vAlign w:val="center"/>
            <w:hideMark/>
          </w:tcPr>
          <w:p w:rsidR="00012584" w:rsidRDefault="00012584">
            <w:pPr>
              <w:spacing w:line="256" w:lineRule="auto"/>
              <w:jc w:val="center"/>
              <w:rPr>
                <w:sz w:val="28"/>
                <w:szCs w:val="28"/>
                <w:lang w:eastAsia="en-US"/>
              </w:rPr>
            </w:pPr>
            <w:r>
              <w:rPr>
                <w:sz w:val="28"/>
                <w:szCs w:val="28"/>
                <w:lang w:eastAsia="en-US"/>
              </w:rPr>
              <w:t>2</w:t>
            </w:r>
          </w:p>
        </w:tc>
        <w:tc>
          <w:tcPr>
            <w:tcW w:w="1451" w:type="dxa"/>
            <w:tcBorders>
              <w:top w:val="single" w:sz="4" w:space="0" w:color="auto"/>
              <w:left w:val="single" w:sz="4" w:space="0" w:color="auto"/>
              <w:bottom w:val="single" w:sz="4" w:space="0" w:color="auto"/>
              <w:right w:val="single" w:sz="4" w:space="0" w:color="auto"/>
            </w:tcBorders>
            <w:vAlign w:val="center"/>
          </w:tcPr>
          <w:p w:rsidR="00012584" w:rsidRDefault="00012584">
            <w:pPr>
              <w:spacing w:line="256" w:lineRule="auto"/>
              <w:jc w:val="center"/>
              <w:rPr>
                <w:sz w:val="28"/>
                <w:szCs w:val="28"/>
                <w:lang w:eastAsia="en-US"/>
              </w:rPr>
            </w:pPr>
          </w:p>
        </w:tc>
        <w:tc>
          <w:tcPr>
            <w:tcW w:w="1328" w:type="dxa"/>
            <w:tcBorders>
              <w:top w:val="single" w:sz="4" w:space="0" w:color="auto"/>
              <w:left w:val="single" w:sz="4" w:space="0" w:color="auto"/>
              <w:bottom w:val="single" w:sz="4" w:space="0" w:color="auto"/>
              <w:right w:val="single" w:sz="4" w:space="0" w:color="auto"/>
            </w:tcBorders>
            <w:vAlign w:val="center"/>
          </w:tcPr>
          <w:p w:rsidR="00012584" w:rsidRDefault="00012584">
            <w:pPr>
              <w:spacing w:line="256" w:lineRule="auto"/>
              <w:jc w:val="center"/>
              <w:rPr>
                <w:sz w:val="28"/>
                <w:szCs w:val="28"/>
                <w:lang w:eastAsia="en-US"/>
              </w:rPr>
            </w:pPr>
          </w:p>
        </w:tc>
      </w:tr>
      <w:tr w:rsidR="00012584" w:rsidTr="00012584">
        <w:trPr>
          <w:trHeight w:val="426"/>
        </w:trPr>
        <w:tc>
          <w:tcPr>
            <w:tcW w:w="2672" w:type="dxa"/>
            <w:tcBorders>
              <w:top w:val="single" w:sz="4" w:space="0" w:color="auto"/>
              <w:left w:val="single" w:sz="4" w:space="0" w:color="auto"/>
              <w:bottom w:val="single" w:sz="4" w:space="0" w:color="auto"/>
              <w:right w:val="single" w:sz="4" w:space="0" w:color="auto"/>
            </w:tcBorders>
            <w:vAlign w:val="center"/>
            <w:hideMark/>
          </w:tcPr>
          <w:p w:rsidR="00012584" w:rsidRDefault="00012584">
            <w:pPr>
              <w:spacing w:line="256" w:lineRule="auto"/>
              <w:rPr>
                <w:sz w:val="28"/>
                <w:szCs w:val="28"/>
                <w:lang w:eastAsia="en-US"/>
              </w:rPr>
            </w:pPr>
            <w:r>
              <w:rPr>
                <w:sz w:val="28"/>
                <w:szCs w:val="28"/>
                <w:lang w:eastAsia="en-US"/>
              </w:rPr>
              <w:t>Гипотермия</w:t>
            </w:r>
          </w:p>
        </w:tc>
        <w:tc>
          <w:tcPr>
            <w:tcW w:w="1392" w:type="dxa"/>
            <w:tcBorders>
              <w:top w:val="single" w:sz="4" w:space="0" w:color="auto"/>
              <w:left w:val="single" w:sz="4" w:space="0" w:color="auto"/>
              <w:bottom w:val="single" w:sz="4" w:space="0" w:color="auto"/>
              <w:right w:val="single" w:sz="4" w:space="0" w:color="auto"/>
            </w:tcBorders>
            <w:vAlign w:val="center"/>
            <w:hideMark/>
          </w:tcPr>
          <w:p w:rsidR="00012584" w:rsidRDefault="00012584">
            <w:pPr>
              <w:spacing w:line="256" w:lineRule="auto"/>
              <w:jc w:val="center"/>
              <w:rPr>
                <w:sz w:val="28"/>
                <w:szCs w:val="28"/>
                <w:lang w:eastAsia="en-US"/>
              </w:rPr>
            </w:pPr>
            <w:r>
              <w:rPr>
                <w:sz w:val="28"/>
                <w:szCs w:val="28"/>
                <w:lang w:eastAsia="en-US"/>
              </w:rPr>
              <w:t>2</w:t>
            </w:r>
          </w:p>
        </w:tc>
        <w:tc>
          <w:tcPr>
            <w:tcW w:w="1452" w:type="dxa"/>
            <w:tcBorders>
              <w:top w:val="single" w:sz="4" w:space="0" w:color="auto"/>
              <w:left w:val="single" w:sz="4" w:space="0" w:color="auto"/>
              <w:bottom w:val="single" w:sz="4" w:space="0" w:color="auto"/>
              <w:right w:val="single" w:sz="4" w:space="0" w:color="auto"/>
            </w:tcBorders>
            <w:vAlign w:val="center"/>
          </w:tcPr>
          <w:p w:rsidR="00012584" w:rsidRDefault="00012584">
            <w:pPr>
              <w:spacing w:line="256" w:lineRule="auto"/>
              <w:jc w:val="center"/>
              <w:rPr>
                <w:sz w:val="28"/>
                <w:szCs w:val="28"/>
                <w:lang w:eastAsia="en-US"/>
              </w:rPr>
            </w:pPr>
          </w:p>
        </w:tc>
        <w:tc>
          <w:tcPr>
            <w:tcW w:w="1451" w:type="dxa"/>
            <w:tcBorders>
              <w:top w:val="single" w:sz="4" w:space="0" w:color="auto"/>
              <w:left w:val="single" w:sz="4" w:space="0" w:color="auto"/>
              <w:bottom w:val="single" w:sz="4" w:space="0" w:color="auto"/>
              <w:right w:val="single" w:sz="4" w:space="0" w:color="auto"/>
            </w:tcBorders>
            <w:vAlign w:val="center"/>
            <w:hideMark/>
          </w:tcPr>
          <w:p w:rsidR="00012584" w:rsidRDefault="00012584">
            <w:pPr>
              <w:spacing w:line="256" w:lineRule="auto"/>
              <w:jc w:val="center"/>
              <w:rPr>
                <w:sz w:val="28"/>
                <w:szCs w:val="28"/>
                <w:lang w:eastAsia="en-US"/>
              </w:rPr>
            </w:pPr>
            <w:r>
              <w:rPr>
                <w:sz w:val="28"/>
                <w:szCs w:val="28"/>
                <w:lang w:eastAsia="en-US"/>
              </w:rPr>
              <w:t>2</w:t>
            </w:r>
          </w:p>
        </w:tc>
        <w:tc>
          <w:tcPr>
            <w:tcW w:w="1451" w:type="dxa"/>
            <w:tcBorders>
              <w:top w:val="single" w:sz="4" w:space="0" w:color="auto"/>
              <w:left w:val="single" w:sz="4" w:space="0" w:color="auto"/>
              <w:bottom w:val="single" w:sz="4" w:space="0" w:color="auto"/>
              <w:right w:val="single" w:sz="4" w:space="0" w:color="auto"/>
            </w:tcBorders>
            <w:vAlign w:val="center"/>
          </w:tcPr>
          <w:p w:rsidR="00012584" w:rsidRDefault="00012584">
            <w:pPr>
              <w:spacing w:line="256" w:lineRule="auto"/>
              <w:jc w:val="center"/>
              <w:rPr>
                <w:sz w:val="28"/>
                <w:szCs w:val="28"/>
                <w:lang w:eastAsia="en-US"/>
              </w:rPr>
            </w:pPr>
          </w:p>
        </w:tc>
        <w:tc>
          <w:tcPr>
            <w:tcW w:w="1328" w:type="dxa"/>
            <w:tcBorders>
              <w:top w:val="single" w:sz="4" w:space="0" w:color="auto"/>
              <w:left w:val="single" w:sz="4" w:space="0" w:color="auto"/>
              <w:bottom w:val="single" w:sz="4" w:space="0" w:color="auto"/>
              <w:right w:val="single" w:sz="4" w:space="0" w:color="auto"/>
            </w:tcBorders>
            <w:vAlign w:val="center"/>
          </w:tcPr>
          <w:p w:rsidR="00012584" w:rsidRDefault="00012584">
            <w:pPr>
              <w:spacing w:line="256" w:lineRule="auto"/>
              <w:jc w:val="center"/>
              <w:rPr>
                <w:sz w:val="28"/>
                <w:szCs w:val="28"/>
                <w:lang w:eastAsia="en-US"/>
              </w:rPr>
            </w:pPr>
          </w:p>
        </w:tc>
      </w:tr>
      <w:tr w:rsidR="00012584" w:rsidTr="00012584">
        <w:trPr>
          <w:trHeight w:val="58"/>
        </w:trPr>
        <w:tc>
          <w:tcPr>
            <w:tcW w:w="2672" w:type="dxa"/>
            <w:tcBorders>
              <w:top w:val="single" w:sz="4" w:space="0" w:color="auto"/>
              <w:left w:val="single" w:sz="4" w:space="0" w:color="auto"/>
              <w:bottom w:val="single" w:sz="4" w:space="0" w:color="auto"/>
              <w:right w:val="single" w:sz="4" w:space="0" w:color="auto"/>
            </w:tcBorders>
            <w:hideMark/>
          </w:tcPr>
          <w:p w:rsidR="00012584" w:rsidRDefault="00012584">
            <w:pPr>
              <w:spacing w:line="256" w:lineRule="auto"/>
              <w:jc w:val="both"/>
              <w:rPr>
                <w:sz w:val="28"/>
                <w:szCs w:val="28"/>
                <w:lang w:eastAsia="en-US"/>
              </w:rPr>
            </w:pPr>
            <w:r>
              <w:rPr>
                <w:sz w:val="28"/>
                <w:szCs w:val="28"/>
                <w:lang w:eastAsia="en-US"/>
              </w:rPr>
              <w:t xml:space="preserve">другие заболевания                                      </w:t>
            </w:r>
          </w:p>
        </w:tc>
        <w:tc>
          <w:tcPr>
            <w:tcW w:w="1392" w:type="dxa"/>
            <w:tcBorders>
              <w:top w:val="single" w:sz="4" w:space="0" w:color="auto"/>
              <w:left w:val="single" w:sz="4" w:space="0" w:color="auto"/>
              <w:bottom w:val="single" w:sz="4" w:space="0" w:color="auto"/>
              <w:right w:val="single" w:sz="4" w:space="0" w:color="auto"/>
            </w:tcBorders>
          </w:tcPr>
          <w:p w:rsidR="00012584" w:rsidRDefault="00012584">
            <w:pPr>
              <w:spacing w:line="256" w:lineRule="auto"/>
              <w:jc w:val="center"/>
              <w:rPr>
                <w:sz w:val="28"/>
                <w:szCs w:val="28"/>
                <w:highlight w:val="magenta"/>
                <w:lang w:eastAsia="en-US"/>
              </w:rPr>
            </w:pPr>
          </w:p>
        </w:tc>
        <w:tc>
          <w:tcPr>
            <w:tcW w:w="1452" w:type="dxa"/>
            <w:tcBorders>
              <w:top w:val="single" w:sz="4" w:space="0" w:color="auto"/>
              <w:left w:val="single" w:sz="4" w:space="0" w:color="auto"/>
              <w:bottom w:val="single" w:sz="4" w:space="0" w:color="auto"/>
              <w:right w:val="single" w:sz="4" w:space="0" w:color="auto"/>
            </w:tcBorders>
            <w:hideMark/>
          </w:tcPr>
          <w:p w:rsidR="00012584" w:rsidRDefault="00012584">
            <w:pPr>
              <w:spacing w:line="256" w:lineRule="auto"/>
              <w:jc w:val="center"/>
              <w:rPr>
                <w:sz w:val="28"/>
                <w:szCs w:val="28"/>
                <w:lang w:eastAsia="en-US"/>
              </w:rPr>
            </w:pPr>
            <w:r>
              <w:rPr>
                <w:sz w:val="28"/>
                <w:szCs w:val="28"/>
                <w:lang w:eastAsia="en-US"/>
              </w:rPr>
              <w:t>9</w:t>
            </w:r>
          </w:p>
        </w:tc>
        <w:tc>
          <w:tcPr>
            <w:tcW w:w="1451" w:type="dxa"/>
            <w:tcBorders>
              <w:top w:val="single" w:sz="4" w:space="0" w:color="auto"/>
              <w:left w:val="single" w:sz="4" w:space="0" w:color="auto"/>
              <w:bottom w:val="single" w:sz="4" w:space="0" w:color="auto"/>
              <w:right w:val="single" w:sz="4" w:space="0" w:color="auto"/>
            </w:tcBorders>
            <w:hideMark/>
          </w:tcPr>
          <w:p w:rsidR="00012584" w:rsidRDefault="00012584">
            <w:pPr>
              <w:spacing w:line="256" w:lineRule="auto"/>
              <w:jc w:val="center"/>
              <w:rPr>
                <w:sz w:val="28"/>
                <w:szCs w:val="28"/>
                <w:lang w:eastAsia="en-US"/>
              </w:rPr>
            </w:pPr>
            <w:r>
              <w:rPr>
                <w:sz w:val="28"/>
                <w:szCs w:val="28"/>
                <w:lang w:eastAsia="en-US"/>
              </w:rPr>
              <w:t>6</w:t>
            </w:r>
          </w:p>
        </w:tc>
        <w:tc>
          <w:tcPr>
            <w:tcW w:w="1451" w:type="dxa"/>
            <w:tcBorders>
              <w:top w:val="single" w:sz="4" w:space="0" w:color="auto"/>
              <w:left w:val="single" w:sz="4" w:space="0" w:color="auto"/>
              <w:bottom w:val="single" w:sz="4" w:space="0" w:color="auto"/>
              <w:right w:val="single" w:sz="4" w:space="0" w:color="auto"/>
            </w:tcBorders>
            <w:hideMark/>
          </w:tcPr>
          <w:p w:rsidR="00012584" w:rsidRDefault="00012584">
            <w:pPr>
              <w:spacing w:line="256" w:lineRule="auto"/>
              <w:jc w:val="center"/>
              <w:rPr>
                <w:sz w:val="28"/>
                <w:szCs w:val="28"/>
                <w:lang w:eastAsia="en-US"/>
              </w:rPr>
            </w:pPr>
            <w:r>
              <w:rPr>
                <w:sz w:val="28"/>
                <w:szCs w:val="28"/>
                <w:lang w:eastAsia="en-US"/>
              </w:rPr>
              <w:t>6</w:t>
            </w:r>
          </w:p>
        </w:tc>
        <w:tc>
          <w:tcPr>
            <w:tcW w:w="1328" w:type="dxa"/>
            <w:tcBorders>
              <w:top w:val="single" w:sz="4" w:space="0" w:color="auto"/>
              <w:left w:val="single" w:sz="4" w:space="0" w:color="auto"/>
              <w:bottom w:val="single" w:sz="4" w:space="0" w:color="auto"/>
              <w:right w:val="single" w:sz="4" w:space="0" w:color="auto"/>
            </w:tcBorders>
            <w:hideMark/>
          </w:tcPr>
          <w:p w:rsidR="00012584" w:rsidRDefault="00012584">
            <w:pPr>
              <w:spacing w:line="256" w:lineRule="auto"/>
              <w:jc w:val="center"/>
              <w:rPr>
                <w:sz w:val="28"/>
                <w:szCs w:val="28"/>
                <w:lang w:eastAsia="en-US"/>
              </w:rPr>
            </w:pPr>
            <w:r>
              <w:rPr>
                <w:sz w:val="28"/>
                <w:szCs w:val="28"/>
                <w:lang w:eastAsia="en-US"/>
              </w:rPr>
              <w:t>8</w:t>
            </w:r>
          </w:p>
        </w:tc>
      </w:tr>
    </w:tbl>
    <w:p w:rsidR="00291944" w:rsidRDefault="00291944" w:rsidP="007F2265">
      <w:pPr>
        <w:pStyle w:val="1"/>
        <w:tabs>
          <w:tab w:val="left" w:pos="993"/>
        </w:tabs>
        <w:spacing w:after="240"/>
        <w:jc w:val="left"/>
        <w:rPr>
          <w:rFonts w:cs="Times New Roman"/>
          <w:kern w:val="0"/>
          <w:szCs w:val="28"/>
          <w:lang w:eastAsia="ru-RU"/>
        </w:rPr>
      </w:pPr>
    </w:p>
    <w:p w:rsidR="0010690C" w:rsidRPr="00B46E80" w:rsidRDefault="00291944" w:rsidP="00B46E80">
      <w:pPr>
        <w:pStyle w:val="1"/>
        <w:tabs>
          <w:tab w:val="left" w:pos="0"/>
        </w:tabs>
        <w:spacing w:after="240"/>
        <w:rPr>
          <w:rFonts w:cs="Times New Roman"/>
          <w:szCs w:val="28"/>
        </w:rPr>
      </w:pPr>
      <w:r>
        <w:rPr>
          <w:rFonts w:cs="Times New Roman"/>
          <w:kern w:val="0"/>
          <w:szCs w:val="28"/>
          <w:lang w:eastAsia="ru-RU"/>
        </w:rPr>
        <w:t xml:space="preserve">4. </w:t>
      </w:r>
      <w:r w:rsidR="0010690C" w:rsidRPr="00595EBC">
        <w:rPr>
          <w:rFonts w:cs="Times New Roman"/>
          <w:szCs w:val="28"/>
        </w:rPr>
        <w:t>Жилищно-коммунальное хозяйство</w:t>
      </w:r>
    </w:p>
    <w:p w:rsidR="00291944" w:rsidRPr="00B46E80" w:rsidRDefault="00C64BAC" w:rsidP="00C64BAC">
      <w:pPr>
        <w:autoSpaceDE w:val="0"/>
        <w:autoSpaceDN w:val="0"/>
        <w:adjustRightInd w:val="0"/>
        <w:spacing w:after="160" w:line="259" w:lineRule="auto"/>
        <w:ind w:left="644"/>
        <w:rPr>
          <w:rFonts w:eastAsia="Calibri"/>
          <w:i/>
          <w:color w:val="000000"/>
          <w:sz w:val="28"/>
          <w:szCs w:val="28"/>
          <w:lang w:eastAsia="en-US"/>
        </w:rPr>
      </w:pPr>
      <w:r w:rsidRPr="00B46E80">
        <w:rPr>
          <w:rFonts w:eastAsia="Calibri"/>
          <w:b/>
          <w:bCs/>
          <w:i/>
          <w:color w:val="000000"/>
          <w:sz w:val="28"/>
          <w:szCs w:val="28"/>
          <w:lang w:eastAsia="en-US"/>
        </w:rPr>
        <w:t xml:space="preserve">4.1. </w:t>
      </w:r>
      <w:r w:rsidR="00291944" w:rsidRPr="00B46E80">
        <w:rPr>
          <w:rFonts w:eastAsia="Calibri"/>
          <w:b/>
          <w:bCs/>
          <w:i/>
          <w:color w:val="000000"/>
          <w:sz w:val="28"/>
          <w:szCs w:val="28"/>
          <w:lang w:eastAsia="en-US"/>
        </w:rPr>
        <w:t>Муниципальная программа</w:t>
      </w:r>
      <w:r w:rsidRPr="00B46E80">
        <w:rPr>
          <w:rFonts w:eastAsia="Calibri"/>
          <w:i/>
          <w:color w:val="000000"/>
          <w:sz w:val="28"/>
          <w:szCs w:val="28"/>
          <w:lang w:eastAsia="en-US"/>
        </w:rPr>
        <w:t xml:space="preserve"> </w:t>
      </w:r>
      <w:r w:rsidR="00291944" w:rsidRPr="00B46E80">
        <w:rPr>
          <w:rFonts w:eastAsia="Calibri"/>
          <w:b/>
          <w:bCs/>
          <w:i/>
          <w:sz w:val="28"/>
          <w:szCs w:val="28"/>
          <w:lang w:eastAsia="en-US"/>
        </w:rPr>
        <w:t xml:space="preserve">«Благоустройство МО «Поселок </w:t>
      </w:r>
      <w:proofErr w:type="spellStart"/>
      <w:r w:rsidR="00291944" w:rsidRPr="00B46E80">
        <w:rPr>
          <w:rFonts w:eastAsia="Calibri"/>
          <w:b/>
          <w:bCs/>
          <w:i/>
          <w:sz w:val="28"/>
          <w:szCs w:val="28"/>
          <w:lang w:eastAsia="en-US"/>
        </w:rPr>
        <w:t>Айхал</w:t>
      </w:r>
      <w:proofErr w:type="spellEnd"/>
      <w:r w:rsidR="00291944" w:rsidRPr="00B46E80">
        <w:rPr>
          <w:rFonts w:eastAsia="Calibri"/>
          <w:b/>
          <w:bCs/>
          <w:i/>
          <w:sz w:val="28"/>
          <w:szCs w:val="28"/>
          <w:lang w:eastAsia="en-US"/>
        </w:rPr>
        <w:t>» на 2017-2019 гг.»</w:t>
      </w:r>
    </w:p>
    <w:p w:rsidR="00291944" w:rsidRPr="00291944" w:rsidRDefault="00291944" w:rsidP="00291944">
      <w:pPr>
        <w:spacing w:after="160" w:line="259" w:lineRule="auto"/>
        <w:ind w:firstLine="567"/>
        <w:jc w:val="both"/>
        <w:rPr>
          <w:rFonts w:eastAsia="Calibri"/>
          <w:sz w:val="28"/>
          <w:szCs w:val="28"/>
          <w:lang w:eastAsia="en-US"/>
        </w:rPr>
      </w:pPr>
      <w:r w:rsidRPr="00291944">
        <w:rPr>
          <w:rFonts w:eastAsia="Calibri"/>
          <w:bCs/>
          <w:sz w:val="28"/>
          <w:szCs w:val="28"/>
          <w:lang w:eastAsia="en-US"/>
        </w:rPr>
        <w:t xml:space="preserve">За отчетный период 2017 года на территории МО «Поселок </w:t>
      </w:r>
      <w:proofErr w:type="spellStart"/>
      <w:r w:rsidRPr="00291944">
        <w:rPr>
          <w:rFonts w:eastAsia="Calibri"/>
          <w:bCs/>
          <w:sz w:val="28"/>
          <w:szCs w:val="28"/>
          <w:lang w:eastAsia="en-US"/>
        </w:rPr>
        <w:t>Айхал</w:t>
      </w:r>
      <w:proofErr w:type="spellEnd"/>
      <w:r w:rsidRPr="00291944">
        <w:rPr>
          <w:rFonts w:eastAsia="Calibri"/>
          <w:bCs/>
          <w:sz w:val="28"/>
          <w:szCs w:val="28"/>
          <w:lang w:eastAsia="en-US"/>
        </w:rPr>
        <w:t xml:space="preserve">» в рамках реализации муниципальной программы «Благоустройство МО «Поселок </w:t>
      </w:r>
      <w:proofErr w:type="spellStart"/>
      <w:r w:rsidRPr="00291944">
        <w:rPr>
          <w:rFonts w:eastAsia="Calibri"/>
          <w:bCs/>
          <w:sz w:val="28"/>
          <w:szCs w:val="28"/>
          <w:lang w:eastAsia="en-US"/>
        </w:rPr>
        <w:t>Айхал</w:t>
      </w:r>
      <w:proofErr w:type="spellEnd"/>
      <w:r w:rsidRPr="00291944">
        <w:rPr>
          <w:rFonts w:eastAsia="Calibri"/>
          <w:bCs/>
          <w:sz w:val="28"/>
          <w:szCs w:val="28"/>
          <w:lang w:eastAsia="en-US"/>
        </w:rPr>
        <w:t>» на 2017-2019 г. г. выполнены следующие мероприятия:</w:t>
      </w:r>
    </w:p>
    <w:tbl>
      <w:tblPr>
        <w:tblStyle w:val="11"/>
        <w:tblpPr w:leftFromText="180" w:rightFromText="180" w:vertAnchor="text" w:horzAnchor="margin" w:tblpX="-318" w:tblpY="3"/>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930"/>
      </w:tblGrid>
      <w:tr w:rsidR="00291944" w:rsidRPr="00291944" w:rsidTr="00C64BAC">
        <w:tc>
          <w:tcPr>
            <w:tcW w:w="817" w:type="dxa"/>
          </w:tcPr>
          <w:p w:rsidR="00291944" w:rsidRPr="00291944" w:rsidRDefault="00291944" w:rsidP="00C64BAC">
            <w:pPr>
              <w:spacing w:after="200" w:line="276" w:lineRule="auto"/>
              <w:contextualSpacing/>
              <w:jc w:val="both"/>
              <w:rPr>
                <w:rFonts w:eastAsia="Calibri"/>
                <w:color w:val="000000"/>
                <w:sz w:val="28"/>
                <w:szCs w:val="28"/>
                <w:bdr w:val="none" w:sz="0" w:space="0" w:color="auto" w:frame="1"/>
                <w:lang w:eastAsia="en-US"/>
              </w:rPr>
            </w:pPr>
          </w:p>
        </w:tc>
        <w:tc>
          <w:tcPr>
            <w:tcW w:w="8930" w:type="dxa"/>
          </w:tcPr>
          <w:p w:rsidR="00291944" w:rsidRPr="00291944" w:rsidRDefault="00291944" w:rsidP="00C64BAC">
            <w:pPr>
              <w:spacing w:after="200" w:line="276" w:lineRule="auto"/>
              <w:contextualSpacing/>
              <w:rPr>
                <w:rFonts w:eastAsia="Calibri"/>
                <w:b/>
                <w:color w:val="000000"/>
                <w:sz w:val="28"/>
                <w:szCs w:val="28"/>
                <w:bdr w:val="none" w:sz="0" w:space="0" w:color="auto" w:frame="1"/>
                <w:lang w:eastAsia="en-US"/>
              </w:rPr>
            </w:pPr>
            <w:r w:rsidRPr="00291944">
              <w:rPr>
                <w:rFonts w:eastAsia="Calibri"/>
                <w:b/>
                <w:color w:val="000000"/>
                <w:sz w:val="28"/>
                <w:szCs w:val="28"/>
                <w:bdr w:val="none" w:sz="0" w:space="0" w:color="auto" w:frame="1"/>
                <w:lang w:eastAsia="en-US"/>
              </w:rPr>
              <w:t>Наименование мероприятий</w:t>
            </w:r>
            <w:r w:rsidR="00C64BAC">
              <w:rPr>
                <w:rFonts w:eastAsia="Calibri"/>
                <w:b/>
                <w:color w:val="000000"/>
                <w:sz w:val="28"/>
                <w:szCs w:val="28"/>
                <w:bdr w:val="none" w:sz="0" w:space="0" w:color="auto" w:frame="1"/>
                <w:lang w:eastAsia="en-US"/>
              </w:rPr>
              <w:t>:</w:t>
            </w:r>
          </w:p>
        </w:tc>
      </w:tr>
      <w:tr w:rsidR="00291944" w:rsidRPr="00291944" w:rsidTr="00C64BAC">
        <w:trPr>
          <w:trHeight w:val="485"/>
        </w:trPr>
        <w:tc>
          <w:tcPr>
            <w:tcW w:w="817" w:type="dxa"/>
          </w:tcPr>
          <w:p w:rsidR="00291944" w:rsidRPr="00291944" w:rsidRDefault="00291944" w:rsidP="00C64BAC">
            <w:pPr>
              <w:numPr>
                <w:ilvl w:val="0"/>
                <w:numId w:val="17"/>
              </w:numPr>
              <w:spacing w:after="200" w:line="276" w:lineRule="auto"/>
              <w:contextualSpacing/>
              <w:jc w:val="center"/>
              <w:rPr>
                <w:color w:val="000000"/>
                <w:sz w:val="28"/>
                <w:szCs w:val="28"/>
                <w:bdr w:val="none" w:sz="0" w:space="0" w:color="auto" w:frame="1"/>
                <w:lang w:eastAsia="en-US"/>
              </w:rPr>
            </w:pPr>
          </w:p>
        </w:tc>
        <w:tc>
          <w:tcPr>
            <w:tcW w:w="8930" w:type="dxa"/>
          </w:tcPr>
          <w:p w:rsidR="00291944" w:rsidRPr="00291944" w:rsidRDefault="00291944" w:rsidP="00C64BAC">
            <w:pPr>
              <w:autoSpaceDE w:val="0"/>
              <w:autoSpaceDN w:val="0"/>
              <w:adjustRightInd w:val="0"/>
              <w:rPr>
                <w:sz w:val="28"/>
                <w:szCs w:val="28"/>
              </w:rPr>
            </w:pPr>
            <w:r w:rsidRPr="00291944">
              <w:rPr>
                <w:sz w:val="28"/>
                <w:szCs w:val="28"/>
              </w:rPr>
              <w:t>содержание (уборка) и обслуживание площадей,  спортивных и детских игровых площадок – 21 010,39 кв. м.</w:t>
            </w:r>
          </w:p>
          <w:p w:rsidR="00291944" w:rsidRPr="00291944" w:rsidRDefault="00291944" w:rsidP="00C64BAC">
            <w:pPr>
              <w:spacing w:after="200" w:line="276" w:lineRule="auto"/>
              <w:contextualSpacing/>
              <w:jc w:val="both"/>
              <w:rPr>
                <w:rFonts w:eastAsia="Calibri"/>
                <w:bCs/>
                <w:sz w:val="28"/>
                <w:szCs w:val="28"/>
                <w:highlight w:val="yellow"/>
                <w:lang w:eastAsia="en-US"/>
              </w:rPr>
            </w:pPr>
          </w:p>
        </w:tc>
      </w:tr>
      <w:tr w:rsidR="00291944" w:rsidRPr="00291944" w:rsidTr="00C64BAC">
        <w:tc>
          <w:tcPr>
            <w:tcW w:w="817" w:type="dxa"/>
          </w:tcPr>
          <w:p w:rsidR="00291944" w:rsidRPr="00291944" w:rsidRDefault="00291944" w:rsidP="00C64BAC">
            <w:pPr>
              <w:numPr>
                <w:ilvl w:val="0"/>
                <w:numId w:val="17"/>
              </w:numPr>
              <w:spacing w:after="200" w:line="276" w:lineRule="auto"/>
              <w:contextualSpacing/>
              <w:jc w:val="center"/>
              <w:rPr>
                <w:color w:val="000000"/>
                <w:sz w:val="28"/>
                <w:szCs w:val="28"/>
                <w:bdr w:val="none" w:sz="0" w:space="0" w:color="auto" w:frame="1"/>
                <w:lang w:eastAsia="en-US"/>
              </w:rPr>
            </w:pPr>
          </w:p>
        </w:tc>
        <w:tc>
          <w:tcPr>
            <w:tcW w:w="8930" w:type="dxa"/>
          </w:tcPr>
          <w:p w:rsidR="00291944" w:rsidRPr="00291944" w:rsidRDefault="00291944" w:rsidP="00C64BAC">
            <w:pPr>
              <w:spacing w:after="200" w:line="276" w:lineRule="auto"/>
              <w:contextualSpacing/>
              <w:jc w:val="both"/>
              <w:rPr>
                <w:rFonts w:eastAsia="Calibri"/>
                <w:bCs/>
                <w:sz w:val="28"/>
                <w:szCs w:val="28"/>
                <w:lang w:eastAsia="en-US"/>
              </w:rPr>
            </w:pPr>
            <w:r w:rsidRPr="00291944">
              <w:rPr>
                <w:rFonts w:eastAsia="Calibri"/>
                <w:sz w:val="28"/>
                <w:szCs w:val="28"/>
                <w:lang w:eastAsia="en-US"/>
              </w:rPr>
              <w:t xml:space="preserve">обслуживание (уборка) </w:t>
            </w:r>
            <w:r w:rsidR="00C82F03" w:rsidRPr="00291944">
              <w:rPr>
                <w:rFonts w:eastAsia="Calibri"/>
                <w:sz w:val="28"/>
                <w:szCs w:val="28"/>
                <w:lang w:eastAsia="en-US"/>
              </w:rPr>
              <w:t>не придомовых</w:t>
            </w:r>
            <w:r w:rsidRPr="00291944">
              <w:rPr>
                <w:rFonts w:eastAsia="Calibri"/>
                <w:sz w:val="28"/>
                <w:szCs w:val="28"/>
                <w:lang w:eastAsia="en-US"/>
              </w:rPr>
              <w:t xml:space="preserve"> территорий п. </w:t>
            </w:r>
            <w:proofErr w:type="spellStart"/>
            <w:r w:rsidRPr="00291944">
              <w:rPr>
                <w:rFonts w:eastAsia="Calibri"/>
                <w:sz w:val="28"/>
                <w:szCs w:val="28"/>
                <w:lang w:eastAsia="en-US"/>
              </w:rPr>
              <w:t>Айхал</w:t>
            </w:r>
            <w:proofErr w:type="spellEnd"/>
            <w:r w:rsidRPr="00291944">
              <w:rPr>
                <w:rFonts w:eastAsia="Calibri"/>
                <w:sz w:val="28"/>
                <w:szCs w:val="28"/>
                <w:lang w:eastAsia="en-US"/>
              </w:rPr>
              <w:t xml:space="preserve"> – 3 932,08 кв. м. </w:t>
            </w:r>
          </w:p>
        </w:tc>
      </w:tr>
      <w:tr w:rsidR="00291944" w:rsidRPr="00291944" w:rsidTr="00C64BAC">
        <w:tc>
          <w:tcPr>
            <w:tcW w:w="817" w:type="dxa"/>
          </w:tcPr>
          <w:p w:rsidR="00291944" w:rsidRPr="00291944" w:rsidRDefault="00291944" w:rsidP="00C64BAC">
            <w:pPr>
              <w:numPr>
                <w:ilvl w:val="0"/>
                <w:numId w:val="17"/>
              </w:numPr>
              <w:spacing w:after="200" w:line="276" w:lineRule="auto"/>
              <w:contextualSpacing/>
              <w:jc w:val="center"/>
              <w:rPr>
                <w:color w:val="000000"/>
                <w:sz w:val="28"/>
                <w:szCs w:val="28"/>
                <w:bdr w:val="none" w:sz="0" w:space="0" w:color="auto" w:frame="1"/>
                <w:lang w:eastAsia="en-US"/>
              </w:rPr>
            </w:pPr>
          </w:p>
        </w:tc>
        <w:tc>
          <w:tcPr>
            <w:tcW w:w="8930" w:type="dxa"/>
          </w:tcPr>
          <w:p w:rsidR="00291944" w:rsidRPr="00C64BAC" w:rsidRDefault="00291944" w:rsidP="00C64BAC">
            <w:pPr>
              <w:rPr>
                <w:rFonts w:eastAsia="Calibri"/>
                <w:sz w:val="28"/>
                <w:szCs w:val="28"/>
                <w:lang w:eastAsia="en-US"/>
              </w:rPr>
            </w:pPr>
            <w:r w:rsidRPr="00291944">
              <w:rPr>
                <w:rFonts w:eastAsia="Calibri"/>
                <w:sz w:val="28"/>
                <w:szCs w:val="28"/>
                <w:lang w:eastAsia="en-US"/>
              </w:rPr>
              <w:t xml:space="preserve">содержание (уборка) и техническое обслуживание муниципальных гражданских кладбищ – 34 052,00 кв. м. </w:t>
            </w:r>
          </w:p>
        </w:tc>
      </w:tr>
      <w:tr w:rsidR="00291944" w:rsidRPr="00291944" w:rsidTr="00C64BAC">
        <w:tc>
          <w:tcPr>
            <w:tcW w:w="817" w:type="dxa"/>
          </w:tcPr>
          <w:p w:rsidR="00291944" w:rsidRPr="00291944" w:rsidRDefault="00291944" w:rsidP="00C64BAC">
            <w:pPr>
              <w:numPr>
                <w:ilvl w:val="0"/>
                <w:numId w:val="17"/>
              </w:numPr>
              <w:spacing w:after="200" w:line="276" w:lineRule="auto"/>
              <w:contextualSpacing/>
              <w:jc w:val="center"/>
              <w:rPr>
                <w:color w:val="000000"/>
                <w:sz w:val="28"/>
                <w:szCs w:val="28"/>
                <w:bdr w:val="none" w:sz="0" w:space="0" w:color="auto" w:frame="1"/>
                <w:lang w:eastAsia="en-US"/>
              </w:rPr>
            </w:pPr>
          </w:p>
        </w:tc>
        <w:tc>
          <w:tcPr>
            <w:tcW w:w="8930" w:type="dxa"/>
          </w:tcPr>
          <w:p w:rsidR="00291944" w:rsidRPr="00291944" w:rsidRDefault="00291944" w:rsidP="00C64BAC">
            <w:pPr>
              <w:spacing w:after="200" w:line="276" w:lineRule="auto"/>
              <w:contextualSpacing/>
              <w:jc w:val="both"/>
              <w:rPr>
                <w:rFonts w:eastAsia="Calibri"/>
                <w:bCs/>
                <w:sz w:val="28"/>
                <w:szCs w:val="28"/>
                <w:lang w:eastAsia="en-US"/>
              </w:rPr>
            </w:pPr>
            <w:r w:rsidRPr="00291944">
              <w:rPr>
                <w:rFonts w:eastAsia="Calibri"/>
                <w:bCs/>
                <w:sz w:val="28"/>
                <w:szCs w:val="28"/>
                <w:lang w:eastAsia="en-US"/>
              </w:rPr>
              <w:t xml:space="preserve">отлов, транспортировка, временная передержка, эвтаназия и утилизация безнадзорных собак, обнаруженных на территории МО «Поселок </w:t>
            </w:r>
            <w:proofErr w:type="spellStart"/>
            <w:r w:rsidRPr="00291944">
              <w:rPr>
                <w:rFonts w:eastAsia="Calibri"/>
                <w:bCs/>
                <w:sz w:val="28"/>
                <w:szCs w:val="28"/>
                <w:lang w:eastAsia="en-US"/>
              </w:rPr>
              <w:t>Айхал</w:t>
            </w:r>
            <w:proofErr w:type="spellEnd"/>
            <w:r w:rsidRPr="00291944">
              <w:rPr>
                <w:rFonts w:eastAsia="Calibri"/>
                <w:bCs/>
                <w:sz w:val="28"/>
                <w:szCs w:val="28"/>
                <w:lang w:eastAsia="en-US"/>
              </w:rPr>
              <w:t>» - 69 гол. (передержаны</w:t>
            </w:r>
            <w:r w:rsidR="007F2265">
              <w:rPr>
                <w:rFonts w:eastAsia="Calibri"/>
                <w:bCs/>
                <w:sz w:val="28"/>
                <w:szCs w:val="28"/>
                <w:lang w:eastAsia="en-US"/>
              </w:rPr>
              <w:t xml:space="preserve"> – </w:t>
            </w:r>
            <w:r w:rsidRPr="00291944">
              <w:rPr>
                <w:rFonts w:eastAsia="Calibri"/>
                <w:bCs/>
                <w:sz w:val="28"/>
                <w:szCs w:val="28"/>
                <w:lang w:eastAsia="en-US"/>
              </w:rPr>
              <w:t>23</w:t>
            </w:r>
            <w:r w:rsidR="007F2265">
              <w:rPr>
                <w:rFonts w:eastAsia="Calibri"/>
                <w:bCs/>
                <w:sz w:val="28"/>
                <w:szCs w:val="28"/>
                <w:lang w:eastAsia="en-US"/>
              </w:rPr>
              <w:t xml:space="preserve"> </w:t>
            </w:r>
            <w:r w:rsidRPr="00291944">
              <w:rPr>
                <w:rFonts w:eastAsia="Calibri"/>
                <w:bCs/>
                <w:sz w:val="28"/>
                <w:szCs w:val="28"/>
                <w:lang w:eastAsia="en-US"/>
              </w:rPr>
              <w:t>гол</w:t>
            </w:r>
            <w:r w:rsidR="007F2265">
              <w:rPr>
                <w:rFonts w:eastAsia="Calibri"/>
                <w:bCs/>
                <w:sz w:val="28"/>
                <w:szCs w:val="28"/>
                <w:lang w:eastAsia="en-US"/>
              </w:rPr>
              <w:t>.</w:t>
            </w:r>
            <w:r w:rsidRPr="00291944">
              <w:rPr>
                <w:rFonts w:eastAsia="Calibri"/>
                <w:bCs/>
                <w:sz w:val="28"/>
                <w:szCs w:val="28"/>
                <w:lang w:eastAsia="en-US"/>
              </w:rPr>
              <w:t>, утилизировано</w:t>
            </w:r>
            <w:r w:rsidR="007F2265">
              <w:rPr>
                <w:rFonts w:eastAsia="Calibri"/>
                <w:bCs/>
                <w:sz w:val="28"/>
                <w:szCs w:val="28"/>
                <w:lang w:eastAsia="en-US"/>
              </w:rPr>
              <w:t xml:space="preserve"> </w:t>
            </w:r>
            <w:r w:rsidRPr="00291944">
              <w:rPr>
                <w:rFonts w:eastAsia="Calibri"/>
                <w:bCs/>
                <w:sz w:val="28"/>
                <w:szCs w:val="28"/>
                <w:lang w:eastAsia="en-US"/>
              </w:rPr>
              <w:t>- 40 гол</w:t>
            </w:r>
            <w:r w:rsidR="007F2265">
              <w:rPr>
                <w:rFonts w:eastAsia="Calibri"/>
                <w:bCs/>
                <w:sz w:val="28"/>
                <w:szCs w:val="28"/>
                <w:lang w:eastAsia="en-US"/>
              </w:rPr>
              <w:t>.</w:t>
            </w:r>
            <w:r w:rsidRPr="00291944">
              <w:rPr>
                <w:rFonts w:eastAsia="Calibri"/>
                <w:bCs/>
                <w:sz w:val="28"/>
                <w:szCs w:val="28"/>
                <w:lang w:eastAsia="en-US"/>
              </w:rPr>
              <w:t xml:space="preserve">, возвращено владельцам – 6 гол.). </w:t>
            </w:r>
          </w:p>
        </w:tc>
      </w:tr>
      <w:tr w:rsidR="00291944" w:rsidRPr="00291944" w:rsidTr="00C64BAC">
        <w:tc>
          <w:tcPr>
            <w:tcW w:w="817" w:type="dxa"/>
          </w:tcPr>
          <w:p w:rsidR="00291944" w:rsidRPr="00291944" w:rsidRDefault="00291944" w:rsidP="00C64BAC">
            <w:pPr>
              <w:numPr>
                <w:ilvl w:val="0"/>
                <w:numId w:val="17"/>
              </w:numPr>
              <w:spacing w:after="200" w:line="276" w:lineRule="auto"/>
              <w:contextualSpacing/>
              <w:jc w:val="center"/>
              <w:rPr>
                <w:color w:val="000000"/>
                <w:sz w:val="28"/>
                <w:szCs w:val="28"/>
                <w:bdr w:val="none" w:sz="0" w:space="0" w:color="auto" w:frame="1"/>
                <w:lang w:eastAsia="en-US"/>
              </w:rPr>
            </w:pPr>
          </w:p>
        </w:tc>
        <w:tc>
          <w:tcPr>
            <w:tcW w:w="8930" w:type="dxa"/>
          </w:tcPr>
          <w:p w:rsidR="00291944" w:rsidRPr="00291944" w:rsidRDefault="00291944" w:rsidP="00C64BAC">
            <w:pPr>
              <w:autoSpaceDE w:val="0"/>
              <w:autoSpaceDN w:val="0"/>
              <w:adjustRightInd w:val="0"/>
              <w:ind w:firstLine="33"/>
              <w:rPr>
                <w:sz w:val="28"/>
                <w:szCs w:val="28"/>
              </w:rPr>
            </w:pPr>
            <w:r w:rsidRPr="00291944">
              <w:rPr>
                <w:sz w:val="28"/>
                <w:szCs w:val="28"/>
              </w:rPr>
              <w:t xml:space="preserve">обслуживание уличного освещения МО «Поселок </w:t>
            </w:r>
            <w:proofErr w:type="spellStart"/>
            <w:r w:rsidRPr="00291944">
              <w:rPr>
                <w:sz w:val="28"/>
                <w:szCs w:val="28"/>
              </w:rPr>
              <w:t>Айхал</w:t>
            </w:r>
            <w:proofErr w:type="spellEnd"/>
            <w:r w:rsidRPr="00291944">
              <w:rPr>
                <w:sz w:val="28"/>
                <w:szCs w:val="28"/>
              </w:rPr>
              <w:t>» - 7 120 м.</w:t>
            </w:r>
          </w:p>
        </w:tc>
      </w:tr>
      <w:tr w:rsidR="00291944" w:rsidRPr="00291944" w:rsidTr="00C64BAC">
        <w:tc>
          <w:tcPr>
            <w:tcW w:w="817" w:type="dxa"/>
          </w:tcPr>
          <w:p w:rsidR="00291944" w:rsidRPr="00291944" w:rsidRDefault="00291944" w:rsidP="00C64BAC">
            <w:pPr>
              <w:numPr>
                <w:ilvl w:val="0"/>
                <w:numId w:val="17"/>
              </w:numPr>
              <w:spacing w:after="200" w:line="276" w:lineRule="auto"/>
              <w:contextualSpacing/>
              <w:jc w:val="center"/>
              <w:rPr>
                <w:color w:val="000000"/>
                <w:sz w:val="28"/>
                <w:szCs w:val="28"/>
                <w:bdr w:val="none" w:sz="0" w:space="0" w:color="auto" w:frame="1"/>
                <w:lang w:eastAsia="en-US"/>
              </w:rPr>
            </w:pPr>
          </w:p>
        </w:tc>
        <w:tc>
          <w:tcPr>
            <w:tcW w:w="8930" w:type="dxa"/>
          </w:tcPr>
          <w:p w:rsidR="00291944" w:rsidRPr="00291944" w:rsidRDefault="00291944" w:rsidP="00C64BAC">
            <w:pPr>
              <w:spacing w:after="200" w:line="276" w:lineRule="auto"/>
              <w:contextualSpacing/>
              <w:jc w:val="both"/>
              <w:rPr>
                <w:rFonts w:eastAsia="Calibri"/>
                <w:b/>
                <w:bCs/>
                <w:sz w:val="28"/>
                <w:szCs w:val="28"/>
                <w:lang w:eastAsia="en-US"/>
              </w:rPr>
            </w:pPr>
            <w:r w:rsidRPr="00291944">
              <w:rPr>
                <w:rFonts w:eastAsia="Calibri"/>
                <w:bCs/>
                <w:spacing w:val="10"/>
                <w:sz w:val="28"/>
                <w:szCs w:val="28"/>
                <w:lang w:eastAsia="en-US"/>
              </w:rPr>
              <w:t xml:space="preserve">монтаж уличного освещения по ул. </w:t>
            </w:r>
            <w:proofErr w:type="spellStart"/>
            <w:r w:rsidRPr="00291944">
              <w:rPr>
                <w:rFonts w:eastAsia="Calibri"/>
                <w:bCs/>
                <w:spacing w:val="10"/>
                <w:sz w:val="28"/>
                <w:szCs w:val="28"/>
                <w:lang w:eastAsia="en-US"/>
              </w:rPr>
              <w:t>Попугаевой</w:t>
            </w:r>
            <w:proofErr w:type="spellEnd"/>
            <w:r w:rsidR="00C82F03">
              <w:rPr>
                <w:rFonts w:eastAsia="Calibri"/>
                <w:bCs/>
                <w:spacing w:val="10"/>
                <w:sz w:val="28"/>
                <w:szCs w:val="28"/>
                <w:lang w:eastAsia="en-US"/>
              </w:rPr>
              <w:t xml:space="preserve"> </w:t>
            </w:r>
            <w:r w:rsidRPr="00291944">
              <w:rPr>
                <w:rFonts w:eastAsia="Calibri"/>
                <w:bCs/>
                <w:spacing w:val="10"/>
                <w:sz w:val="28"/>
                <w:szCs w:val="28"/>
                <w:lang w:eastAsia="en-US"/>
              </w:rPr>
              <w:t>– 5 опор.</w:t>
            </w:r>
          </w:p>
        </w:tc>
      </w:tr>
      <w:tr w:rsidR="00291944" w:rsidRPr="00291944" w:rsidTr="00C64BAC">
        <w:tc>
          <w:tcPr>
            <w:tcW w:w="817" w:type="dxa"/>
          </w:tcPr>
          <w:p w:rsidR="00291944" w:rsidRPr="00291944" w:rsidRDefault="00291944" w:rsidP="00C64BAC">
            <w:pPr>
              <w:numPr>
                <w:ilvl w:val="0"/>
                <w:numId w:val="17"/>
              </w:numPr>
              <w:spacing w:after="200" w:line="276" w:lineRule="auto"/>
              <w:contextualSpacing/>
              <w:jc w:val="center"/>
              <w:rPr>
                <w:color w:val="000000"/>
                <w:sz w:val="28"/>
                <w:szCs w:val="28"/>
                <w:bdr w:val="none" w:sz="0" w:space="0" w:color="auto" w:frame="1"/>
                <w:lang w:eastAsia="en-US"/>
              </w:rPr>
            </w:pPr>
          </w:p>
        </w:tc>
        <w:tc>
          <w:tcPr>
            <w:tcW w:w="8930" w:type="dxa"/>
          </w:tcPr>
          <w:p w:rsidR="00291944" w:rsidRPr="00291944" w:rsidRDefault="00291944" w:rsidP="00C64BAC">
            <w:pPr>
              <w:spacing w:after="200" w:line="276" w:lineRule="auto"/>
              <w:contextualSpacing/>
              <w:jc w:val="both"/>
              <w:rPr>
                <w:rFonts w:eastAsia="Calibri"/>
                <w:bCs/>
                <w:spacing w:val="10"/>
                <w:sz w:val="28"/>
                <w:szCs w:val="28"/>
                <w:lang w:eastAsia="en-US"/>
              </w:rPr>
            </w:pPr>
            <w:r w:rsidRPr="00291944">
              <w:rPr>
                <w:rFonts w:eastAsia="Calibri"/>
                <w:bCs/>
                <w:spacing w:val="10"/>
                <w:sz w:val="28"/>
                <w:szCs w:val="28"/>
                <w:lang w:eastAsia="en-US"/>
              </w:rPr>
              <w:t>монтаж уличного освещения по ул. Алмазная д.1 – 1 опора.</w:t>
            </w:r>
          </w:p>
        </w:tc>
      </w:tr>
      <w:tr w:rsidR="00291944" w:rsidRPr="00291944" w:rsidTr="00C64BAC">
        <w:tc>
          <w:tcPr>
            <w:tcW w:w="817" w:type="dxa"/>
          </w:tcPr>
          <w:p w:rsidR="00291944" w:rsidRPr="00291944" w:rsidRDefault="00291944" w:rsidP="00C64BAC">
            <w:pPr>
              <w:numPr>
                <w:ilvl w:val="0"/>
                <w:numId w:val="17"/>
              </w:numPr>
              <w:spacing w:after="200" w:line="276" w:lineRule="auto"/>
              <w:contextualSpacing/>
              <w:jc w:val="center"/>
              <w:rPr>
                <w:color w:val="000000"/>
                <w:sz w:val="28"/>
                <w:szCs w:val="28"/>
                <w:bdr w:val="none" w:sz="0" w:space="0" w:color="auto" w:frame="1"/>
                <w:lang w:eastAsia="en-US"/>
              </w:rPr>
            </w:pPr>
          </w:p>
        </w:tc>
        <w:tc>
          <w:tcPr>
            <w:tcW w:w="8930" w:type="dxa"/>
          </w:tcPr>
          <w:p w:rsidR="00291944" w:rsidRPr="00291944" w:rsidRDefault="00291944" w:rsidP="00C64BAC">
            <w:pPr>
              <w:spacing w:after="200" w:line="276" w:lineRule="auto"/>
              <w:contextualSpacing/>
              <w:jc w:val="both"/>
              <w:rPr>
                <w:rFonts w:eastAsia="Calibri"/>
                <w:bCs/>
                <w:sz w:val="28"/>
                <w:szCs w:val="28"/>
                <w:lang w:eastAsia="en-US"/>
              </w:rPr>
            </w:pPr>
            <w:r w:rsidRPr="00291944">
              <w:rPr>
                <w:rFonts w:eastAsia="Calibri"/>
                <w:sz w:val="28"/>
                <w:szCs w:val="28"/>
                <w:lang w:eastAsia="en-US"/>
              </w:rPr>
              <w:t>частичный ремонт подпорной стены водоотводной канавы – 30 м.</w:t>
            </w:r>
          </w:p>
        </w:tc>
      </w:tr>
      <w:tr w:rsidR="00291944" w:rsidRPr="00291944" w:rsidTr="00C64BAC">
        <w:tc>
          <w:tcPr>
            <w:tcW w:w="817" w:type="dxa"/>
          </w:tcPr>
          <w:p w:rsidR="00291944" w:rsidRPr="00291944" w:rsidRDefault="00291944" w:rsidP="00C64BAC">
            <w:pPr>
              <w:numPr>
                <w:ilvl w:val="0"/>
                <w:numId w:val="17"/>
              </w:numPr>
              <w:spacing w:after="200" w:line="276" w:lineRule="auto"/>
              <w:contextualSpacing/>
              <w:jc w:val="center"/>
              <w:rPr>
                <w:color w:val="000000"/>
                <w:sz w:val="28"/>
                <w:szCs w:val="28"/>
                <w:bdr w:val="none" w:sz="0" w:space="0" w:color="auto" w:frame="1"/>
                <w:lang w:eastAsia="en-US"/>
              </w:rPr>
            </w:pPr>
          </w:p>
        </w:tc>
        <w:tc>
          <w:tcPr>
            <w:tcW w:w="8930" w:type="dxa"/>
          </w:tcPr>
          <w:p w:rsidR="00291944" w:rsidRPr="00291944" w:rsidRDefault="00291944" w:rsidP="00C64BAC">
            <w:pPr>
              <w:spacing w:after="200" w:line="276" w:lineRule="auto"/>
              <w:contextualSpacing/>
              <w:jc w:val="both"/>
              <w:rPr>
                <w:rFonts w:eastAsia="Calibri"/>
                <w:b/>
                <w:bCs/>
                <w:sz w:val="28"/>
                <w:szCs w:val="28"/>
                <w:lang w:eastAsia="en-US"/>
              </w:rPr>
            </w:pPr>
            <w:r w:rsidRPr="00291944">
              <w:rPr>
                <w:rFonts w:eastAsia="Calibri"/>
                <w:bCs/>
                <w:spacing w:val="10"/>
                <w:sz w:val="28"/>
                <w:szCs w:val="28"/>
                <w:lang w:eastAsia="en-US"/>
              </w:rPr>
              <w:t xml:space="preserve">устройство лестничных спусков, деревянных настилов – 4 ед. </w:t>
            </w:r>
          </w:p>
        </w:tc>
      </w:tr>
      <w:tr w:rsidR="00291944" w:rsidRPr="00291944" w:rsidTr="00C64BAC">
        <w:tc>
          <w:tcPr>
            <w:tcW w:w="817" w:type="dxa"/>
          </w:tcPr>
          <w:p w:rsidR="00291944" w:rsidRPr="00291944" w:rsidRDefault="00291944" w:rsidP="00C64BAC">
            <w:pPr>
              <w:numPr>
                <w:ilvl w:val="0"/>
                <w:numId w:val="17"/>
              </w:numPr>
              <w:spacing w:after="200" w:line="276" w:lineRule="auto"/>
              <w:contextualSpacing/>
              <w:jc w:val="center"/>
              <w:rPr>
                <w:color w:val="000000"/>
                <w:sz w:val="28"/>
                <w:szCs w:val="28"/>
                <w:bdr w:val="none" w:sz="0" w:space="0" w:color="auto" w:frame="1"/>
                <w:lang w:eastAsia="en-US"/>
              </w:rPr>
            </w:pPr>
            <w:r w:rsidRPr="00291944">
              <w:rPr>
                <w:color w:val="000000"/>
                <w:sz w:val="28"/>
                <w:szCs w:val="28"/>
                <w:bdr w:val="none" w:sz="0" w:space="0" w:color="auto" w:frame="1"/>
                <w:lang w:eastAsia="en-US"/>
              </w:rPr>
              <w:t xml:space="preserve"> </w:t>
            </w:r>
          </w:p>
        </w:tc>
        <w:tc>
          <w:tcPr>
            <w:tcW w:w="8930" w:type="dxa"/>
          </w:tcPr>
          <w:p w:rsidR="00291944" w:rsidRPr="00291944" w:rsidRDefault="00291944" w:rsidP="00C64BAC">
            <w:pPr>
              <w:spacing w:after="200" w:line="276" w:lineRule="auto"/>
              <w:contextualSpacing/>
              <w:jc w:val="both"/>
              <w:rPr>
                <w:rFonts w:eastAsia="Calibri"/>
                <w:bCs/>
                <w:sz w:val="28"/>
                <w:szCs w:val="28"/>
                <w:lang w:eastAsia="en-US"/>
              </w:rPr>
            </w:pPr>
            <w:r w:rsidRPr="00291944">
              <w:rPr>
                <w:rFonts w:eastAsia="Calibri"/>
                <w:sz w:val="28"/>
                <w:szCs w:val="28"/>
                <w:lang w:eastAsia="en-US"/>
              </w:rPr>
              <w:t>озеленение территорий  поселка – 90 шт.</w:t>
            </w:r>
          </w:p>
        </w:tc>
      </w:tr>
      <w:tr w:rsidR="00291944" w:rsidRPr="00291944" w:rsidTr="00C64BAC">
        <w:tc>
          <w:tcPr>
            <w:tcW w:w="817" w:type="dxa"/>
          </w:tcPr>
          <w:p w:rsidR="00291944" w:rsidRPr="00291944" w:rsidRDefault="00291944" w:rsidP="00C64BAC">
            <w:pPr>
              <w:numPr>
                <w:ilvl w:val="0"/>
                <w:numId w:val="17"/>
              </w:numPr>
              <w:spacing w:after="200" w:line="276" w:lineRule="auto"/>
              <w:contextualSpacing/>
              <w:jc w:val="center"/>
              <w:rPr>
                <w:color w:val="000000"/>
                <w:sz w:val="28"/>
                <w:szCs w:val="28"/>
                <w:bdr w:val="none" w:sz="0" w:space="0" w:color="auto" w:frame="1"/>
                <w:lang w:eastAsia="en-US"/>
              </w:rPr>
            </w:pPr>
          </w:p>
        </w:tc>
        <w:tc>
          <w:tcPr>
            <w:tcW w:w="8930" w:type="dxa"/>
          </w:tcPr>
          <w:p w:rsidR="00291944" w:rsidRPr="00291944" w:rsidRDefault="00291944" w:rsidP="00C64BAC">
            <w:pPr>
              <w:spacing w:after="200" w:line="276" w:lineRule="auto"/>
              <w:contextualSpacing/>
              <w:jc w:val="both"/>
              <w:rPr>
                <w:rFonts w:eastAsia="Calibri"/>
                <w:bCs/>
                <w:sz w:val="28"/>
                <w:szCs w:val="28"/>
                <w:lang w:eastAsia="en-US"/>
              </w:rPr>
            </w:pPr>
            <w:r w:rsidRPr="00291944">
              <w:rPr>
                <w:rFonts w:eastAsia="Calibri"/>
                <w:sz w:val="28"/>
                <w:szCs w:val="28"/>
                <w:lang w:eastAsia="en-US"/>
              </w:rPr>
              <w:t xml:space="preserve">ликвидации несанкционированных свалок, кузовов – 926,5 м3. </w:t>
            </w:r>
          </w:p>
        </w:tc>
      </w:tr>
      <w:tr w:rsidR="00291944" w:rsidRPr="00291944" w:rsidTr="00C64BAC">
        <w:tc>
          <w:tcPr>
            <w:tcW w:w="817" w:type="dxa"/>
          </w:tcPr>
          <w:p w:rsidR="00291944" w:rsidRPr="00291944" w:rsidRDefault="00291944" w:rsidP="00C64BAC">
            <w:pPr>
              <w:numPr>
                <w:ilvl w:val="0"/>
                <w:numId w:val="17"/>
              </w:numPr>
              <w:spacing w:after="200" w:line="276" w:lineRule="auto"/>
              <w:contextualSpacing/>
              <w:jc w:val="center"/>
              <w:rPr>
                <w:color w:val="000000"/>
                <w:sz w:val="28"/>
                <w:szCs w:val="28"/>
                <w:bdr w:val="none" w:sz="0" w:space="0" w:color="auto" w:frame="1"/>
                <w:lang w:eastAsia="en-US"/>
              </w:rPr>
            </w:pPr>
          </w:p>
        </w:tc>
        <w:tc>
          <w:tcPr>
            <w:tcW w:w="8930" w:type="dxa"/>
          </w:tcPr>
          <w:p w:rsidR="00291944" w:rsidRPr="00291944" w:rsidRDefault="00291944" w:rsidP="00C64BAC">
            <w:pPr>
              <w:spacing w:after="200" w:line="276" w:lineRule="auto"/>
              <w:contextualSpacing/>
              <w:jc w:val="both"/>
              <w:rPr>
                <w:rFonts w:eastAsia="Calibri"/>
                <w:bCs/>
                <w:sz w:val="28"/>
                <w:szCs w:val="28"/>
                <w:lang w:eastAsia="en-US"/>
              </w:rPr>
            </w:pPr>
            <w:r w:rsidRPr="00291944">
              <w:rPr>
                <w:rFonts w:eastAsia="Calibri"/>
                <w:sz w:val="28"/>
                <w:szCs w:val="28"/>
                <w:lang w:eastAsia="en-US"/>
              </w:rPr>
              <w:t xml:space="preserve">устройство ограждений на детских игровых площадках –  124 м.   </w:t>
            </w:r>
          </w:p>
        </w:tc>
      </w:tr>
      <w:tr w:rsidR="00291944" w:rsidRPr="00291944" w:rsidTr="00C64BAC">
        <w:tc>
          <w:tcPr>
            <w:tcW w:w="817" w:type="dxa"/>
          </w:tcPr>
          <w:p w:rsidR="00291944" w:rsidRPr="00291944" w:rsidRDefault="00291944" w:rsidP="00C64BAC">
            <w:pPr>
              <w:numPr>
                <w:ilvl w:val="0"/>
                <w:numId w:val="17"/>
              </w:numPr>
              <w:spacing w:after="200" w:line="276" w:lineRule="auto"/>
              <w:contextualSpacing/>
              <w:jc w:val="center"/>
              <w:rPr>
                <w:color w:val="000000"/>
                <w:sz w:val="28"/>
                <w:szCs w:val="28"/>
                <w:bdr w:val="none" w:sz="0" w:space="0" w:color="auto" w:frame="1"/>
                <w:lang w:eastAsia="en-US"/>
              </w:rPr>
            </w:pPr>
          </w:p>
        </w:tc>
        <w:tc>
          <w:tcPr>
            <w:tcW w:w="8930" w:type="dxa"/>
          </w:tcPr>
          <w:p w:rsidR="00291944" w:rsidRPr="00291944" w:rsidRDefault="00291944" w:rsidP="00C64BAC">
            <w:pPr>
              <w:spacing w:after="200" w:line="276" w:lineRule="auto"/>
              <w:contextualSpacing/>
              <w:jc w:val="both"/>
              <w:rPr>
                <w:rFonts w:eastAsia="Calibri"/>
                <w:bCs/>
                <w:sz w:val="28"/>
                <w:szCs w:val="28"/>
                <w:lang w:eastAsia="en-US"/>
              </w:rPr>
            </w:pPr>
            <w:r w:rsidRPr="00291944">
              <w:rPr>
                <w:rFonts w:eastAsia="Calibri"/>
                <w:sz w:val="28"/>
                <w:szCs w:val="28"/>
                <w:lang w:eastAsia="en-US"/>
              </w:rPr>
              <w:t xml:space="preserve">устройство </w:t>
            </w:r>
            <w:proofErr w:type="spellStart"/>
            <w:r w:rsidRPr="00291944">
              <w:rPr>
                <w:rFonts w:eastAsia="Calibri"/>
                <w:sz w:val="28"/>
                <w:szCs w:val="28"/>
                <w:lang w:eastAsia="en-US"/>
              </w:rPr>
              <w:t>травмобезопасного</w:t>
            </w:r>
            <w:proofErr w:type="spellEnd"/>
            <w:r w:rsidRPr="00291944">
              <w:rPr>
                <w:rFonts w:eastAsia="Calibri"/>
                <w:sz w:val="28"/>
                <w:szCs w:val="28"/>
                <w:lang w:eastAsia="en-US"/>
              </w:rPr>
              <w:t xml:space="preserve"> покрытия на детских игровых площадках – 438 кв. м. </w:t>
            </w:r>
          </w:p>
        </w:tc>
      </w:tr>
      <w:tr w:rsidR="00291944" w:rsidRPr="00291944" w:rsidTr="00C64BAC">
        <w:tc>
          <w:tcPr>
            <w:tcW w:w="817" w:type="dxa"/>
          </w:tcPr>
          <w:p w:rsidR="00291944" w:rsidRPr="00291944" w:rsidRDefault="00291944" w:rsidP="00C64BAC">
            <w:pPr>
              <w:numPr>
                <w:ilvl w:val="0"/>
                <w:numId w:val="17"/>
              </w:numPr>
              <w:spacing w:after="200" w:line="276" w:lineRule="auto"/>
              <w:contextualSpacing/>
              <w:jc w:val="center"/>
              <w:rPr>
                <w:color w:val="000000"/>
                <w:sz w:val="28"/>
                <w:szCs w:val="28"/>
                <w:bdr w:val="none" w:sz="0" w:space="0" w:color="auto" w:frame="1"/>
                <w:lang w:eastAsia="en-US"/>
              </w:rPr>
            </w:pPr>
          </w:p>
        </w:tc>
        <w:tc>
          <w:tcPr>
            <w:tcW w:w="8930" w:type="dxa"/>
          </w:tcPr>
          <w:p w:rsidR="00291944" w:rsidRPr="00291944" w:rsidRDefault="00291944" w:rsidP="00C64BAC">
            <w:pPr>
              <w:spacing w:after="200" w:line="276" w:lineRule="auto"/>
              <w:contextualSpacing/>
              <w:jc w:val="both"/>
              <w:rPr>
                <w:rFonts w:eastAsia="Calibri"/>
                <w:b/>
                <w:bCs/>
                <w:sz w:val="28"/>
                <w:szCs w:val="28"/>
                <w:lang w:eastAsia="en-US"/>
              </w:rPr>
            </w:pPr>
            <w:r w:rsidRPr="00291944">
              <w:rPr>
                <w:rFonts w:eastAsia="Calibri"/>
                <w:bCs/>
                <w:spacing w:val="10"/>
                <w:sz w:val="28"/>
                <w:szCs w:val="28"/>
                <w:lang w:eastAsia="en-US"/>
              </w:rPr>
              <w:t xml:space="preserve">благоустройство спортивной площадки в </w:t>
            </w:r>
            <w:proofErr w:type="spellStart"/>
            <w:r w:rsidRPr="00291944">
              <w:rPr>
                <w:rFonts w:eastAsia="Calibri"/>
                <w:bCs/>
                <w:spacing w:val="10"/>
                <w:sz w:val="28"/>
                <w:szCs w:val="28"/>
                <w:lang w:eastAsia="en-US"/>
              </w:rPr>
              <w:t>мкр</w:t>
            </w:r>
            <w:proofErr w:type="spellEnd"/>
            <w:r w:rsidRPr="00291944">
              <w:rPr>
                <w:rFonts w:eastAsia="Calibri"/>
                <w:bCs/>
                <w:spacing w:val="10"/>
                <w:sz w:val="28"/>
                <w:szCs w:val="28"/>
                <w:lang w:eastAsia="en-US"/>
              </w:rPr>
              <w:t xml:space="preserve">. Дорожный – 1 100 кв. м. </w:t>
            </w:r>
          </w:p>
        </w:tc>
      </w:tr>
      <w:tr w:rsidR="00291944" w:rsidRPr="00291944" w:rsidTr="00C64BAC">
        <w:tc>
          <w:tcPr>
            <w:tcW w:w="817" w:type="dxa"/>
          </w:tcPr>
          <w:p w:rsidR="00291944" w:rsidRPr="00291944" w:rsidRDefault="00291944" w:rsidP="00C64BAC">
            <w:pPr>
              <w:numPr>
                <w:ilvl w:val="0"/>
                <w:numId w:val="17"/>
              </w:numPr>
              <w:spacing w:after="200" w:line="276" w:lineRule="auto"/>
              <w:contextualSpacing/>
              <w:jc w:val="center"/>
              <w:rPr>
                <w:color w:val="000000"/>
                <w:sz w:val="28"/>
                <w:szCs w:val="28"/>
                <w:bdr w:val="none" w:sz="0" w:space="0" w:color="auto" w:frame="1"/>
                <w:lang w:eastAsia="en-US"/>
              </w:rPr>
            </w:pPr>
          </w:p>
        </w:tc>
        <w:tc>
          <w:tcPr>
            <w:tcW w:w="8930" w:type="dxa"/>
          </w:tcPr>
          <w:p w:rsidR="00291944" w:rsidRPr="00291944" w:rsidRDefault="00291944" w:rsidP="00C64BAC">
            <w:pPr>
              <w:spacing w:after="200" w:line="276" w:lineRule="auto"/>
              <w:contextualSpacing/>
              <w:jc w:val="both"/>
              <w:rPr>
                <w:rFonts w:eastAsia="Calibri"/>
                <w:bCs/>
                <w:sz w:val="28"/>
                <w:szCs w:val="28"/>
                <w:lang w:eastAsia="en-US"/>
              </w:rPr>
            </w:pPr>
            <w:r w:rsidRPr="00291944">
              <w:rPr>
                <w:rFonts w:eastAsia="Calibri"/>
                <w:bCs/>
                <w:sz w:val="28"/>
                <w:szCs w:val="28"/>
                <w:lang w:eastAsia="en-US"/>
              </w:rPr>
              <w:t>обустройство территорий новогодними конструкциями – 3 площади.</w:t>
            </w:r>
          </w:p>
        </w:tc>
      </w:tr>
      <w:tr w:rsidR="00291944" w:rsidRPr="00291944" w:rsidTr="00C64BAC">
        <w:tc>
          <w:tcPr>
            <w:tcW w:w="817" w:type="dxa"/>
          </w:tcPr>
          <w:p w:rsidR="00291944" w:rsidRPr="00291944" w:rsidRDefault="00291944" w:rsidP="00C64BAC">
            <w:pPr>
              <w:numPr>
                <w:ilvl w:val="0"/>
                <w:numId w:val="17"/>
              </w:numPr>
              <w:spacing w:after="200" w:line="276" w:lineRule="auto"/>
              <w:contextualSpacing/>
              <w:jc w:val="center"/>
              <w:rPr>
                <w:color w:val="000000"/>
                <w:sz w:val="28"/>
                <w:szCs w:val="28"/>
                <w:bdr w:val="none" w:sz="0" w:space="0" w:color="auto" w:frame="1"/>
                <w:lang w:eastAsia="en-US"/>
              </w:rPr>
            </w:pPr>
          </w:p>
        </w:tc>
        <w:tc>
          <w:tcPr>
            <w:tcW w:w="8930" w:type="dxa"/>
          </w:tcPr>
          <w:p w:rsidR="00291944" w:rsidRPr="00291944" w:rsidRDefault="00291944" w:rsidP="00C64BAC">
            <w:pPr>
              <w:spacing w:after="200" w:line="276" w:lineRule="auto"/>
              <w:contextualSpacing/>
              <w:jc w:val="both"/>
              <w:rPr>
                <w:rFonts w:eastAsia="Calibri"/>
                <w:b/>
                <w:bCs/>
                <w:sz w:val="28"/>
                <w:szCs w:val="28"/>
                <w:lang w:eastAsia="en-US"/>
              </w:rPr>
            </w:pPr>
            <w:r w:rsidRPr="00291944">
              <w:rPr>
                <w:rFonts w:eastAsia="Calibri"/>
                <w:bCs/>
                <w:spacing w:val="10"/>
                <w:sz w:val="28"/>
                <w:szCs w:val="28"/>
                <w:lang w:eastAsia="en-US"/>
              </w:rPr>
              <w:t xml:space="preserve">закуп и монтаж праздничных гирлянд – 510 м. </w:t>
            </w:r>
          </w:p>
        </w:tc>
      </w:tr>
      <w:tr w:rsidR="00291944" w:rsidRPr="00291944" w:rsidTr="00C64BAC">
        <w:tc>
          <w:tcPr>
            <w:tcW w:w="817" w:type="dxa"/>
          </w:tcPr>
          <w:p w:rsidR="00291944" w:rsidRPr="00291944" w:rsidRDefault="00291944" w:rsidP="00C64BAC">
            <w:pPr>
              <w:numPr>
                <w:ilvl w:val="0"/>
                <w:numId w:val="17"/>
              </w:numPr>
              <w:spacing w:after="200" w:line="276" w:lineRule="auto"/>
              <w:contextualSpacing/>
              <w:jc w:val="center"/>
              <w:rPr>
                <w:color w:val="000000"/>
                <w:sz w:val="28"/>
                <w:szCs w:val="28"/>
                <w:bdr w:val="none" w:sz="0" w:space="0" w:color="auto" w:frame="1"/>
                <w:lang w:eastAsia="en-US"/>
              </w:rPr>
            </w:pPr>
          </w:p>
        </w:tc>
        <w:tc>
          <w:tcPr>
            <w:tcW w:w="8930" w:type="dxa"/>
          </w:tcPr>
          <w:p w:rsidR="00291944" w:rsidRPr="00291944" w:rsidRDefault="00291944" w:rsidP="00C64BAC">
            <w:pPr>
              <w:spacing w:after="200" w:line="276" w:lineRule="auto"/>
              <w:contextualSpacing/>
              <w:jc w:val="both"/>
              <w:rPr>
                <w:rFonts w:eastAsia="Calibri"/>
                <w:bCs/>
                <w:sz w:val="28"/>
                <w:szCs w:val="28"/>
                <w:lang w:eastAsia="en-US"/>
              </w:rPr>
            </w:pPr>
            <w:r w:rsidRPr="00291944">
              <w:rPr>
                <w:rFonts w:eastAsia="Calibri"/>
                <w:bCs/>
                <w:sz w:val="28"/>
                <w:szCs w:val="28"/>
                <w:lang w:eastAsia="en-US"/>
              </w:rPr>
              <w:t xml:space="preserve">захоронению безродных граждан – 6 чел. </w:t>
            </w:r>
          </w:p>
        </w:tc>
      </w:tr>
      <w:tr w:rsidR="00291944" w:rsidRPr="00291944" w:rsidTr="00C64BAC">
        <w:trPr>
          <w:trHeight w:val="370"/>
        </w:trPr>
        <w:tc>
          <w:tcPr>
            <w:tcW w:w="817" w:type="dxa"/>
          </w:tcPr>
          <w:p w:rsidR="00291944" w:rsidRPr="00291944" w:rsidRDefault="00291944" w:rsidP="00C64BAC">
            <w:pPr>
              <w:numPr>
                <w:ilvl w:val="0"/>
                <w:numId w:val="17"/>
              </w:numPr>
              <w:spacing w:after="200" w:line="276" w:lineRule="auto"/>
              <w:contextualSpacing/>
              <w:jc w:val="center"/>
              <w:rPr>
                <w:color w:val="000000"/>
                <w:sz w:val="28"/>
                <w:szCs w:val="28"/>
                <w:bdr w:val="none" w:sz="0" w:space="0" w:color="auto" w:frame="1"/>
                <w:lang w:eastAsia="en-US"/>
              </w:rPr>
            </w:pPr>
          </w:p>
        </w:tc>
        <w:tc>
          <w:tcPr>
            <w:tcW w:w="8930" w:type="dxa"/>
          </w:tcPr>
          <w:p w:rsidR="00291944" w:rsidRPr="00291944" w:rsidRDefault="00291944" w:rsidP="00C64BAC">
            <w:pPr>
              <w:spacing w:after="200" w:line="276" w:lineRule="auto"/>
              <w:contextualSpacing/>
              <w:jc w:val="both"/>
              <w:rPr>
                <w:rFonts w:eastAsia="Calibri"/>
                <w:bCs/>
                <w:sz w:val="28"/>
                <w:szCs w:val="28"/>
                <w:lang w:eastAsia="en-US"/>
              </w:rPr>
            </w:pPr>
            <w:r w:rsidRPr="00291944">
              <w:rPr>
                <w:rFonts w:eastAsia="Calibri"/>
                <w:bCs/>
                <w:sz w:val="28"/>
                <w:szCs w:val="28"/>
                <w:lang w:eastAsia="en-US"/>
              </w:rPr>
              <w:t xml:space="preserve">закуп светодиодных ламп, светильников – 219 шт. </w:t>
            </w:r>
          </w:p>
        </w:tc>
      </w:tr>
      <w:tr w:rsidR="00291944" w:rsidRPr="00291944" w:rsidTr="00C64BAC">
        <w:tc>
          <w:tcPr>
            <w:tcW w:w="817" w:type="dxa"/>
          </w:tcPr>
          <w:p w:rsidR="00291944" w:rsidRPr="00291944" w:rsidRDefault="00291944" w:rsidP="00C64BAC">
            <w:pPr>
              <w:numPr>
                <w:ilvl w:val="0"/>
                <w:numId w:val="17"/>
              </w:numPr>
              <w:spacing w:after="200" w:line="276" w:lineRule="auto"/>
              <w:contextualSpacing/>
              <w:jc w:val="center"/>
              <w:rPr>
                <w:color w:val="000000"/>
                <w:sz w:val="28"/>
                <w:szCs w:val="28"/>
                <w:bdr w:val="none" w:sz="0" w:space="0" w:color="auto" w:frame="1"/>
                <w:lang w:eastAsia="en-US"/>
              </w:rPr>
            </w:pPr>
          </w:p>
        </w:tc>
        <w:tc>
          <w:tcPr>
            <w:tcW w:w="8930" w:type="dxa"/>
          </w:tcPr>
          <w:p w:rsidR="00291944" w:rsidRPr="00291944" w:rsidRDefault="00291944" w:rsidP="00C64BAC">
            <w:pPr>
              <w:tabs>
                <w:tab w:val="left" w:pos="2760"/>
              </w:tabs>
              <w:ind w:right="283"/>
              <w:rPr>
                <w:rFonts w:eastAsia="Calibri"/>
                <w:bCs/>
                <w:sz w:val="28"/>
                <w:szCs w:val="28"/>
                <w:lang w:eastAsia="en-US"/>
              </w:rPr>
            </w:pPr>
            <w:r w:rsidRPr="00291944">
              <w:rPr>
                <w:rFonts w:eastAsia="Calibri"/>
                <w:bCs/>
                <w:sz w:val="28"/>
                <w:szCs w:val="28"/>
                <w:lang w:eastAsia="en-US"/>
              </w:rPr>
              <w:t xml:space="preserve">поставка посадочного материала (рассада однолетних цветов) </w:t>
            </w:r>
          </w:p>
          <w:p w:rsidR="00291944" w:rsidRPr="00291944" w:rsidRDefault="00291944" w:rsidP="00C64BAC">
            <w:pPr>
              <w:spacing w:after="200" w:line="276" w:lineRule="auto"/>
              <w:contextualSpacing/>
              <w:rPr>
                <w:rFonts w:eastAsia="Calibri"/>
                <w:bCs/>
                <w:sz w:val="28"/>
                <w:szCs w:val="28"/>
                <w:lang w:eastAsia="en-US"/>
              </w:rPr>
            </w:pPr>
            <w:r w:rsidRPr="00291944">
              <w:rPr>
                <w:rFonts w:eastAsia="Calibri"/>
                <w:bCs/>
                <w:sz w:val="28"/>
                <w:szCs w:val="28"/>
                <w:lang w:eastAsia="en-US"/>
              </w:rPr>
              <w:t xml:space="preserve">для создания летнего цветочного оформления территории МО «Поселок </w:t>
            </w:r>
            <w:proofErr w:type="spellStart"/>
            <w:r w:rsidRPr="00291944">
              <w:rPr>
                <w:rFonts w:eastAsia="Calibri"/>
                <w:bCs/>
                <w:sz w:val="28"/>
                <w:szCs w:val="28"/>
                <w:lang w:eastAsia="en-US"/>
              </w:rPr>
              <w:t>Айхал</w:t>
            </w:r>
            <w:proofErr w:type="spellEnd"/>
            <w:r w:rsidRPr="00291944">
              <w:rPr>
                <w:rFonts w:eastAsia="Calibri"/>
                <w:bCs/>
                <w:sz w:val="28"/>
                <w:szCs w:val="28"/>
                <w:lang w:eastAsia="en-US"/>
              </w:rPr>
              <w:t>» -  2 580 шт.</w:t>
            </w:r>
          </w:p>
        </w:tc>
      </w:tr>
      <w:tr w:rsidR="00291944" w:rsidRPr="00291944" w:rsidTr="00C64BAC">
        <w:tc>
          <w:tcPr>
            <w:tcW w:w="817" w:type="dxa"/>
          </w:tcPr>
          <w:p w:rsidR="00291944" w:rsidRPr="00291944" w:rsidRDefault="00291944" w:rsidP="00C64BAC">
            <w:pPr>
              <w:numPr>
                <w:ilvl w:val="0"/>
                <w:numId w:val="17"/>
              </w:numPr>
              <w:spacing w:after="200" w:line="276" w:lineRule="auto"/>
              <w:contextualSpacing/>
              <w:jc w:val="center"/>
              <w:rPr>
                <w:color w:val="000000"/>
                <w:sz w:val="28"/>
                <w:szCs w:val="28"/>
                <w:bdr w:val="none" w:sz="0" w:space="0" w:color="auto" w:frame="1"/>
                <w:lang w:eastAsia="en-US"/>
              </w:rPr>
            </w:pPr>
          </w:p>
        </w:tc>
        <w:tc>
          <w:tcPr>
            <w:tcW w:w="8930" w:type="dxa"/>
          </w:tcPr>
          <w:p w:rsidR="00291944" w:rsidRPr="00291944" w:rsidRDefault="00291944" w:rsidP="00C64BAC">
            <w:pPr>
              <w:spacing w:after="200" w:line="276" w:lineRule="auto"/>
              <w:contextualSpacing/>
              <w:jc w:val="both"/>
              <w:rPr>
                <w:rFonts w:eastAsia="Calibri"/>
                <w:bCs/>
                <w:sz w:val="28"/>
                <w:szCs w:val="28"/>
                <w:lang w:eastAsia="en-US"/>
              </w:rPr>
            </w:pPr>
            <w:r w:rsidRPr="00291944">
              <w:rPr>
                <w:rFonts w:eastAsia="Calibri"/>
                <w:bCs/>
                <w:sz w:val="28"/>
                <w:szCs w:val="28"/>
                <w:lang w:eastAsia="en-US"/>
              </w:rPr>
              <w:t xml:space="preserve">закуп флагов к праздничному оформлению территорий п. </w:t>
            </w:r>
            <w:proofErr w:type="spellStart"/>
            <w:r w:rsidRPr="00291944">
              <w:rPr>
                <w:rFonts w:eastAsia="Calibri"/>
                <w:bCs/>
                <w:sz w:val="28"/>
                <w:szCs w:val="28"/>
                <w:lang w:eastAsia="en-US"/>
              </w:rPr>
              <w:t>Айхал</w:t>
            </w:r>
            <w:proofErr w:type="spellEnd"/>
            <w:r w:rsidRPr="00291944">
              <w:rPr>
                <w:rFonts w:eastAsia="Calibri"/>
                <w:bCs/>
                <w:sz w:val="28"/>
                <w:szCs w:val="28"/>
                <w:lang w:eastAsia="en-US"/>
              </w:rPr>
              <w:t xml:space="preserve"> – 60 шт.</w:t>
            </w:r>
          </w:p>
        </w:tc>
      </w:tr>
      <w:tr w:rsidR="00291944" w:rsidRPr="00291944" w:rsidTr="00C64BAC">
        <w:tc>
          <w:tcPr>
            <w:tcW w:w="817" w:type="dxa"/>
          </w:tcPr>
          <w:p w:rsidR="00291944" w:rsidRPr="00291944" w:rsidRDefault="00291944" w:rsidP="00C64BAC">
            <w:pPr>
              <w:numPr>
                <w:ilvl w:val="0"/>
                <w:numId w:val="17"/>
              </w:numPr>
              <w:spacing w:after="200" w:line="276" w:lineRule="auto"/>
              <w:contextualSpacing/>
              <w:jc w:val="center"/>
              <w:rPr>
                <w:color w:val="000000"/>
                <w:sz w:val="28"/>
                <w:szCs w:val="28"/>
                <w:bdr w:val="none" w:sz="0" w:space="0" w:color="auto" w:frame="1"/>
                <w:lang w:eastAsia="en-US"/>
              </w:rPr>
            </w:pPr>
          </w:p>
        </w:tc>
        <w:tc>
          <w:tcPr>
            <w:tcW w:w="8930" w:type="dxa"/>
          </w:tcPr>
          <w:p w:rsidR="00291944" w:rsidRPr="00291944" w:rsidRDefault="00291944" w:rsidP="00C64BAC">
            <w:pPr>
              <w:spacing w:after="200" w:line="276" w:lineRule="auto"/>
              <w:contextualSpacing/>
              <w:jc w:val="both"/>
              <w:rPr>
                <w:rFonts w:eastAsia="Calibri"/>
                <w:bCs/>
                <w:sz w:val="28"/>
                <w:szCs w:val="28"/>
                <w:lang w:eastAsia="en-US"/>
              </w:rPr>
            </w:pPr>
            <w:r w:rsidRPr="00291944">
              <w:rPr>
                <w:rFonts w:eastAsia="Calibri"/>
                <w:sz w:val="28"/>
                <w:szCs w:val="28"/>
                <w:lang w:eastAsia="en-US"/>
              </w:rPr>
              <w:t xml:space="preserve">установка праздничных конструкций на территории п. </w:t>
            </w:r>
            <w:proofErr w:type="spellStart"/>
            <w:r w:rsidRPr="00291944">
              <w:rPr>
                <w:rFonts w:eastAsia="Calibri"/>
                <w:sz w:val="28"/>
                <w:szCs w:val="28"/>
                <w:lang w:eastAsia="en-US"/>
              </w:rPr>
              <w:t>Айхал</w:t>
            </w:r>
            <w:proofErr w:type="spellEnd"/>
            <w:r w:rsidRPr="00291944">
              <w:rPr>
                <w:rFonts w:eastAsia="Calibri"/>
                <w:sz w:val="28"/>
                <w:szCs w:val="28"/>
                <w:lang w:eastAsia="en-US"/>
              </w:rPr>
              <w:t xml:space="preserve"> (флаги, трибуна) – 46 ед.</w:t>
            </w:r>
          </w:p>
        </w:tc>
      </w:tr>
      <w:tr w:rsidR="00291944" w:rsidRPr="00291944" w:rsidTr="00C64BAC">
        <w:tc>
          <w:tcPr>
            <w:tcW w:w="817" w:type="dxa"/>
          </w:tcPr>
          <w:p w:rsidR="00291944" w:rsidRPr="00291944" w:rsidRDefault="00291944" w:rsidP="00C64BAC">
            <w:pPr>
              <w:numPr>
                <w:ilvl w:val="0"/>
                <w:numId w:val="17"/>
              </w:numPr>
              <w:spacing w:after="200" w:line="276" w:lineRule="auto"/>
              <w:contextualSpacing/>
              <w:jc w:val="center"/>
              <w:rPr>
                <w:color w:val="000000"/>
                <w:sz w:val="28"/>
                <w:szCs w:val="28"/>
                <w:bdr w:val="none" w:sz="0" w:space="0" w:color="auto" w:frame="1"/>
                <w:lang w:eastAsia="en-US"/>
              </w:rPr>
            </w:pPr>
          </w:p>
        </w:tc>
        <w:tc>
          <w:tcPr>
            <w:tcW w:w="8930" w:type="dxa"/>
          </w:tcPr>
          <w:p w:rsidR="00291944" w:rsidRPr="00291944" w:rsidRDefault="00291944" w:rsidP="00C64BAC">
            <w:pPr>
              <w:spacing w:after="200" w:line="276" w:lineRule="auto"/>
              <w:contextualSpacing/>
              <w:jc w:val="both"/>
              <w:rPr>
                <w:rFonts w:eastAsia="Calibri"/>
                <w:bCs/>
                <w:sz w:val="28"/>
                <w:szCs w:val="28"/>
                <w:lang w:eastAsia="en-US"/>
              </w:rPr>
            </w:pPr>
            <w:r w:rsidRPr="00291944">
              <w:rPr>
                <w:rFonts w:eastAsia="Calibri"/>
                <w:bCs/>
                <w:sz w:val="28"/>
                <w:szCs w:val="28"/>
                <w:lang w:eastAsia="en-US"/>
              </w:rPr>
              <w:t xml:space="preserve">закуп </w:t>
            </w:r>
            <w:proofErr w:type="spellStart"/>
            <w:r w:rsidRPr="00291944">
              <w:rPr>
                <w:rFonts w:eastAsia="Calibri"/>
                <w:bCs/>
                <w:sz w:val="28"/>
                <w:szCs w:val="28"/>
                <w:lang w:eastAsia="en-US"/>
              </w:rPr>
              <w:t>травмобезопасной</w:t>
            </w:r>
            <w:proofErr w:type="spellEnd"/>
            <w:r w:rsidRPr="00291944">
              <w:rPr>
                <w:rFonts w:eastAsia="Calibri"/>
                <w:bCs/>
                <w:sz w:val="28"/>
                <w:szCs w:val="28"/>
                <w:lang w:eastAsia="en-US"/>
              </w:rPr>
              <w:t xml:space="preserve"> плитки – 51 кв. м.</w:t>
            </w:r>
          </w:p>
        </w:tc>
      </w:tr>
    </w:tbl>
    <w:p w:rsidR="00291944" w:rsidRPr="00291944" w:rsidRDefault="00291944" w:rsidP="00C64BAC">
      <w:pPr>
        <w:spacing w:after="160" w:line="259" w:lineRule="auto"/>
        <w:jc w:val="both"/>
        <w:rPr>
          <w:rFonts w:eastAsia="Calibri"/>
          <w:sz w:val="28"/>
          <w:szCs w:val="28"/>
          <w:lang w:eastAsia="en-US"/>
        </w:rPr>
      </w:pPr>
    </w:p>
    <w:p w:rsidR="00C64BAC" w:rsidRPr="00B46E80" w:rsidRDefault="00C64BAC" w:rsidP="00C64BAC">
      <w:pPr>
        <w:widowControl w:val="0"/>
        <w:kinsoku w:val="0"/>
        <w:overflowPunct w:val="0"/>
        <w:autoSpaceDE w:val="0"/>
        <w:autoSpaceDN w:val="0"/>
        <w:adjustRightInd w:val="0"/>
        <w:spacing w:before="58" w:after="160" w:line="259" w:lineRule="auto"/>
        <w:ind w:left="284" w:right="710"/>
        <w:jc w:val="both"/>
        <w:rPr>
          <w:i/>
          <w:sz w:val="28"/>
          <w:szCs w:val="28"/>
        </w:rPr>
      </w:pPr>
      <w:r w:rsidRPr="00B46E80">
        <w:rPr>
          <w:b/>
          <w:bCs/>
          <w:i/>
          <w:spacing w:val="-1"/>
          <w:sz w:val="28"/>
          <w:szCs w:val="28"/>
        </w:rPr>
        <w:t xml:space="preserve">4.2. </w:t>
      </w:r>
      <w:r w:rsidR="00291944" w:rsidRPr="00B46E80">
        <w:rPr>
          <w:b/>
          <w:bCs/>
          <w:i/>
          <w:spacing w:val="-1"/>
          <w:sz w:val="28"/>
          <w:szCs w:val="28"/>
        </w:rPr>
        <w:t xml:space="preserve">Муниципальная целевая программа «Комплексное развитие транспортной инфраструктуры муниципального образования «Поселок </w:t>
      </w:r>
      <w:proofErr w:type="spellStart"/>
      <w:r w:rsidR="00291944" w:rsidRPr="00B46E80">
        <w:rPr>
          <w:b/>
          <w:bCs/>
          <w:i/>
          <w:spacing w:val="-1"/>
          <w:sz w:val="28"/>
          <w:szCs w:val="28"/>
        </w:rPr>
        <w:t>Айхал</w:t>
      </w:r>
      <w:proofErr w:type="spellEnd"/>
      <w:r w:rsidR="00291944" w:rsidRPr="00B46E80">
        <w:rPr>
          <w:b/>
          <w:bCs/>
          <w:i/>
          <w:spacing w:val="-1"/>
          <w:sz w:val="28"/>
          <w:szCs w:val="28"/>
        </w:rPr>
        <w:t xml:space="preserve">» на 2017-2026 годы». </w:t>
      </w:r>
    </w:p>
    <w:p w:rsidR="00291944" w:rsidRPr="00C64BAC" w:rsidRDefault="00291944" w:rsidP="00C64BAC">
      <w:pPr>
        <w:widowControl w:val="0"/>
        <w:kinsoku w:val="0"/>
        <w:overflowPunct w:val="0"/>
        <w:autoSpaceDE w:val="0"/>
        <w:autoSpaceDN w:val="0"/>
        <w:adjustRightInd w:val="0"/>
        <w:spacing w:before="58" w:after="160" w:line="259" w:lineRule="auto"/>
        <w:ind w:left="284" w:right="710" w:firstLine="283"/>
        <w:jc w:val="both"/>
        <w:rPr>
          <w:sz w:val="28"/>
          <w:szCs w:val="28"/>
        </w:rPr>
      </w:pPr>
      <w:r w:rsidRPr="00291944">
        <w:rPr>
          <w:bCs/>
          <w:sz w:val="28"/>
          <w:szCs w:val="28"/>
        </w:rPr>
        <w:t xml:space="preserve">За отчетный период 2017 года на территории МО «Поселок </w:t>
      </w:r>
      <w:proofErr w:type="spellStart"/>
      <w:r w:rsidRPr="00291944">
        <w:rPr>
          <w:bCs/>
          <w:sz w:val="28"/>
          <w:szCs w:val="28"/>
        </w:rPr>
        <w:t>Айхал</w:t>
      </w:r>
      <w:proofErr w:type="spellEnd"/>
      <w:r w:rsidRPr="00291944">
        <w:rPr>
          <w:bCs/>
          <w:sz w:val="28"/>
          <w:szCs w:val="28"/>
        </w:rPr>
        <w:t xml:space="preserve">» в </w:t>
      </w:r>
      <w:r w:rsidRPr="00291944">
        <w:rPr>
          <w:bCs/>
          <w:sz w:val="28"/>
          <w:szCs w:val="28"/>
        </w:rPr>
        <w:lastRenderedPageBreak/>
        <w:t xml:space="preserve">рамках реализации муниципальной программы </w:t>
      </w:r>
      <w:r w:rsidRPr="00291944">
        <w:rPr>
          <w:bCs/>
          <w:spacing w:val="-1"/>
          <w:sz w:val="28"/>
          <w:szCs w:val="28"/>
        </w:rPr>
        <w:t xml:space="preserve">«Комплексное развитие транспортной инфраструктуры муниципального образования «Поселок </w:t>
      </w:r>
      <w:proofErr w:type="spellStart"/>
      <w:r w:rsidRPr="00291944">
        <w:rPr>
          <w:bCs/>
          <w:spacing w:val="-1"/>
          <w:sz w:val="28"/>
          <w:szCs w:val="28"/>
        </w:rPr>
        <w:t>Айхал</w:t>
      </w:r>
      <w:proofErr w:type="spellEnd"/>
      <w:r w:rsidRPr="00291944">
        <w:rPr>
          <w:bCs/>
          <w:spacing w:val="-1"/>
          <w:sz w:val="28"/>
          <w:szCs w:val="28"/>
        </w:rPr>
        <w:t xml:space="preserve">» на 2017-2026 </w:t>
      </w:r>
      <w:r w:rsidR="007F2265" w:rsidRPr="00291944">
        <w:rPr>
          <w:bCs/>
          <w:spacing w:val="-1"/>
          <w:sz w:val="28"/>
          <w:szCs w:val="28"/>
        </w:rPr>
        <w:t xml:space="preserve">годы» </w:t>
      </w:r>
      <w:r w:rsidR="007F2265" w:rsidRPr="00291944">
        <w:rPr>
          <w:bCs/>
          <w:sz w:val="28"/>
          <w:szCs w:val="28"/>
        </w:rPr>
        <w:t>выполнены</w:t>
      </w:r>
      <w:r w:rsidRPr="00291944">
        <w:rPr>
          <w:bCs/>
          <w:sz w:val="28"/>
          <w:szCs w:val="28"/>
        </w:rPr>
        <w:t xml:space="preserve"> следующие мероприятия:</w:t>
      </w:r>
    </w:p>
    <w:tbl>
      <w:tblPr>
        <w:tblStyle w:val="11"/>
        <w:tblpPr w:leftFromText="180" w:rightFromText="180" w:vertAnchor="text" w:horzAnchor="margin" w:tblpY="3"/>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
        <w:gridCol w:w="8953"/>
      </w:tblGrid>
      <w:tr w:rsidR="00291944" w:rsidRPr="00291944" w:rsidTr="00C64BAC">
        <w:tc>
          <w:tcPr>
            <w:tcW w:w="936" w:type="dxa"/>
          </w:tcPr>
          <w:p w:rsidR="00291944" w:rsidRPr="00291944" w:rsidRDefault="00291944" w:rsidP="00291944">
            <w:pPr>
              <w:spacing w:after="200" w:line="276" w:lineRule="auto"/>
              <w:contextualSpacing/>
              <w:jc w:val="both"/>
              <w:rPr>
                <w:rFonts w:eastAsia="Calibri"/>
                <w:color w:val="000000"/>
                <w:sz w:val="28"/>
                <w:szCs w:val="28"/>
                <w:bdr w:val="none" w:sz="0" w:space="0" w:color="auto" w:frame="1"/>
                <w:lang w:eastAsia="en-US"/>
              </w:rPr>
            </w:pPr>
          </w:p>
        </w:tc>
        <w:tc>
          <w:tcPr>
            <w:tcW w:w="8953" w:type="dxa"/>
          </w:tcPr>
          <w:p w:rsidR="00291944" w:rsidRPr="00291944" w:rsidRDefault="00291944" w:rsidP="00291944">
            <w:pPr>
              <w:spacing w:after="200" w:line="276" w:lineRule="auto"/>
              <w:contextualSpacing/>
              <w:jc w:val="center"/>
              <w:rPr>
                <w:rFonts w:eastAsia="Calibri"/>
                <w:b/>
                <w:color w:val="000000"/>
                <w:sz w:val="28"/>
                <w:szCs w:val="28"/>
                <w:bdr w:val="none" w:sz="0" w:space="0" w:color="auto" w:frame="1"/>
                <w:lang w:eastAsia="en-US"/>
              </w:rPr>
            </w:pPr>
          </w:p>
          <w:p w:rsidR="00291944" w:rsidRPr="00291944" w:rsidRDefault="00291944" w:rsidP="00C64BAC">
            <w:pPr>
              <w:spacing w:after="200" w:line="276" w:lineRule="auto"/>
              <w:contextualSpacing/>
              <w:rPr>
                <w:rFonts w:eastAsia="Calibri"/>
                <w:b/>
                <w:color w:val="000000"/>
                <w:sz w:val="28"/>
                <w:szCs w:val="28"/>
                <w:bdr w:val="none" w:sz="0" w:space="0" w:color="auto" w:frame="1"/>
                <w:lang w:eastAsia="en-US"/>
              </w:rPr>
            </w:pPr>
            <w:r w:rsidRPr="00291944">
              <w:rPr>
                <w:rFonts w:eastAsia="Calibri"/>
                <w:b/>
                <w:color w:val="000000"/>
                <w:sz w:val="28"/>
                <w:szCs w:val="28"/>
                <w:bdr w:val="none" w:sz="0" w:space="0" w:color="auto" w:frame="1"/>
                <w:lang w:eastAsia="en-US"/>
              </w:rPr>
              <w:t>Наименование мероприятий</w:t>
            </w:r>
            <w:r w:rsidR="00C64BAC">
              <w:rPr>
                <w:rFonts w:eastAsia="Calibri"/>
                <w:b/>
                <w:color w:val="000000"/>
                <w:sz w:val="28"/>
                <w:szCs w:val="28"/>
                <w:bdr w:val="none" w:sz="0" w:space="0" w:color="auto" w:frame="1"/>
                <w:lang w:eastAsia="en-US"/>
              </w:rPr>
              <w:t>:</w:t>
            </w:r>
          </w:p>
        </w:tc>
      </w:tr>
      <w:tr w:rsidR="00291944" w:rsidRPr="00291944" w:rsidTr="00C64BAC">
        <w:trPr>
          <w:trHeight w:val="485"/>
        </w:trPr>
        <w:tc>
          <w:tcPr>
            <w:tcW w:w="936" w:type="dxa"/>
          </w:tcPr>
          <w:p w:rsidR="00291944" w:rsidRPr="00291944" w:rsidRDefault="00291944" w:rsidP="00291944">
            <w:pPr>
              <w:numPr>
                <w:ilvl w:val="0"/>
                <w:numId w:val="17"/>
              </w:numPr>
              <w:spacing w:after="200" w:line="276" w:lineRule="auto"/>
              <w:contextualSpacing/>
              <w:jc w:val="center"/>
              <w:rPr>
                <w:color w:val="000000"/>
                <w:sz w:val="28"/>
                <w:szCs w:val="28"/>
                <w:bdr w:val="none" w:sz="0" w:space="0" w:color="auto" w:frame="1"/>
                <w:lang w:eastAsia="en-US"/>
              </w:rPr>
            </w:pPr>
          </w:p>
        </w:tc>
        <w:tc>
          <w:tcPr>
            <w:tcW w:w="8953" w:type="dxa"/>
          </w:tcPr>
          <w:p w:rsidR="00291944" w:rsidRPr="00C64BAC" w:rsidRDefault="00291944" w:rsidP="00C64BAC">
            <w:pPr>
              <w:rPr>
                <w:rFonts w:eastAsia="Calibri"/>
                <w:spacing w:val="10"/>
                <w:sz w:val="28"/>
                <w:szCs w:val="28"/>
                <w:lang w:eastAsia="en-US"/>
              </w:rPr>
            </w:pPr>
            <w:r w:rsidRPr="00291944">
              <w:rPr>
                <w:rFonts w:eastAsia="Calibri"/>
                <w:bCs/>
                <w:spacing w:val="10"/>
                <w:sz w:val="28"/>
                <w:szCs w:val="28"/>
                <w:lang w:eastAsia="en-US"/>
              </w:rPr>
              <w:t xml:space="preserve">содержание тротуаров и автомобильных дорог общего пользования местного значения улично-дорожной сети МО «Поселок </w:t>
            </w:r>
            <w:proofErr w:type="spellStart"/>
            <w:r w:rsidRPr="00291944">
              <w:rPr>
                <w:rFonts w:eastAsia="Calibri"/>
                <w:bCs/>
                <w:spacing w:val="10"/>
                <w:sz w:val="28"/>
                <w:szCs w:val="28"/>
                <w:lang w:eastAsia="en-US"/>
              </w:rPr>
              <w:t>Айхал</w:t>
            </w:r>
            <w:proofErr w:type="spellEnd"/>
            <w:r w:rsidRPr="00291944">
              <w:rPr>
                <w:rFonts w:eastAsia="Calibri"/>
                <w:bCs/>
                <w:spacing w:val="10"/>
                <w:sz w:val="28"/>
                <w:szCs w:val="28"/>
                <w:lang w:eastAsia="en-US"/>
              </w:rPr>
              <w:t>» - 25 153 м.</w:t>
            </w:r>
          </w:p>
        </w:tc>
      </w:tr>
      <w:tr w:rsidR="00291944" w:rsidRPr="00291944" w:rsidTr="00C64BAC">
        <w:tc>
          <w:tcPr>
            <w:tcW w:w="936" w:type="dxa"/>
          </w:tcPr>
          <w:p w:rsidR="00291944" w:rsidRPr="00291944" w:rsidRDefault="00291944" w:rsidP="00291944">
            <w:pPr>
              <w:numPr>
                <w:ilvl w:val="0"/>
                <w:numId w:val="17"/>
              </w:numPr>
              <w:spacing w:after="200" w:line="276" w:lineRule="auto"/>
              <w:contextualSpacing/>
              <w:jc w:val="center"/>
              <w:rPr>
                <w:color w:val="000000"/>
                <w:sz w:val="28"/>
                <w:szCs w:val="28"/>
                <w:bdr w:val="none" w:sz="0" w:space="0" w:color="auto" w:frame="1"/>
                <w:lang w:eastAsia="en-US"/>
              </w:rPr>
            </w:pPr>
          </w:p>
        </w:tc>
        <w:tc>
          <w:tcPr>
            <w:tcW w:w="8953" w:type="dxa"/>
          </w:tcPr>
          <w:p w:rsidR="00291944" w:rsidRPr="00291944" w:rsidRDefault="00291944" w:rsidP="00291944">
            <w:pPr>
              <w:spacing w:after="200" w:line="276" w:lineRule="auto"/>
              <w:contextualSpacing/>
              <w:jc w:val="both"/>
              <w:rPr>
                <w:rFonts w:eastAsia="Calibri"/>
                <w:bCs/>
                <w:sz w:val="28"/>
                <w:szCs w:val="28"/>
                <w:lang w:eastAsia="en-US"/>
              </w:rPr>
            </w:pPr>
            <w:r w:rsidRPr="00291944">
              <w:rPr>
                <w:rFonts w:eastAsia="Calibri"/>
                <w:bCs/>
                <w:sz w:val="28"/>
                <w:szCs w:val="28"/>
                <w:lang w:eastAsia="en-US"/>
              </w:rPr>
              <w:t xml:space="preserve">приобретение и нанесение краски для устройства дорожной разметки на автомобильных дорогах общего пользования местного значения улично-дорожной сети МО «Поселок </w:t>
            </w:r>
            <w:proofErr w:type="spellStart"/>
            <w:r w:rsidRPr="00291944">
              <w:rPr>
                <w:rFonts w:eastAsia="Calibri"/>
                <w:bCs/>
                <w:sz w:val="28"/>
                <w:szCs w:val="28"/>
                <w:lang w:eastAsia="en-US"/>
              </w:rPr>
              <w:t>Айхал</w:t>
            </w:r>
            <w:proofErr w:type="spellEnd"/>
            <w:r w:rsidRPr="00291944">
              <w:rPr>
                <w:rFonts w:eastAsia="Calibri"/>
                <w:bCs/>
                <w:sz w:val="28"/>
                <w:szCs w:val="28"/>
                <w:lang w:eastAsia="en-US"/>
              </w:rPr>
              <w:t xml:space="preserve">»  - 600 кг. </w:t>
            </w:r>
          </w:p>
        </w:tc>
      </w:tr>
      <w:tr w:rsidR="00291944" w:rsidRPr="00291944" w:rsidTr="00C64BAC">
        <w:tc>
          <w:tcPr>
            <w:tcW w:w="936" w:type="dxa"/>
          </w:tcPr>
          <w:p w:rsidR="00291944" w:rsidRPr="00291944" w:rsidRDefault="00291944" w:rsidP="00291944">
            <w:pPr>
              <w:numPr>
                <w:ilvl w:val="0"/>
                <w:numId w:val="17"/>
              </w:numPr>
              <w:spacing w:after="200" w:line="276" w:lineRule="auto"/>
              <w:contextualSpacing/>
              <w:jc w:val="center"/>
              <w:rPr>
                <w:color w:val="000000"/>
                <w:sz w:val="28"/>
                <w:szCs w:val="28"/>
                <w:bdr w:val="none" w:sz="0" w:space="0" w:color="auto" w:frame="1"/>
                <w:lang w:eastAsia="en-US"/>
              </w:rPr>
            </w:pPr>
          </w:p>
        </w:tc>
        <w:tc>
          <w:tcPr>
            <w:tcW w:w="8953" w:type="dxa"/>
          </w:tcPr>
          <w:p w:rsidR="00291944" w:rsidRPr="00C64BAC" w:rsidRDefault="00291944" w:rsidP="00C64BAC">
            <w:pPr>
              <w:jc w:val="both"/>
              <w:rPr>
                <w:rFonts w:eastAsia="Calibri"/>
                <w:sz w:val="28"/>
                <w:szCs w:val="28"/>
                <w:lang w:eastAsia="en-US"/>
              </w:rPr>
            </w:pPr>
            <w:r w:rsidRPr="00291944">
              <w:rPr>
                <w:rFonts w:eastAsia="Calibri"/>
                <w:sz w:val="28"/>
                <w:szCs w:val="28"/>
                <w:lang w:eastAsia="en-US"/>
              </w:rPr>
              <w:t xml:space="preserve">асфальтирование и ремонт полотна автомобильных дорог общего пользования местного значения улично-дорожной </w:t>
            </w:r>
            <w:r w:rsidR="007F2265" w:rsidRPr="00291944">
              <w:rPr>
                <w:rFonts w:eastAsia="Calibri"/>
                <w:sz w:val="28"/>
                <w:szCs w:val="28"/>
                <w:lang w:eastAsia="en-US"/>
              </w:rPr>
              <w:t>сети МО</w:t>
            </w:r>
            <w:r w:rsidRPr="00291944">
              <w:rPr>
                <w:rFonts w:eastAsia="Calibri"/>
                <w:sz w:val="28"/>
                <w:szCs w:val="28"/>
                <w:lang w:eastAsia="en-US"/>
              </w:rPr>
              <w:t xml:space="preserve"> «Поселок </w:t>
            </w:r>
            <w:proofErr w:type="spellStart"/>
            <w:r w:rsidRPr="00291944">
              <w:rPr>
                <w:rFonts w:eastAsia="Calibri"/>
                <w:sz w:val="28"/>
                <w:szCs w:val="28"/>
                <w:lang w:eastAsia="en-US"/>
              </w:rPr>
              <w:t>Айхал</w:t>
            </w:r>
            <w:proofErr w:type="spellEnd"/>
            <w:r w:rsidRPr="00291944">
              <w:rPr>
                <w:rFonts w:eastAsia="Calibri"/>
                <w:sz w:val="28"/>
                <w:szCs w:val="28"/>
                <w:lang w:eastAsia="en-US"/>
              </w:rPr>
              <w:t xml:space="preserve">» ул. Юбилейная д. 10, ул. Лесная перекрёсток с ул. </w:t>
            </w:r>
            <w:proofErr w:type="spellStart"/>
            <w:r w:rsidRPr="00291944">
              <w:rPr>
                <w:rFonts w:eastAsia="Calibri"/>
                <w:sz w:val="28"/>
                <w:szCs w:val="28"/>
                <w:lang w:eastAsia="en-US"/>
              </w:rPr>
              <w:t>Амакинская</w:t>
            </w:r>
            <w:proofErr w:type="spellEnd"/>
            <w:r w:rsidRPr="00291944">
              <w:rPr>
                <w:rFonts w:eastAsia="Calibri"/>
                <w:sz w:val="28"/>
                <w:szCs w:val="28"/>
                <w:lang w:eastAsia="en-US"/>
              </w:rPr>
              <w:t xml:space="preserve"> – 1 950 кв. м. </w:t>
            </w:r>
          </w:p>
        </w:tc>
      </w:tr>
      <w:tr w:rsidR="00291944" w:rsidRPr="00291944" w:rsidTr="00C64BAC">
        <w:tc>
          <w:tcPr>
            <w:tcW w:w="936" w:type="dxa"/>
          </w:tcPr>
          <w:p w:rsidR="00291944" w:rsidRPr="00291944" w:rsidRDefault="00291944" w:rsidP="00291944">
            <w:pPr>
              <w:numPr>
                <w:ilvl w:val="0"/>
                <w:numId w:val="17"/>
              </w:numPr>
              <w:spacing w:after="200" w:line="276" w:lineRule="auto"/>
              <w:contextualSpacing/>
              <w:jc w:val="center"/>
              <w:rPr>
                <w:color w:val="000000"/>
                <w:sz w:val="28"/>
                <w:szCs w:val="28"/>
                <w:bdr w:val="none" w:sz="0" w:space="0" w:color="auto" w:frame="1"/>
                <w:lang w:eastAsia="en-US"/>
              </w:rPr>
            </w:pPr>
          </w:p>
        </w:tc>
        <w:tc>
          <w:tcPr>
            <w:tcW w:w="8953" w:type="dxa"/>
          </w:tcPr>
          <w:p w:rsidR="00291944" w:rsidRDefault="00291944" w:rsidP="00291944">
            <w:pPr>
              <w:rPr>
                <w:rFonts w:eastAsia="Calibri"/>
                <w:sz w:val="28"/>
                <w:szCs w:val="28"/>
                <w:lang w:eastAsia="en-US"/>
              </w:rPr>
            </w:pPr>
            <w:r w:rsidRPr="00291944">
              <w:rPr>
                <w:rFonts w:eastAsia="Calibri"/>
                <w:sz w:val="28"/>
                <w:szCs w:val="28"/>
                <w:lang w:eastAsia="en-US"/>
              </w:rPr>
              <w:t xml:space="preserve">ямочный  ремонт дорог общего пользования п. </w:t>
            </w:r>
            <w:proofErr w:type="spellStart"/>
            <w:r w:rsidRPr="00291944">
              <w:rPr>
                <w:rFonts w:eastAsia="Calibri"/>
                <w:sz w:val="28"/>
                <w:szCs w:val="28"/>
                <w:lang w:eastAsia="en-US"/>
              </w:rPr>
              <w:t>Айхал</w:t>
            </w:r>
            <w:proofErr w:type="spellEnd"/>
            <w:r w:rsidRPr="00291944">
              <w:rPr>
                <w:rFonts w:eastAsia="Calibri"/>
                <w:sz w:val="28"/>
                <w:szCs w:val="28"/>
                <w:lang w:eastAsia="en-US"/>
              </w:rPr>
              <w:t xml:space="preserve"> – 260 кв. м. </w:t>
            </w:r>
          </w:p>
          <w:p w:rsidR="00C64BAC" w:rsidRPr="00291944" w:rsidRDefault="00C64BAC" w:rsidP="00291944">
            <w:pPr>
              <w:rPr>
                <w:rFonts w:eastAsia="Calibri"/>
                <w:sz w:val="28"/>
                <w:szCs w:val="28"/>
                <w:lang w:eastAsia="en-US"/>
              </w:rPr>
            </w:pPr>
          </w:p>
        </w:tc>
      </w:tr>
    </w:tbl>
    <w:p w:rsidR="00C64BAC" w:rsidRDefault="00C64BAC" w:rsidP="00517EC2">
      <w:pPr>
        <w:spacing w:after="160" w:line="276" w:lineRule="auto"/>
        <w:ind w:left="644"/>
        <w:contextualSpacing/>
        <w:jc w:val="both"/>
        <w:rPr>
          <w:b/>
          <w:bCs/>
          <w:i/>
          <w:sz w:val="28"/>
          <w:szCs w:val="28"/>
        </w:rPr>
      </w:pPr>
      <w:r w:rsidRPr="00B46E80">
        <w:rPr>
          <w:b/>
          <w:bCs/>
          <w:i/>
          <w:sz w:val="28"/>
          <w:szCs w:val="28"/>
        </w:rPr>
        <w:t xml:space="preserve">4.3. </w:t>
      </w:r>
      <w:r w:rsidR="00291944" w:rsidRPr="00B46E80">
        <w:rPr>
          <w:b/>
          <w:bCs/>
          <w:i/>
          <w:sz w:val="28"/>
          <w:szCs w:val="28"/>
        </w:rPr>
        <w:t xml:space="preserve">Муниципальная целевая адресная программа «Капитального ремонта многоквартирных домов и жилых помещений, </w:t>
      </w:r>
      <w:r w:rsidR="00291944" w:rsidRPr="00B46E80">
        <w:rPr>
          <w:b/>
          <w:i/>
          <w:sz w:val="28"/>
          <w:szCs w:val="28"/>
        </w:rPr>
        <w:t>принадлежащих муниципальному образованию</w:t>
      </w:r>
      <w:r w:rsidR="00291944" w:rsidRPr="00B46E80">
        <w:rPr>
          <w:i/>
          <w:sz w:val="28"/>
          <w:szCs w:val="28"/>
        </w:rPr>
        <w:t xml:space="preserve"> </w:t>
      </w:r>
      <w:r w:rsidR="00291944" w:rsidRPr="00B46E80">
        <w:rPr>
          <w:b/>
          <w:bCs/>
          <w:i/>
          <w:sz w:val="28"/>
          <w:szCs w:val="28"/>
        </w:rPr>
        <w:t xml:space="preserve">«Поселок </w:t>
      </w:r>
      <w:proofErr w:type="spellStart"/>
      <w:r w:rsidR="00291944" w:rsidRPr="00B46E80">
        <w:rPr>
          <w:b/>
          <w:bCs/>
          <w:i/>
          <w:sz w:val="28"/>
          <w:szCs w:val="28"/>
        </w:rPr>
        <w:t>Айхал</w:t>
      </w:r>
      <w:proofErr w:type="spellEnd"/>
      <w:r w:rsidR="00291944" w:rsidRPr="00B46E80">
        <w:rPr>
          <w:b/>
          <w:bCs/>
          <w:i/>
          <w:sz w:val="28"/>
          <w:szCs w:val="28"/>
        </w:rPr>
        <w:t xml:space="preserve">» на 2016-2018 г. г. </w:t>
      </w:r>
    </w:p>
    <w:p w:rsidR="00517EC2" w:rsidRPr="00517EC2" w:rsidRDefault="00517EC2" w:rsidP="00517EC2">
      <w:pPr>
        <w:spacing w:after="160" w:line="276" w:lineRule="auto"/>
        <w:ind w:left="644"/>
        <w:contextualSpacing/>
        <w:jc w:val="both"/>
        <w:rPr>
          <w:b/>
          <w:bCs/>
          <w:sz w:val="28"/>
          <w:szCs w:val="28"/>
        </w:rPr>
      </w:pPr>
    </w:p>
    <w:p w:rsidR="00291944" w:rsidRPr="00291944" w:rsidRDefault="00291944" w:rsidP="00291944">
      <w:pPr>
        <w:widowControl w:val="0"/>
        <w:kinsoku w:val="0"/>
        <w:overflowPunct w:val="0"/>
        <w:autoSpaceDE w:val="0"/>
        <w:autoSpaceDN w:val="0"/>
        <w:adjustRightInd w:val="0"/>
        <w:spacing w:before="58"/>
        <w:ind w:left="360" w:right="710" w:firstLine="633"/>
        <w:jc w:val="both"/>
        <w:rPr>
          <w:bCs/>
          <w:sz w:val="28"/>
          <w:szCs w:val="28"/>
        </w:rPr>
      </w:pPr>
      <w:r w:rsidRPr="00291944">
        <w:rPr>
          <w:bCs/>
          <w:sz w:val="28"/>
          <w:szCs w:val="28"/>
        </w:rPr>
        <w:t xml:space="preserve">В рамках реализации муниципальной целевой адресной программы «Капитального ремонта многоквартирных домов и жилых помещений, </w:t>
      </w:r>
      <w:r w:rsidRPr="00291944">
        <w:rPr>
          <w:sz w:val="28"/>
          <w:szCs w:val="28"/>
        </w:rPr>
        <w:t xml:space="preserve">принадлежащих муниципальному образованию </w:t>
      </w:r>
      <w:r w:rsidRPr="00291944">
        <w:rPr>
          <w:bCs/>
          <w:sz w:val="28"/>
          <w:szCs w:val="28"/>
        </w:rPr>
        <w:t xml:space="preserve">«Поселок </w:t>
      </w:r>
      <w:proofErr w:type="spellStart"/>
      <w:r w:rsidRPr="00291944">
        <w:rPr>
          <w:bCs/>
          <w:sz w:val="28"/>
          <w:szCs w:val="28"/>
        </w:rPr>
        <w:t>Айхал</w:t>
      </w:r>
      <w:proofErr w:type="spellEnd"/>
      <w:r w:rsidRPr="00291944">
        <w:rPr>
          <w:bCs/>
          <w:sz w:val="28"/>
          <w:szCs w:val="28"/>
        </w:rPr>
        <w:t>» на 2016-2018 г. г.» выполнены следующие мероприятия:</w:t>
      </w:r>
    </w:p>
    <w:p w:rsidR="00291944" w:rsidRPr="00291944" w:rsidRDefault="00291944" w:rsidP="00291944">
      <w:pPr>
        <w:widowControl w:val="0"/>
        <w:kinsoku w:val="0"/>
        <w:overflowPunct w:val="0"/>
        <w:autoSpaceDE w:val="0"/>
        <w:autoSpaceDN w:val="0"/>
        <w:adjustRightInd w:val="0"/>
        <w:spacing w:before="58"/>
        <w:ind w:left="360" w:right="710" w:firstLine="633"/>
        <w:jc w:val="both"/>
        <w:rPr>
          <w:bCs/>
          <w:sz w:val="28"/>
          <w:szCs w:val="28"/>
        </w:rPr>
      </w:pPr>
    </w:p>
    <w:tbl>
      <w:tblPr>
        <w:tblStyle w:val="11"/>
        <w:tblpPr w:leftFromText="180" w:rightFromText="180" w:vertAnchor="text" w:horzAnchor="margin" w:tblpY="3"/>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
        <w:gridCol w:w="9265"/>
      </w:tblGrid>
      <w:tr w:rsidR="00291944" w:rsidRPr="00291944" w:rsidTr="00291944">
        <w:tc>
          <w:tcPr>
            <w:tcW w:w="936" w:type="dxa"/>
          </w:tcPr>
          <w:p w:rsidR="00291944" w:rsidRPr="00291944" w:rsidRDefault="00291944" w:rsidP="00291944">
            <w:pPr>
              <w:spacing w:after="200" w:line="276" w:lineRule="auto"/>
              <w:contextualSpacing/>
              <w:jc w:val="both"/>
              <w:rPr>
                <w:rFonts w:eastAsia="Calibri"/>
                <w:color w:val="000000"/>
                <w:sz w:val="28"/>
                <w:szCs w:val="28"/>
                <w:bdr w:val="none" w:sz="0" w:space="0" w:color="auto" w:frame="1"/>
                <w:lang w:eastAsia="en-US"/>
              </w:rPr>
            </w:pPr>
          </w:p>
        </w:tc>
        <w:tc>
          <w:tcPr>
            <w:tcW w:w="9265" w:type="dxa"/>
          </w:tcPr>
          <w:p w:rsidR="00291944" w:rsidRPr="00291944" w:rsidRDefault="00291944" w:rsidP="00C64BAC">
            <w:pPr>
              <w:spacing w:after="200" w:line="276" w:lineRule="auto"/>
              <w:contextualSpacing/>
              <w:rPr>
                <w:rFonts w:eastAsia="Calibri"/>
                <w:b/>
                <w:color w:val="000000"/>
                <w:sz w:val="28"/>
                <w:szCs w:val="28"/>
                <w:bdr w:val="none" w:sz="0" w:space="0" w:color="auto" w:frame="1"/>
                <w:lang w:eastAsia="en-US"/>
              </w:rPr>
            </w:pPr>
            <w:r w:rsidRPr="00291944">
              <w:rPr>
                <w:rFonts w:eastAsia="Calibri"/>
                <w:b/>
                <w:color w:val="000000"/>
                <w:sz w:val="28"/>
                <w:szCs w:val="28"/>
                <w:bdr w:val="none" w:sz="0" w:space="0" w:color="auto" w:frame="1"/>
                <w:lang w:eastAsia="en-US"/>
              </w:rPr>
              <w:t>Наименование мероприятий</w:t>
            </w:r>
            <w:r w:rsidR="00C64BAC">
              <w:rPr>
                <w:rFonts w:eastAsia="Calibri"/>
                <w:b/>
                <w:color w:val="000000"/>
                <w:sz w:val="28"/>
                <w:szCs w:val="28"/>
                <w:bdr w:val="none" w:sz="0" w:space="0" w:color="auto" w:frame="1"/>
                <w:lang w:eastAsia="en-US"/>
              </w:rPr>
              <w:t>:</w:t>
            </w:r>
          </w:p>
        </w:tc>
      </w:tr>
      <w:tr w:rsidR="00291944" w:rsidRPr="00291944" w:rsidTr="00291944">
        <w:trPr>
          <w:trHeight w:val="485"/>
        </w:trPr>
        <w:tc>
          <w:tcPr>
            <w:tcW w:w="936" w:type="dxa"/>
          </w:tcPr>
          <w:p w:rsidR="00291944" w:rsidRPr="00291944" w:rsidRDefault="00291944" w:rsidP="00291944">
            <w:pPr>
              <w:numPr>
                <w:ilvl w:val="0"/>
                <w:numId w:val="17"/>
              </w:numPr>
              <w:spacing w:after="200" w:line="276" w:lineRule="auto"/>
              <w:contextualSpacing/>
              <w:jc w:val="center"/>
              <w:rPr>
                <w:color w:val="000000"/>
                <w:sz w:val="28"/>
                <w:szCs w:val="28"/>
                <w:bdr w:val="none" w:sz="0" w:space="0" w:color="auto" w:frame="1"/>
                <w:lang w:eastAsia="en-US"/>
              </w:rPr>
            </w:pPr>
          </w:p>
        </w:tc>
        <w:tc>
          <w:tcPr>
            <w:tcW w:w="9265" w:type="dxa"/>
          </w:tcPr>
          <w:p w:rsidR="00291944" w:rsidRPr="00291944" w:rsidRDefault="00291944" w:rsidP="00291944">
            <w:pPr>
              <w:spacing w:after="200" w:line="276" w:lineRule="auto"/>
              <w:contextualSpacing/>
              <w:jc w:val="both"/>
              <w:rPr>
                <w:rFonts w:eastAsia="Calibri"/>
                <w:bCs/>
                <w:sz w:val="28"/>
                <w:szCs w:val="28"/>
                <w:highlight w:val="yellow"/>
                <w:lang w:eastAsia="en-US"/>
              </w:rPr>
            </w:pPr>
            <w:r w:rsidRPr="00291944">
              <w:rPr>
                <w:rFonts w:eastAsia="Calibri"/>
                <w:bCs/>
                <w:sz w:val="28"/>
                <w:szCs w:val="28"/>
                <w:lang w:eastAsia="en-US"/>
              </w:rPr>
              <w:t>утепление полов в жилых помещениях – 57,28 кв. м.</w:t>
            </w:r>
          </w:p>
        </w:tc>
      </w:tr>
      <w:tr w:rsidR="00291944" w:rsidRPr="00291944" w:rsidTr="00291944">
        <w:tc>
          <w:tcPr>
            <w:tcW w:w="936" w:type="dxa"/>
          </w:tcPr>
          <w:p w:rsidR="00291944" w:rsidRPr="00291944" w:rsidRDefault="00291944" w:rsidP="00291944">
            <w:pPr>
              <w:numPr>
                <w:ilvl w:val="0"/>
                <w:numId w:val="17"/>
              </w:numPr>
              <w:spacing w:after="200" w:line="276" w:lineRule="auto"/>
              <w:contextualSpacing/>
              <w:jc w:val="center"/>
              <w:rPr>
                <w:color w:val="000000"/>
                <w:sz w:val="28"/>
                <w:szCs w:val="28"/>
                <w:bdr w:val="none" w:sz="0" w:space="0" w:color="auto" w:frame="1"/>
                <w:lang w:eastAsia="en-US"/>
              </w:rPr>
            </w:pPr>
          </w:p>
        </w:tc>
        <w:tc>
          <w:tcPr>
            <w:tcW w:w="9265" w:type="dxa"/>
          </w:tcPr>
          <w:p w:rsidR="00291944" w:rsidRPr="00291944" w:rsidRDefault="00291944" w:rsidP="00291944">
            <w:pPr>
              <w:spacing w:after="200" w:line="276" w:lineRule="auto"/>
              <w:contextualSpacing/>
              <w:jc w:val="both"/>
              <w:rPr>
                <w:rFonts w:eastAsia="Calibri"/>
                <w:bCs/>
                <w:sz w:val="28"/>
                <w:szCs w:val="28"/>
                <w:lang w:eastAsia="en-US"/>
              </w:rPr>
            </w:pPr>
            <w:r w:rsidRPr="00291944">
              <w:rPr>
                <w:rFonts w:eastAsia="Calibri"/>
                <w:bCs/>
                <w:sz w:val="28"/>
                <w:szCs w:val="28"/>
                <w:lang w:eastAsia="en-US"/>
              </w:rPr>
              <w:t xml:space="preserve">Замена наружных и внутренних сетей водоснабжения и водоотведения многоквартирного дома, расположенного по адресу: п. </w:t>
            </w:r>
            <w:proofErr w:type="spellStart"/>
            <w:r w:rsidRPr="00291944">
              <w:rPr>
                <w:rFonts w:eastAsia="Calibri"/>
                <w:bCs/>
                <w:sz w:val="28"/>
                <w:szCs w:val="28"/>
                <w:lang w:eastAsia="en-US"/>
              </w:rPr>
              <w:t>Айхал</w:t>
            </w:r>
            <w:proofErr w:type="spellEnd"/>
            <w:r w:rsidRPr="00291944">
              <w:rPr>
                <w:rFonts w:eastAsia="Calibri"/>
                <w:bCs/>
                <w:sz w:val="28"/>
                <w:szCs w:val="28"/>
                <w:lang w:eastAsia="en-US"/>
              </w:rPr>
              <w:t xml:space="preserve"> ул. Иванова, 11 – 90 м. </w:t>
            </w:r>
          </w:p>
        </w:tc>
      </w:tr>
    </w:tbl>
    <w:p w:rsidR="00291944" w:rsidRPr="00B46E80" w:rsidRDefault="00291944" w:rsidP="00291944">
      <w:pPr>
        <w:widowControl w:val="0"/>
        <w:kinsoku w:val="0"/>
        <w:overflowPunct w:val="0"/>
        <w:autoSpaceDE w:val="0"/>
        <w:autoSpaceDN w:val="0"/>
        <w:adjustRightInd w:val="0"/>
        <w:spacing w:before="58"/>
        <w:ind w:left="360" w:right="710" w:firstLine="633"/>
        <w:jc w:val="both"/>
        <w:rPr>
          <w:bCs/>
          <w:i/>
          <w:sz w:val="28"/>
          <w:szCs w:val="28"/>
        </w:rPr>
      </w:pPr>
    </w:p>
    <w:p w:rsidR="00517EC2" w:rsidRPr="00B46E80" w:rsidRDefault="00C64BAC" w:rsidP="00517EC2">
      <w:pPr>
        <w:spacing w:after="160" w:line="259" w:lineRule="auto"/>
        <w:ind w:left="644"/>
        <w:contextualSpacing/>
        <w:jc w:val="both"/>
        <w:rPr>
          <w:b/>
          <w:bCs/>
          <w:i/>
          <w:sz w:val="28"/>
          <w:szCs w:val="28"/>
        </w:rPr>
      </w:pPr>
      <w:r w:rsidRPr="00B46E80">
        <w:rPr>
          <w:b/>
          <w:bCs/>
          <w:i/>
          <w:sz w:val="28"/>
          <w:szCs w:val="28"/>
        </w:rPr>
        <w:t xml:space="preserve">4.4 </w:t>
      </w:r>
      <w:r w:rsidR="00291944" w:rsidRPr="00B46E80">
        <w:rPr>
          <w:b/>
          <w:bCs/>
          <w:i/>
          <w:sz w:val="28"/>
          <w:szCs w:val="28"/>
        </w:rPr>
        <w:t xml:space="preserve">Муниципальная программа «Формирования современной городской среды МО «Поселок </w:t>
      </w:r>
      <w:proofErr w:type="spellStart"/>
      <w:r w:rsidR="00291944" w:rsidRPr="00B46E80">
        <w:rPr>
          <w:b/>
          <w:bCs/>
          <w:i/>
          <w:sz w:val="28"/>
          <w:szCs w:val="28"/>
        </w:rPr>
        <w:t>Айхал</w:t>
      </w:r>
      <w:proofErr w:type="spellEnd"/>
      <w:r w:rsidR="00291944" w:rsidRPr="00B46E80">
        <w:rPr>
          <w:b/>
          <w:bCs/>
          <w:i/>
          <w:sz w:val="28"/>
          <w:szCs w:val="28"/>
        </w:rPr>
        <w:t xml:space="preserve">» </w:t>
      </w:r>
      <w:proofErr w:type="spellStart"/>
      <w:r w:rsidR="00291944" w:rsidRPr="00B46E80">
        <w:rPr>
          <w:b/>
          <w:bCs/>
          <w:i/>
          <w:sz w:val="28"/>
          <w:szCs w:val="28"/>
        </w:rPr>
        <w:t>Мирнинского</w:t>
      </w:r>
      <w:proofErr w:type="spellEnd"/>
      <w:r w:rsidR="00291944" w:rsidRPr="00B46E80">
        <w:rPr>
          <w:b/>
          <w:bCs/>
          <w:i/>
          <w:sz w:val="28"/>
          <w:szCs w:val="28"/>
        </w:rPr>
        <w:t xml:space="preserve"> района РС (Я) на 2017 год.</w:t>
      </w:r>
    </w:p>
    <w:p w:rsidR="00291944" w:rsidRPr="00291944" w:rsidRDefault="00291944" w:rsidP="00291944">
      <w:pPr>
        <w:ind w:left="644"/>
        <w:contextualSpacing/>
        <w:jc w:val="both"/>
        <w:rPr>
          <w:sz w:val="28"/>
          <w:szCs w:val="28"/>
        </w:rPr>
      </w:pPr>
    </w:p>
    <w:p w:rsidR="00291944" w:rsidRDefault="00291944" w:rsidP="00291944">
      <w:pPr>
        <w:ind w:left="644" w:firstLine="490"/>
        <w:contextualSpacing/>
        <w:jc w:val="both"/>
        <w:rPr>
          <w:sz w:val="28"/>
          <w:szCs w:val="28"/>
        </w:rPr>
      </w:pPr>
      <w:r w:rsidRPr="00291944">
        <w:rPr>
          <w:sz w:val="28"/>
          <w:szCs w:val="28"/>
        </w:rPr>
        <w:t xml:space="preserve">Во исполнении постановления Правительства Российской Федерации №169 от 10.02.2017г. «Об утверждении Правил предоставления и распределения субсидий из федерального бюджета бюджетам субъектов Российской Федерации на реализацию мероприятий по благоустройству территорий поселений», разработанным в соответствии с паспортом приоритетного проекта «Формирование комфортной городской среды», приказом Минстроя Российской Федерации №114 от 21.02.2017г. «Об </w:t>
      </w:r>
      <w:r w:rsidRPr="00291944">
        <w:rPr>
          <w:sz w:val="28"/>
          <w:szCs w:val="28"/>
        </w:rPr>
        <w:lastRenderedPageBreak/>
        <w:t>утверждении методических рекомендаций по подготовке государственных (муниципальных) программ субъекта Российской Федерации (муниципального образования) «Формирования современной городской среды на 2017 год». На основании Указа главы Республика Саха (Якутия) №1802 от 15.03.2017г подпрограмма «Содействие развитию благоустройства территорий муниципальных образований в Республике Саха (Якутия)» проведена следующая работа:</w:t>
      </w:r>
    </w:p>
    <w:p w:rsidR="00C64BAC" w:rsidRPr="00291944" w:rsidRDefault="00C64BAC" w:rsidP="00291944">
      <w:pPr>
        <w:ind w:left="644" w:firstLine="490"/>
        <w:contextualSpacing/>
        <w:jc w:val="both"/>
        <w:rPr>
          <w:sz w:val="28"/>
          <w:szCs w:val="28"/>
        </w:rPr>
      </w:pPr>
    </w:p>
    <w:p w:rsidR="00291944" w:rsidRPr="00291944" w:rsidRDefault="00291944" w:rsidP="00C64BAC">
      <w:pPr>
        <w:kinsoku w:val="0"/>
        <w:overflowPunct w:val="0"/>
        <w:spacing w:before="58" w:after="160" w:line="259" w:lineRule="auto"/>
        <w:ind w:left="720" w:right="710"/>
        <w:contextualSpacing/>
        <w:rPr>
          <w:b/>
          <w:sz w:val="28"/>
          <w:szCs w:val="28"/>
        </w:rPr>
      </w:pPr>
      <w:r w:rsidRPr="00291944">
        <w:rPr>
          <w:b/>
          <w:sz w:val="28"/>
          <w:szCs w:val="28"/>
        </w:rPr>
        <w:t>Разработаны и утверждены:</w:t>
      </w:r>
    </w:p>
    <w:p w:rsidR="00291944" w:rsidRPr="00291944" w:rsidRDefault="00291944" w:rsidP="00291944">
      <w:pPr>
        <w:numPr>
          <w:ilvl w:val="0"/>
          <w:numId w:val="28"/>
        </w:numPr>
        <w:spacing w:after="160" w:line="259" w:lineRule="auto"/>
        <w:contextualSpacing/>
        <w:jc w:val="both"/>
        <w:rPr>
          <w:i/>
          <w:color w:val="000000"/>
          <w:sz w:val="28"/>
          <w:szCs w:val="28"/>
        </w:rPr>
      </w:pPr>
      <w:r w:rsidRPr="00291944">
        <w:rPr>
          <w:sz w:val="28"/>
          <w:szCs w:val="28"/>
        </w:rPr>
        <w:t>Порядок организации деятельности общественной комиссии от</w:t>
      </w:r>
      <w:r w:rsidRPr="00291944">
        <w:rPr>
          <w:i/>
          <w:sz w:val="28"/>
          <w:szCs w:val="28"/>
        </w:rPr>
        <w:t xml:space="preserve"> 30.03.2017г №78;</w:t>
      </w:r>
      <w:r w:rsidRPr="00291944">
        <w:rPr>
          <w:i/>
          <w:color w:val="000000"/>
          <w:sz w:val="28"/>
          <w:szCs w:val="28"/>
        </w:rPr>
        <w:t xml:space="preserve"> </w:t>
      </w:r>
    </w:p>
    <w:p w:rsidR="00291944" w:rsidRPr="00291944" w:rsidRDefault="00291944" w:rsidP="00291944">
      <w:pPr>
        <w:widowControl w:val="0"/>
        <w:numPr>
          <w:ilvl w:val="0"/>
          <w:numId w:val="28"/>
        </w:numPr>
        <w:tabs>
          <w:tab w:val="left" w:pos="567"/>
          <w:tab w:val="left" w:pos="709"/>
        </w:tabs>
        <w:autoSpaceDE w:val="0"/>
        <w:autoSpaceDN w:val="0"/>
        <w:adjustRightInd w:val="0"/>
        <w:spacing w:before="4" w:after="160" w:line="259" w:lineRule="auto"/>
        <w:ind w:right="40"/>
        <w:jc w:val="both"/>
        <w:rPr>
          <w:sz w:val="28"/>
          <w:szCs w:val="28"/>
        </w:rPr>
      </w:pPr>
      <w:r w:rsidRPr="00291944">
        <w:rPr>
          <w:sz w:val="28"/>
          <w:szCs w:val="28"/>
        </w:rPr>
        <w:t xml:space="preserve">   Порядок разработки, обсуждения с заинтересованными лицами и утвердить дизайн-проектов благоустройства дворовых территорий, включенных в муниципальную программу «Формирования современной городской среды МО «Поселок </w:t>
      </w:r>
      <w:proofErr w:type="spellStart"/>
      <w:r w:rsidRPr="00291944">
        <w:rPr>
          <w:sz w:val="28"/>
          <w:szCs w:val="28"/>
        </w:rPr>
        <w:t>Айхал</w:t>
      </w:r>
      <w:proofErr w:type="spellEnd"/>
      <w:r w:rsidRPr="00291944">
        <w:rPr>
          <w:sz w:val="28"/>
          <w:szCs w:val="28"/>
        </w:rPr>
        <w:t xml:space="preserve">» на 2017 год, а также дизайн-проектов благоустройства наиболее посещаемой муниципальной территории общего пользования МО «Поселок </w:t>
      </w:r>
      <w:proofErr w:type="spellStart"/>
      <w:r w:rsidRPr="00291944">
        <w:rPr>
          <w:sz w:val="28"/>
          <w:szCs w:val="28"/>
        </w:rPr>
        <w:t>Айхал</w:t>
      </w:r>
      <w:proofErr w:type="spellEnd"/>
      <w:r w:rsidRPr="00291944">
        <w:rPr>
          <w:sz w:val="28"/>
          <w:szCs w:val="28"/>
        </w:rPr>
        <w:t xml:space="preserve">» </w:t>
      </w:r>
      <w:r w:rsidRPr="00291944">
        <w:rPr>
          <w:i/>
          <w:sz w:val="28"/>
          <w:szCs w:val="28"/>
        </w:rPr>
        <w:t>от 30.03.2017г №77;</w:t>
      </w:r>
    </w:p>
    <w:p w:rsidR="00291944" w:rsidRPr="00291944" w:rsidRDefault="00291944" w:rsidP="00291944">
      <w:pPr>
        <w:widowControl w:val="0"/>
        <w:numPr>
          <w:ilvl w:val="0"/>
          <w:numId w:val="28"/>
        </w:numPr>
        <w:tabs>
          <w:tab w:val="left" w:pos="567"/>
          <w:tab w:val="left" w:pos="709"/>
        </w:tabs>
        <w:autoSpaceDE w:val="0"/>
        <w:autoSpaceDN w:val="0"/>
        <w:adjustRightInd w:val="0"/>
        <w:spacing w:before="4" w:after="160" w:line="259" w:lineRule="auto"/>
        <w:ind w:right="40"/>
        <w:jc w:val="both"/>
        <w:rPr>
          <w:rFonts w:eastAsia="Calibri"/>
          <w:sz w:val="28"/>
          <w:szCs w:val="28"/>
        </w:rPr>
      </w:pPr>
      <w:r w:rsidRPr="00291944">
        <w:rPr>
          <w:sz w:val="28"/>
          <w:szCs w:val="28"/>
        </w:rPr>
        <w:t xml:space="preserve">  Порядок проведения общественного обсуждения проекта муниципальной программы </w:t>
      </w:r>
      <w:r w:rsidRPr="00291944">
        <w:rPr>
          <w:rFonts w:eastAsia="Calibri"/>
          <w:sz w:val="28"/>
          <w:szCs w:val="28"/>
        </w:rPr>
        <w:t xml:space="preserve">«Формирования современной городской среды» МО «Поселок </w:t>
      </w:r>
      <w:proofErr w:type="spellStart"/>
      <w:r w:rsidRPr="00291944">
        <w:rPr>
          <w:rFonts w:eastAsia="Calibri"/>
          <w:sz w:val="28"/>
          <w:szCs w:val="28"/>
        </w:rPr>
        <w:t>Айхал</w:t>
      </w:r>
      <w:proofErr w:type="spellEnd"/>
      <w:r w:rsidRPr="00291944">
        <w:rPr>
          <w:rFonts w:eastAsia="Calibri"/>
          <w:sz w:val="28"/>
          <w:szCs w:val="28"/>
        </w:rPr>
        <w:t>»;</w:t>
      </w:r>
    </w:p>
    <w:p w:rsidR="00291944" w:rsidRPr="00291944" w:rsidRDefault="00291944" w:rsidP="00291944">
      <w:pPr>
        <w:widowControl w:val="0"/>
        <w:numPr>
          <w:ilvl w:val="0"/>
          <w:numId w:val="28"/>
        </w:numPr>
        <w:tabs>
          <w:tab w:val="left" w:pos="567"/>
          <w:tab w:val="left" w:pos="709"/>
        </w:tabs>
        <w:autoSpaceDE w:val="0"/>
        <w:autoSpaceDN w:val="0"/>
        <w:adjustRightInd w:val="0"/>
        <w:spacing w:before="4" w:after="160" w:line="259" w:lineRule="auto"/>
        <w:ind w:right="40"/>
        <w:jc w:val="both"/>
        <w:rPr>
          <w:sz w:val="28"/>
          <w:szCs w:val="28"/>
        </w:rPr>
      </w:pPr>
      <w:r w:rsidRPr="00291944">
        <w:rPr>
          <w:rFonts w:eastAsia="Calibri"/>
          <w:sz w:val="28"/>
          <w:szCs w:val="28"/>
        </w:rPr>
        <w:tab/>
      </w:r>
      <w:r w:rsidRPr="00291944">
        <w:rPr>
          <w:rFonts w:eastAsia="Calibri"/>
          <w:sz w:val="28"/>
          <w:szCs w:val="28"/>
        </w:rPr>
        <w:tab/>
      </w:r>
      <w:r w:rsidRPr="00291944">
        <w:rPr>
          <w:sz w:val="28"/>
          <w:szCs w:val="28"/>
        </w:rPr>
        <w:t>Порядок представления, рассмотрения и оценки предложений о включении дворовой территории в муниципальную программу наиболее посещаемой общественной территории, подлежащей обязательному благоустройству на 2017год;</w:t>
      </w:r>
    </w:p>
    <w:p w:rsidR="00291944" w:rsidRPr="00291944" w:rsidRDefault="00291944" w:rsidP="00291944">
      <w:pPr>
        <w:widowControl w:val="0"/>
        <w:numPr>
          <w:ilvl w:val="0"/>
          <w:numId w:val="28"/>
        </w:numPr>
        <w:tabs>
          <w:tab w:val="left" w:pos="567"/>
          <w:tab w:val="left" w:pos="709"/>
        </w:tabs>
        <w:autoSpaceDE w:val="0"/>
        <w:autoSpaceDN w:val="0"/>
        <w:adjustRightInd w:val="0"/>
        <w:spacing w:before="4" w:after="160" w:line="259" w:lineRule="auto"/>
        <w:ind w:right="40"/>
        <w:jc w:val="both"/>
        <w:rPr>
          <w:sz w:val="28"/>
          <w:szCs w:val="28"/>
        </w:rPr>
      </w:pPr>
      <w:r w:rsidRPr="00291944">
        <w:rPr>
          <w:sz w:val="28"/>
          <w:szCs w:val="28"/>
        </w:rPr>
        <w:t xml:space="preserve">  Порядок представления, рассмотрения и оценки предложений заинтересованных лиц о включении дворовой территории в муниципальную программу </w:t>
      </w:r>
      <w:r w:rsidRPr="00291944">
        <w:rPr>
          <w:i/>
          <w:sz w:val="28"/>
          <w:szCs w:val="28"/>
        </w:rPr>
        <w:t>от 30.03.2017г. №76;</w:t>
      </w:r>
    </w:p>
    <w:p w:rsidR="00291944" w:rsidRPr="00291944" w:rsidRDefault="00291944" w:rsidP="00291944">
      <w:pPr>
        <w:widowControl w:val="0"/>
        <w:numPr>
          <w:ilvl w:val="0"/>
          <w:numId w:val="28"/>
        </w:numPr>
        <w:tabs>
          <w:tab w:val="left" w:pos="567"/>
          <w:tab w:val="left" w:pos="709"/>
        </w:tabs>
        <w:autoSpaceDE w:val="0"/>
        <w:autoSpaceDN w:val="0"/>
        <w:adjustRightInd w:val="0"/>
        <w:spacing w:before="4" w:after="160" w:line="259" w:lineRule="auto"/>
        <w:ind w:right="40"/>
        <w:jc w:val="both"/>
        <w:rPr>
          <w:sz w:val="28"/>
          <w:szCs w:val="28"/>
        </w:rPr>
      </w:pPr>
      <w:r w:rsidRPr="00291944">
        <w:rPr>
          <w:sz w:val="28"/>
          <w:szCs w:val="28"/>
        </w:rPr>
        <w:t xml:space="preserve">  Муниципальная программа «Формирования современной городской среды на 2017 год» от </w:t>
      </w:r>
      <w:r w:rsidRPr="00291944">
        <w:rPr>
          <w:i/>
          <w:sz w:val="28"/>
          <w:szCs w:val="28"/>
        </w:rPr>
        <w:t>18.05.2017г № 133.</w:t>
      </w:r>
    </w:p>
    <w:p w:rsidR="00291944" w:rsidRPr="00291944" w:rsidRDefault="00291944" w:rsidP="00291944">
      <w:pPr>
        <w:ind w:left="720"/>
        <w:contextualSpacing/>
        <w:jc w:val="both"/>
        <w:rPr>
          <w:i/>
          <w:color w:val="000000"/>
          <w:sz w:val="28"/>
          <w:szCs w:val="28"/>
        </w:rPr>
      </w:pPr>
    </w:p>
    <w:p w:rsidR="00291944" w:rsidRPr="00B46E80" w:rsidRDefault="00C64BAC" w:rsidP="00C64BAC">
      <w:pPr>
        <w:spacing w:after="160" w:line="259" w:lineRule="auto"/>
        <w:ind w:left="720"/>
        <w:contextualSpacing/>
        <w:jc w:val="both"/>
        <w:rPr>
          <w:b/>
          <w:i/>
          <w:color w:val="000000"/>
          <w:sz w:val="28"/>
          <w:szCs w:val="28"/>
        </w:rPr>
      </w:pPr>
      <w:r w:rsidRPr="00B46E80">
        <w:rPr>
          <w:b/>
          <w:bCs/>
          <w:i/>
          <w:sz w:val="28"/>
          <w:szCs w:val="28"/>
        </w:rPr>
        <w:t xml:space="preserve">4.5. </w:t>
      </w:r>
      <w:r w:rsidR="00291944" w:rsidRPr="00B46E80">
        <w:rPr>
          <w:b/>
          <w:bCs/>
          <w:i/>
          <w:sz w:val="28"/>
          <w:szCs w:val="28"/>
        </w:rPr>
        <w:t>Реализации муниц</w:t>
      </w:r>
      <w:r w:rsidRPr="00B46E80">
        <w:rPr>
          <w:b/>
          <w:bCs/>
          <w:i/>
          <w:sz w:val="28"/>
          <w:szCs w:val="28"/>
        </w:rPr>
        <w:t>ипальной программы «Формирование</w:t>
      </w:r>
      <w:r w:rsidR="00291944" w:rsidRPr="00B46E80">
        <w:rPr>
          <w:b/>
          <w:bCs/>
          <w:i/>
          <w:sz w:val="28"/>
          <w:szCs w:val="28"/>
        </w:rPr>
        <w:t xml:space="preserve"> современной городской среды МО «Поселок </w:t>
      </w:r>
      <w:proofErr w:type="spellStart"/>
      <w:r w:rsidR="00291944" w:rsidRPr="00B46E80">
        <w:rPr>
          <w:b/>
          <w:bCs/>
          <w:i/>
          <w:sz w:val="28"/>
          <w:szCs w:val="28"/>
        </w:rPr>
        <w:t>Айхал</w:t>
      </w:r>
      <w:proofErr w:type="spellEnd"/>
      <w:r w:rsidR="00291944" w:rsidRPr="00B46E80">
        <w:rPr>
          <w:b/>
          <w:bCs/>
          <w:i/>
          <w:sz w:val="28"/>
          <w:szCs w:val="28"/>
        </w:rPr>
        <w:t xml:space="preserve">» </w:t>
      </w:r>
      <w:proofErr w:type="spellStart"/>
      <w:r w:rsidR="00291944" w:rsidRPr="00B46E80">
        <w:rPr>
          <w:b/>
          <w:bCs/>
          <w:i/>
          <w:sz w:val="28"/>
          <w:szCs w:val="28"/>
        </w:rPr>
        <w:t>Мирнинского</w:t>
      </w:r>
      <w:proofErr w:type="spellEnd"/>
      <w:r w:rsidR="00291944" w:rsidRPr="00B46E80">
        <w:rPr>
          <w:b/>
          <w:bCs/>
          <w:i/>
          <w:sz w:val="28"/>
          <w:szCs w:val="28"/>
        </w:rPr>
        <w:t xml:space="preserve"> района РС (Я) на 2017 год».</w:t>
      </w:r>
    </w:p>
    <w:p w:rsidR="00291944" w:rsidRPr="00291944" w:rsidRDefault="00291944" w:rsidP="00291944">
      <w:pPr>
        <w:kinsoku w:val="0"/>
        <w:overflowPunct w:val="0"/>
        <w:spacing w:before="58"/>
        <w:ind w:left="1134" w:right="710"/>
        <w:contextualSpacing/>
        <w:rPr>
          <w:bCs/>
          <w:sz w:val="28"/>
          <w:szCs w:val="28"/>
        </w:rPr>
      </w:pPr>
    </w:p>
    <w:p w:rsidR="00291944" w:rsidRPr="00291944" w:rsidRDefault="00291944" w:rsidP="00291944">
      <w:pPr>
        <w:kinsoku w:val="0"/>
        <w:overflowPunct w:val="0"/>
        <w:spacing w:before="58"/>
        <w:ind w:left="426" w:right="710" w:firstLine="567"/>
        <w:contextualSpacing/>
        <w:jc w:val="both"/>
        <w:rPr>
          <w:bCs/>
          <w:sz w:val="28"/>
          <w:szCs w:val="28"/>
        </w:rPr>
      </w:pPr>
      <w:r w:rsidRPr="00291944">
        <w:rPr>
          <w:bCs/>
          <w:sz w:val="28"/>
          <w:szCs w:val="28"/>
        </w:rPr>
        <w:t xml:space="preserve">В ходе общественных обсуждений поданных заявок, в муниципальную программу «Формирования современной городской среды МО «Поселок </w:t>
      </w:r>
      <w:proofErr w:type="spellStart"/>
      <w:r w:rsidRPr="00291944">
        <w:rPr>
          <w:bCs/>
          <w:sz w:val="28"/>
          <w:szCs w:val="28"/>
        </w:rPr>
        <w:t>Айхал</w:t>
      </w:r>
      <w:proofErr w:type="spellEnd"/>
      <w:r w:rsidRPr="00291944">
        <w:rPr>
          <w:bCs/>
          <w:sz w:val="28"/>
          <w:szCs w:val="28"/>
        </w:rPr>
        <w:t xml:space="preserve">» </w:t>
      </w:r>
      <w:proofErr w:type="spellStart"/>
      <w:r w:rsidRPr="00291944">
        <w:rPr>
          <w:bCs/>
          <w:sz w:val="28"/>
          <w:szCs w:val="28"/>
        </w:rPr>
        <w:t>Мирнинского</w:t>
      </w:r>
      <w:proofErr w:type="spellEnd"/>
      <w:r w:rsidRPr="00291944">
        <w:rPr>
          <w:bCs/>
          <w:sz w:val="28"/>
          <w:szCs w:val="28"/>
        </w:rPr>
        <w:t xml:space="preserve"> района РС (Я) на 2017 год» включены  следующие территории:</w:t>
      </w:r>
    </w:p>
    <w:p w:rsidR="00291944" w:rsidRPr="00291944" w:rsidRDefault="00291944" w:rsidP="00291944">
      <w:pPr>
        <w:kinsoku w:val="0"/>
        <w:overflowPunct w:val="0"/>
        <w:spacing w:before="58"/>
        <w:ind w:left="426" w:right="710" w:firstLine="567"/>
        <w:contextualSpacing/>
        <w:jc w:val="both"/>
        <w:rPr>
          <w:bCs/>
          <w:sz w:val="28"/>
          <w:szCs w:val="28"/>
        </w:rPr>
      </w:pPr>
      <w:r w:rsidRPr="00291944">
        <w:rPr>
          <w:bCs/>
          <w:sz w:val="28"/>
          <w:szCs w:val="28"/>
        </w:rPr>
        <w:t xml:space="preserve"> </w:t>
      </w:r>
    </w:p>
    <w:tbl>
      <w:tblPr>
        <w:tblStyle w:val="11"/>
        <w:tblW w:w="0" w:type="auto"/>
        <w:tblInd w:w="426" w:type="dxa"/>
        <w:tblLook w:val="04A0" w:firstRow="1" w:lastRow="0" w:firstColumn="1" w:lastColumn="0" w:noHBand="0" w:noVBand="1"/>
      </w:tblPr>
      <w:tblGrid>
        <w:gridCol w:w="1403"/>
        <w:gridCol w:w="5174"/>
        <w:gridCol w:w="2993"/>
      </w:tblGrid>
      <w:tr w:rsidR="00291944" w:rsidRPr="00291944" w:rsidTr="00291944">
        <w:tc>
          <w:tcPr>
            <w:tcW w:w="1412" w:type="dxa"/>
          </w:tcPr>
          <w:p w:rsidR="00291944" w:rsidRPr="00291944" w:rsidRDefault="00291944" w:rsidP="00291944">
            <w:pPr>
              <w:kinsoku w:val="0"/>
              <w:overflowPunct w:val="0"/>
              <w:spacing w:before="58"/>
              <w:ind w:right="710"/>
              <w:contextualSpacing/>
              <w:jc w:val="center"/>
              <w:rPr>
                <w:b/>
                <w:bCs/>
                <w:sz w:val="28"/>
                <w:szCs w:val="28"/>
              </w:rPr>
            </w:pPr>
            <w:r w:rsidRPr="00291944">
              <w:rPr>
                <w:b/>
                <w:bCs/>
                <w:sz w:val="28"/>
                <w:szCs w:val="28"/>
              </w:rPr>
              <w:t>№ п/п</w:t>
            </w:r>
          </w:p>
        </w:tc>
        <w:tc>
          <w:tcPr>
            <w:tcW w:w="5469" w:type="dxa"/>
          </w:tcPr>
          <w:p w:rsidR="00291944" w:rsidRPr="00291944" w:rsidRDefault="00291944" w:rsidP="00291944">
            <w:pPr>
              <w:kinsoku w:val="0"/>
              <w:overflowPunct w:val="0"/>
              <w:spacing w:before="58"/>
              <w:ind w:right="710"/>
              <w:contextualSpacing/>
              <w:jc w:val="center"/>
              <w:rPr>
                <w:b/>
                <w:bCs/>
                <w:sz w:val="28"/>
                <w:szCs w:val="28"/>
              </w:rPr>
            </w:pPr>
            <w:r w:rsidRPr="00291944">
              <w:rPr>
                <w:b/>
                <w:bCs/>
                <w:sz w:val="28"/>
                <w:szCs w:val="28"/>
              </w:rPr>
              <w:t>Наименование территории</w:t>
            </w:r>
          </w:p>
        </w:tc>
        <w:tc>
          <w:tcPr>
            <w:tcW w:w="3031" w:type="dxa"/>
          </w:tcPr>
          <w:p w:rsidR="00291944" w:rsidRPr="00291944" w:rsidRDefault="00291944" w:rsidP="00291944">
            <w:pPr>
              <w:kinsoku w:val="0"/>
              <w:overflowPunct w:val="0"/>
              <w:spacing w:before="58"/>
              <w:ind w:right="710"/>
              <w:contextualSpacing/>
              <w:jc w:val="center"/>
              <w:rPr>
                <w:b/>
                <w:bCs/>
                <w:sz w:val="28"/>
                <w:szCs w:val="28"/>
              </w:rPr>
            </w:pPr>
            <w:r w:rsidRPr="00291944">
              <w:rPr>
                <w:b/>
                <w:bCs/>
                <w:sz w:val="28"/>
                <w:szCs w:val="28"/>
              </w:rPr>
              <w:t>Вид работ</w:t>
            </w:r>
          </w:p>
        </w:tc>
      </w:tr>
      <w:tr w:rsidR="00291944" w:rsidRPr="00291944" w:rsidTr="00291944">
        <w:tc>
          <w:tcPr>
            <w:tcW w:w="1412" w:type="dxa"/>
          </w:tcPr>
          <w:p w:rsidR="00291944" w:rsidRPr="007F2265" w:rsidRDefault="00291944" w:rsidP="00291944">
            <w:pPr>
              <w:kinsoku w:val="0"/>
              <w:overflowPunct w:val="0"/>
              <w:spacing w:before="58"/>
              <w:ind w:right="710"/>
              <w:contextualSpacing/>
              <w:jc w:val="center"/>
              <w:rPr>
                <w:bCs/>
                <w:sz w:val="24"/>
                <w:szCs w:val="24"/>
              </w:rPr>
            </w:pPr>
            <w:r w:rsidRPr="007F2265">
              <w:rPr>
                <w:bCs/>
                <w:sz w:val="24"/>
                <w:szCs w:val="24"/>
              </w:rPr>
              <w:t>1</w:t>
            </w:r>
          </w:p>
        </w:tc>
        <w:tc>
          <w:tcPr>
            <w:tcW w:w="5469" w:type="dxa"/>
          </w:tcPr>
          <w:p w:rsidR="00291944" w:rsidRPr="007F2265" w:rsidRDefault="00291944" w:rsidP="00291944">
            <w:pPr>
              <w:kinsoku w:val="0"/>
              <w:overflowPunct w:val="0"/>
              <w:spacing w:before="58"/>
              <w:ind w:right="710"/>
              <w:contextualSpacing/>
              <w:rPr>
                <w:bCs/>
                <w:sz w:val="28"/>
                <w:szCs w:val="24"/>
              </w:rPr>
            </w:pPr>
            <w:r w:rsidRPr="007F2265">
              <w:rPr>
                <w:bCs/>
                <w:sz w:val="28"/>
                <w:szCs w:val="24"/>
              </w:rPr>
              <w:t>Дворовая территория:</w:t>
            </w:r>
          </w:p>
          <w:p w:rsidR="00291944" w:rsidRPr="007F2265" w:rsidRDefault="00291944" w:rsidP="00291944">
            <w:pPr>
              <w:kinsoku w:val="0"/>
              <w:overflowPunct w:val="0"/>
              <w:spacing w:before="58"/>
              <w:ind w:right="710"/>
              <w:contextualSpacing/>
              <w:rPr>
                <w:bCs/>
                <w:sz w:val="28"/>
                <w:szCs w:val="24"/>
              </w:rPr>
            </w:pPr>
            <w:r w:rsidRPr="007F2265">
              <w:rPr>
                <w:bCs/>
                <w:sz w:val="28"/>
                <w:szCs w:val="24"/>
              </w:rPr>
              <w:lastRenderedPageBreak/>
              <w:t xml:space="preserve"> ул. Энтузиастов д. 2  </w:t>
            </w:r>
          </w:p>
        </w:tc>
        <w:tc>
          <w:tcPr>
            <w:tcW w:w="3031" w:type="dxa"/>
          </w:tcPr>
          <w:p w:rsidR="00291944" w:rsidRPr="007F2265" w:rsidRDefault="00291944" w:rsidP="00291944">
            <w:pPr>
              <w:kinsoku w:val="0"/>
              <w:overflowPunct w:val="0"/>
              <w:spacing w:before="58"/>
              <w:ind w:right="710"/>
              <w:contextualSpacing/>
              <w:jc w:val="center"/>
              <w:rPr>
                <w:bCs/>
                <w:sz w:val="24"/>
                <w:szCs w:val="24"/>
              </w:rPr>
            </w:pPr>
            <w:r w:rsidRPr="007F2265">
              <w:rPr>
                <w:bCs/>
                <w:sz w:val="24"/>
                <w:szCs w:val="24"/>
              </w:rPr>
              <w:lastRenderedPageBreak/>
              <w:t xml:space="preserve">асфальтирование </w:t>
            </w:r>
            <w:r w:rsidRPr="007F2265">
              <w:rPr>
                <w:bCs/>
                <w:sz w:val="24"/>
                <w:szCs w:val="24"/>
              </w:rPr>
              <w:lastRenderedPageBreak/>
              <w:t>придомовой территории</w:t>
            </w:r>
          </w:p>
        </w:tc>
      </w:tr>
      <w:tr w:rsidR="00291944" w:rsidRPr="00291944" w:rsidTr="00291944">
        <w:tc>
          <w:tcPr>
            <w:tcW w:w="1412" w:type="dxa"/>
            <w:vMerge w:val="restart"/>
          </w:tcPr>
          <w:p w:rsidR="00291944" w:rsidRPr="007F2265" w:rsidRDefault="00291944" w:rsidP="00291944">
            <w:pPr>
              <w:kinsoku w:val="0"/>
              <w:overflowPunct w:val="0"/>
              <w:spacing w:before="58"/>
              <w:ind w:right="710"/>
              <w:contextualSpacing/>
              <w:jc w:val="center"/>
              <w:rPr>
                <w:bCs/>
                <w:sz w:val="24"/>
                <w:szCs w:val="24"/>
              </w:rPr>
            </w:pPr>
            <w:r w:rsidRPr="007F2265">
              <w:rPr>
                <w:bCs/>
                <w:sz w:val="24"/>
                <w:szCs w:val="24"/>
              </w:rPr>
              <w:lastRenderedPageBreak/>
              <w:t>2</w:t>
            </w:r>
          </w:p>
        </w:tc>
        <w:tc>
          <w:tcPr>
            <w:tcW w:w="5469" w:type="dxa"/>
            <w:vMerge w:val="restart"/>
          </w:tcPr>
          <w:p w:rsidR="00291944" w:rsidRPr="007F2265" w:rsidRDefault="00291944" w:rsidP="00291944">
            <w:pPr>
              <w:kinsoku w:val="0"/>
              <w:overflowPunct w:val="0"/>
              <w:spacing w:before="58"/>
              <w:ind w:right="710"/>
              <w:contextualSpacing/>
              <w:rPr>
                <w:bCs/>
                <w:sz w:val="28"/>
                <w:szCs w:val="24"/>
              </w:rPr>
            </w:pPr>
            <w:r w:rsidRPr="007F2265">
              <w:rPr>
                <w:bCs/>
                <w:sz w:val="28"/>
                <w:szCs w:val="24"/>
              </w:rPr>
              <w:t xml:space="preserve">Общественные пространства: </w:t>
            </w:r>
          </w:p>
          <w:p w:rsidR="00291944" w:rsidRPr="007F2265" w:rsidRDefault="00291944" w:rsidP="00291944">
            <w:pPr>
              <w:kinsoku w:val="0"/>
              <w:overflowPunct w:val="0"/>
              <w:spacing w:before="58"/>
              <w:ind w:right="710"/>
              <w:contextualSpacing/>
              <w:rPr>
                <w:bCs/>
                <w:sz w:val="28"/>
                <w:szCs w:val="24"/>
              </w:rPr>
            </w:pPr>
            <w:r w:rsidRPr="007F2265">
              <w:rPr>
                <w:bCs/>
                <w:sz w:val="28"/>
                <w:szCs w:val="24"/>
              </w:rPr>
              <w:t xml:space="preserve">Площадь «Фонтанная» </w:t>
            </w:r>
          </w:p>
        </w:tc>
        <w:tc>
          <w:tcPr>
            <w:tcW w:w="3031" w:type="dxa"/>
          </w:tcPr>
          <w:p w:rsidR="00291944" w:rsidRPr="007F2265" w:rsidRDefault="00291944" w:rsidP="00291944">
            <w:pPr>
              <w:kinsoku w:val="0"/>
              <w:overflowPunct w:val="0"/>
              <w:spacing w:before="58"/>
              <w:ind w:right="710"/>
              <w:contextualSpacing/>
              <w:jc w:val="center"/>
              <w:rPr>
                <w:bCs/>
                <w:szCs w:val="24"/>
              </w:rPr>
            </w:pPr>
            <w:r w:rsidRPr="007F2265">
              <w:rPr>
                <w:bCs/>
                <w:szCs w:val="24"/>
              </w:rPr>
              <w:t>Реконструкция фонтана.</w:t>
            </w:r>
          </w:p>
        </w:tc>
      </w:tr>
      <w:tr w:rsidR="00291944" w:rsidRPr="00291944" w:rsidTr="00291944">
        <w:tc>
          <w:tcPr>
            <w:tcW w:w="1412" w:type="dxa"/>
            <w:vMerge/>
          </w:tcPr>
          <w:p w:rsidR="00291944" w:rsidRPr="007F2265" w:rsidRDefault="00291944" w:rsidP="00291944">
            <w:pPr>
              <w:kinsoku w:val="0"/>
              <w:overflowPunct w:val="0"/>
              <w:spacing w:before="58"/>
              <w:ind w:right="710"/>
              <w:contextualSpacing/>
              <w:jc w:val="center"/>
              <w:rPr>
                <w:bCs/>
                <w:sz w:val="24"/>
                <w:szCs w:val="24"/>
              </w:rPr>
            </w:pPr>
          </w:p>
        </w:tc>
        <w:tc>
          <w:tcPr>
            <w:tcW w:w="5469" w:type="dxa"/>
            <w:vMerge/>
          </w:tcPr>
          <w:p w:rsidR="00291944" w:rsidRPr="007F2265" w:rsidRDefault="00291944" w:rsidP="00291944">
            <w:pPr>
              <w:kinsoku w:val="0"/>
              <w:overflowPunct w:val="0"/>
              <w:spacing w:before="58"/>
              <w:ind w:right="710"/>
              <w:contextualSpacing/>
              <w:rPr>
                <w:bCs/>
                <w:sz w:val="24"/>
                <w:szCs w:val="24"/>
              </w:rPr>
            </w:pPr>
          </w:p>
        </w:tc>
        <w:tc>
          <w:tcPr>
            <w:tcW w:w="3031" w:type="dxa"/>
          </w:tcPr>
          <w:p w:rsidR="00291944" w:rsidRPr="007F2265" w:rsidRDefault="00291944" w:rsidP="00291944">
            <w:pPr>
              <w:kinsoku w:val="0"/>
              <w:overflowPunct w:val="0"/>
              <w:spacing w:before="58"/>
              <w:ind w:right="710"/>
              <w:contextualSpacing/>
              <w:jc w:val="center"/>
              <w:rPr>
                <w:bCs/>
                <w:szCs w:val="24"/>
              </w:rPr>
            </w:pPr>
            <w:r w:rsidRPr="007F2265">
              <w:rPr>
                <w:bCs/>
                <w:szCs w:val="24"/>
              </w:rPr>
              <w:t>Закуп светодиодной гирлянды и малых форм</w:t>
            </w:r>
          </w:p>
        </w:tc>
      </w:tr>
    </w:tbl>
    <w:p w:rsidR="00291944" w:rsidRPr="00291944" w:rsidRDefault="00291944" w:rsidP="00291944">
      <w:pPr>
        <w:kinsoku w:val="0"/>
        <w:overflowPunct w:val="0"/>
        <w:spacing w:before="58"/>
        <w:ind w:left="426" w:right="710" w:firstLine="567"/>
        <w:contextualSpacing/>
        <w:jc w:val="center"/>
        <w:rPr>
          <w:bCs/>
          <w:sz w:val="28"/>
          <w:szCs w:val="28"/>
        </w:rPr>
      </w:pPr>
    </w:p>
    <w:p w:rsidR="00291944" w:rsidRPr="00291944" w:rsidRDefault="00291944" w:rsidP="00291944">
      <w:pPr>
        <w:kinsoku w:val="0"/>
        <w:overflowPunct w:val="0"/>
        <w:spacing w:before="58"/>
        <w:ind w:left="1134" w:right="710" w:firstLine="567"/>
        <w:contextualSpacing/>
        <w:jc w:val="center"/>
        <w:rPr>
          <w:b/>
          <w:bCs/>
          <w:sz w:val="28"/>
          <w:szCs w:val="28"/>
        </w:rPr>
      </w:pPr>
      <w:r w:rsidRPr="00291944">
        <w:rPr>
          <w:b/>
          <w:bCs/>
          <w:sz w:val="28"/>
          <w:szCs w:val="28"/>
        </w:rPr>
        <w:t>Финансирование программы:</w:t>
      </w:r>
    </w:p>
    <w:p w:rsidR="00291944" w:rsidRPr="00291944" w:rsidRDefault="00291944" w:rsidP="00291944">
      <w:pPr>
        <w:kinsoku w:val="0"/>
        <w:overflowPunct w:val="0"/>
        <w:spacing w:before="58"/>
        <w:ind w:left="1134" w:right="710" w:firstLine="567"/>
        <w:contextualSpacing/>
        <w:jc w:val="center"/>
        <w:rPr>
          <w:b/>
          <w:bCs/>
          <w:sz w:val="28"/>
          <w:szCs w:val="28"/>
        </w:rPr>
      </w:pPr>
    </w:p>
    <w:tbl>
      <w:tblPr>
        <w:tblW w:w="9756" w:type="dxa"/>
        <w:tblInd w:w="279" w:type="dxa"/>
        <w:tblLook w:val="04A0" w:firstRow="1" w:lastRow="0" w:firstColumn="1" w:lastColumn="0" w:noHBand="0" w:noVBand="1"/>
      </w:tblPr>
      <w:tblGrid>
        <w:gridCol w:w="560"/>
        <w:gridCol w:w="2977"/>
        <w:gridCol w:w="1736"/>
        <w:gridCol w:w="1383"/>
        <w:gridCol w:w="1424"/>
        <w:gridCol w:w="1668"/>
        <w:gridCol w:w="8"/>
      </w:tblGrid>
      <w:tr w:rsidR="00291944" w:rsidRPr="00291944" w:rsidTr="00291944">
        <w:trPr>
          <w:trHeight w:val="312"/>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1944" w:rsidRPr="00C64BAC" w:rsidRDefault="00291944" w:rsidP="00291944">
            <w:pPr>
              <w:jc w:val="center"/>
              <w:rPr>
                <w:b/>
                <w:bCs/>
                <w:color w:val="000000"/>
                <w:szCs w:val="28"/>
              </w:rPr>
            </w:pPr>
            <w:r w:rsidRPr="00C64BAC">
              <w:rPr>
                <w:b/>
                <w:bCs/>
                <w:color w:val="000000"/>
                <w:szCs w:val="28"/>
              </w:rPr>
              <w:t>№ п/п</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1944" w:rsidRPr="007F2265" w:rsidRDefault="00291944" w:rsidP="00291944">
            <w:pPr>
              <w:jc w:val="center"/>
              <w:rPr>
                <w:b/>
                <w:bCs/>
                <w:color w:val="000000"/>
              </w:rPr>
            </w:pPr>
            <w:r w:rsidRPr="007F2265">
              <w:rPr>
                <w:b/>
                <w:bCs/>
                <w:color w:val="000000"/>
              </w:rPr>
              <w:t>Наименование работ</w:t>
            </w:r>
          </w:p>
        </w:tc>
        <w:tc>
          <w:tcPr>
            <w:tcW w:w="6219" w:type="dxa"/>
            <w:gridSpan w:val="5"/>
            <w:tcBorders>
              <w:top w:val="single" w:sz="4" w:space="0" w:color="auto"/>
              <w:left w:val="nil"/>
              <w:bottom w:val="single" w:sz="4" w:space="0" w:color="auto"/>
              <w:right w:val="single" w:sz="4" w:space="0" w:color="auto"/>
            </w:tcBorders>
            <w:shd w:val="clear" w:color="auto" w:fill="auto"/>
            <w:noWrap/>
            <w:vAlign w:val="bottom"/>
            <w:hideMark/>
          </w:tcPr>
          <w:p w:rsidR="00291944" w:rsidRPr="007F2265" w:rsidRDefault="00291944" w:rsidP="00291944">
            <w:pPr>
              <w:jc w:val="center"/>
              <w:rPr>
                <w:b/>
                <w:bCs/>
                <w:color w:val="000000"/>
              </w:rPr>
            </w:pPr>
            <w:r w:rsidRPr="007F2265">
              <w:rPr>
                <w:b/>
                <w:bCs/>
                <w:color w:val="000000"/>
              </w:rPr>
              <w:t>Финансирование</w:t>
            </w:r>
          </w:p>
        </w:tc>
      </w:tr>
      <w:tr w:rsidR="00291944" w:rsidRPr="00291944" w:rsidTr="00C64BAC">
        <w:trPr>
          <w:gridAfter w:val="1"/>
          <w:wAfter w:w="8" w:type="dxa"/>
          <w:trHeight w:val="1119"/>
        </w:trPr>
        <w:tc>
          <w:tcPr>
            <w:tcW w:w="560" w:type="dxa"/>
            <w:vMerge/>
            <w:tcBorders>
              <w:top w:val="single" w:sz="4" w:space="0" w:color="auto"/>
              <w:left w:val="single" w:sz="4" w:space="0" w:color="auto"/>
              <w:bottom w:val="single" w:sz="4" w:space="0" w:color="auto"/>
              <w:right w:val="single" w:sz="4" w:space="0" w:color="auto"/>
            </w:tcBorders>
            <w:vAlign w:val="center"/>
            <w:hideMark/>
          </w:tcPr>
          <w:p w:rsidR="00291944" w:rsidRPr="00291944" w:rsidRDefault="00291944" w:rsidP="00291944">
            <w:pPr>
              <w:rPr>
                <w:b/>
                <w:bCs/>
                <w:color w:val="000000"/>
                <w:sz w:val="28"/>
                <w:szCs w:val="28"/>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291944" w:rsidRPr="007F2265" w:rsidRDefault="00291944" w:rsidP="00291944">
            <w:pPr>
              <w:rPr>
                <w:b/>
                <w:bCs/>
                <w:color w:val="000000"/>
              </w:rPr>
            </w:pPr>
          </w:p>
        </w:tc>
        <w:tc>
          <w:tcPr>
            <w:tcW w:w="1736" w:type="dxa"/>
            <w:tcBorders>
              <w:top w:val="nil"/>
              <w:left w:val="nil"/>
              <w:bottom w:val="single" w:sz="4" w:space="0" w:color="auto"/>
              <w:right w:val="single" w:sz="4" w:space="0" w:color="auto"/>
            </w:tcBorders>
            <w:shd w:val="clear" w:color="auto" w:fill="auto"/>
            <w:vAlign w:val="center"/>
            <w:hideMark/>
          </w:tcPr>
          <w:p w:rsidR="00291944" w:rsidRPr="007F2265" w:rsidRDefault="00291944" w:rsidP="00291944">
            <w:pPr>
              <w:jc w:val="center"/>
              <w:rPr>
                <w:b/>
                <w:bCs/>
                <w:color w:val="000000"/>
              </w:rPr>
            </w:pPr>
            <w:r w:rsidRPr="007F2265">
              <w:rPr>
                <w:b/>
                <w:bCs/>
                <w:color w:val="000000"/>
              </w:rPr>
              <w:t>Бюджет РФ, руб.</w:t>
            </w:r>
          </w:p>
        </w:tc>
        <w:tc>
          <w:tcPr>
            <w:tcW w:w="1383" w:type="dxa"/>
            <w:tcBorders>
              <w:top w:val="nil"/>
              <w:left w:val="nil"/>
              <w:bottom w:val="single" w:sz="4" w:space="0" w:color="auto"/>
              <w:right w:val="single" w:sz="4" w:space="0" w:color="auto"/>
            </w:tcBorders>
            <w:shd w:val="clear" w:color="auto" w:fill="auto"/>
            <w:vAlign w:val="center"/>
            <w:hideMark/>
          </w:tcPr>
          <w:p w:rsidR="00291944" w:rsidRPr="007F2265" w:rsidRDefault="00291944" w:rsidP="00291944">
            <w:pPr>
              <w:jc w:val="center"/>
              <w:rPr>
                <w:b/>
                <w:bCs/>
                <w:color w:val="000000"/>
              </w:rPr>
            </w:pPr>
            <w:r w:rsidRPr="007F2265">
              <w:rPr>
                <w:b/>
                <w:bCs/>
                <w:color w:val="000000"/>
              </w:rPr>
              <w:t>Бюджет РС (Я), руб.</w:t>
            </w:r>
          </w:p>
        </w:tc>
        <w:tc>
          <w:tcPr>
            <w:tcW w:w="1424" w:type="dxa"/>
            <w:tcBorders>
              <w:top w:val="nil"/>
              <w:left w:val="nil"/>
              <w:bottom w:val="single" w:sz="4" w:space="0" w:color="auto"/>
              <w:right w:val="single" w:sz="4" w:space="0" w:color="auto"/>
            </w:tcBorders>
            <w:shd w:val="clear" w:color="auto" w:fill="auto"/>
            <w:vAlign w:val="center"/>
            <w:hideMark/>
          </w:tcPr>
          <w:p w:rsidR="00291944" w:rsidRPr="007F2265" w:rsidRDefault="00291944" w:rsidP="00291944">
            <w:pPr>
              <w:jc w:val="center"/>
              <w:rPr>
                <w:b/>
                <w:bCs/>
                <w:color w:val="000000"/>
              </w:rPr>
            </w:pPr>
            <w:r w:rsidRPr="007F2265">
              <w:rPr>
                <w:b/>
                <w:bCs/>
                <w:color w:val="000000"/>
              </w:rPr>
              <w:t xml:space="preserve">Бюджет МО «Поселок </w:t>
            </w:r>
            <w:proofErr w:type="spellStart"/>
            <w:r w:rsidRPr="007F2265">
              <w:rPr>
                <w:b/>
                <w:bCs/>
                <w:color w:val="000000"/>
              </w:rPr>
              <w:t>Айхал</w:t>
            </w:r>
            <w:proofErr w:type="spellEnd"/>
            <w:r w:rsidRPr="007F2265">
              <w:rPr>
                <w:b/>
                <w:bCs/>
                <w:color w:val="000000"/>
              </w:rPr>
              <w:t>», руб.</w:t>
            </w:r>
          </w:p>
        </w:tc>
        <w:tc>
          <w:tcPr>
            <w:tcW w:w="1668" w:type="dxa"/>
            <w:tcBorders>
              <w:top w:val="nil"/>
              <w:left w:val="nil"/>
              <w:bottom w:val="single" w:sz="4" w:space="0" w:color="auto"/>
              <w:right w:val="single" w:sz="4" w:space="0" w:color="auto"/>
            </w:tcBorders>
            <w:shd w:val="clear" w:color="auto" w:fill="auto"/>
            <w:vAlign w:val="center"/>
            <w:hideMark/>
          </w:tcPr>
          <w:p w:rsidR="00291944" w:rsidRPr="007F2265" w:rsidRDefault="00291944" w:rsidP="00291944">
            <w:pPr>
              <w:jc w:val="center"/>
              <w:rPr>
                <w:b/>
                <w:bCs/>
                <w:color w:val="000000"/>
              </w:rPr>
            </w:pPr>
            <w:r w:rsidRPr="007F2265">
              <w:rPr>
                <w:b/>
                <w:bCs/>
                <w:color w:val="000000"/>
              </w:rPr>
              <w:t>ИТОГО:</w:t>
            </w:r>
          </w:p>
        </w:tc>
      </w:tr>
      <w:tr w:rsidR="00291944" w:rsidRPr="00291944" w:rsidTr="00291944">
        <w:trPr>
          <w:gridAfter w:val="1"/>
          <w:wAfter w:w="8" w:type="dxa"/>
          <w:trHeight w:val="165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291944" w:rsidRPr="00291944" w:rsidRDefault="00291944" w:rsidP="00291944">
            <w:pPr>
              <w:jc w:val="center"/>
              <w:rPr>
                <w:color w:val="000000"/>
                <w:sz w:val="28"/>
                <w:szCs w:val="28"/>
              </w:rPr>
            </w:pPr>
            <w:r w:rsidRPr="00291944">
              <w:rPr>
                <w:color w:val="000000"/>
                <w:sz w:val="28"/>
                <w:szCs w:val="28"/>
              </w:rPr>
              <w:t>1</w:t>
            </w:r>
          </w:p>
        </w:tc>
        <w:tc>
          <w:tcPr>
            <w:tcW w:w="2977" w:type="dxa"/>
            <w:tcBorders>
              <w:top w:val="nil"/>
              <w:left w:val="nil"/>
              <w:bottom w:val="single" w:sz="4" w:space="0" w:color="auto"/>
              <w:right w:val="single" w:sz="4" w:space="0" w:color="auto"/>
            </w:tcBorders>
            <w:shd w:val="clear" w:color="auto" w:fill="auto"/>
            <w:vAlign w:val="center"/>
            <w:hideMark/>
          </w:tcPr>
          <w:p w:rsidR="00291944" w:rsidRPr="007F2265" w:rsidRDefault="00291944" w:rsidP="00291944">
            <w:pPr>
              <w:rPr>
                <w:color w:val="000000"/>
                <w:sz w:val="28"/>
              </w:rPr>
            </w:pPr>
            <w:r w:rsidRPr="007F2265">
              <w:rPr>
                <w:color w:val="000000"/>
                <w:sz w:val="28"/>
              </w:rPr>
              <w:t>Выполнение работ по реконструкции фонтана (общественное пространство) закуп гирлянды и малых форм</w:t>
            </w:r>
          </w:p>
        </w:tc>
        <w:tc>
          <w:tcPr>
            <w:tcW w:w="1736" w:type="dxa"/>
            <w:tcBorders>
              <w:top w:val="nil"/>
              <w:left w:val="nil"/>
              <w:bottom w:val="single" w:sz="4" w:space="0" w:color="auto"/>
              <w:right w:val="single" w:sz="4" w:space="0" w:color="auto"/>
            </w:tcBorders>
            <w:shd w:val="clear" w:color="auto" w:fill="auto"/>
            <w:noWrap/>
            <w:vAlign w:val="center"/>
            <w:hideMark/>
          </w:tcPr>
          <w:p w:rsidR="00291944" w:rsidRPr="007F2265" w:rsidRDefault="00291944" w:rsidP="00291944">
            <w:pPr>
              <w:jc w:val="center"/>
              <w:rPr>
                <w:color w:val="000000"/>
                <w:sz w:val="28"/>
              </w:rPr>
            </w:pPr>
            <w:r w:rsidRPr="007F2265">
              <w:rPr>
                <w:color w:val="000000"/>
                <w:sz w:val="28"/>
              </w:rPr>
              <w:t>1 231 818,29</w:t>
            </w:r>
          </w:p>
        </w:tc>
        <w:tc>
          <w:tcPr>
            <w:tcW w:w="1383" w:type="dxa"/>
            <w:tcBorders>
              <w:top w:val="nil"/>
              <w:left w:val="nil"/>
              <w:bottom w:val="single" w:sz="4" w:space="0" w:color="auto"/>
              <w:right w:val="single" w:sz="4" w:space="0" w:color="auto"/>
            </w:tcBorders>
            <w:shd w:val="clear" w:color="auto" w:fill="auto"/>
            <w:noWrap/>
            <w:vAlign w:val="center"/>
            <w:hideMark/>
          </w:tcPr>
          <w:p w:rsidR="00291944" w:rsidRPr="007F2265" w:rsidRDefault="00291944" w:rsidP="00291944">
            <w:pPr>
              <w:jc w:val="center"/>
              <w:rPr>
                <w:color w:val="000000"/>
                <w:sz w:val="28"/>
              </w:rPr>
            </w:pPr>
            <w:r w:rsidRPr="007F2265">
              <w:rPr>
                <w:color w:val="000000"/>
                <w:sz w:val="28"/>
              </w:rPr>
              <w:t>107 025,80</w:t>
            </w:r>
          </w:p>
        </w:tc>
        <w:tc>
          <w:tcPr>
            <w:tcW w:w="1424" w:type="dxa"/>
            <w:tcBorders>
              <w:top w:val="nil"/>
              <w:left w:val="nil"/>
              <w:bottom w:val="single" w:sz="4" w:space="0" w:color="auto"/>
              <w:right w:val="single" w:sz="4" w:space="0" w:color="auto"/>
            </w:tcBorders>
            <w:shd w:val="clear" w:color="auto" w:fill="auto"/>
            <w:noWrap/>
            <w:vAlign w:val="center"/>
            <w:hideMark/>
          </w:tcPr>
          <w:p w:rsidR="00291944" w:rsidRPr="007F2265" w:rsidRDefault="00291944" w:rsidP="00291944">
            <w:pPr>
              <w:jc w:val="center"/>
              <w:rPr>
                <w:color w:val="000000"/>
                <w:sz w:val="28"/>
              </w:rPr>
            </w:pPr>
            <w:r w:rsidRPr="007F2265">
              <w:rPr>
                <w:color w:val="000000"/>
                <w:sz w:val="28"/>
              </w:rPr>
              <w:t>462 631,38</w:t>
            </w:r>
          </w:p>
        </w:tc>
        <w:tc>
          <w:tcPr>
            <w:tcW w:w="1668" w:type="dxa"/>
            <w:tcBorders>
              <w:top w:val="nil"/>
              <w:left w:val="nil"/>
              <w:bottom w:val="single" w:sz="4" w:space="0" w:color="auto"/>
              <w:right w:val="single" w:sz="4" w:space="0" w:color="auto"/>
            </w:tcBorders>
            <w:shd w:val="clear" w:color="auto" w:fill="auto"/>
            <w:noWrap/>
            <w:vAlign w:val="center"/>
            <w:hideMark/>
          </w:tcPr>
          <w:p w:rsidR="00291944" w:rsidRPr="007F2265" w:rsidRDefault="00291944" w:rsidP="00291944">
            <w:pPr>
              <w:jc w:val="center"/>
              <w:rPr>
                <w:color w:val="000000"/>
                <w:sz w:val="28"/>
              </w:rPr>
            </w:pPr>
            <w:r w:rsidRPr="007F2265">
              <w:rPr>
                <w:color w:val="000000"/>
                <w:sz w:val="28"/>
              </w:rPr>
              <w:t>1 801 475,47</w:t>
            </w:r>
          </w:p>
        </w:tc>
      </w:tr>
      <w:tr w:rsidR="00291944" w:rsidRPr="00291944" w:rsidTr="00291944">
        <w:trPr>
          <w:gridAfter w:val="1"/>
          <w:wAfter w:w="8" w:type="dxa"/>
          <w:trHeight w:val="154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291944" w:rsidRPr="00291944" w:rsidRDefault="00291944" w:rsidP="00291944">
            <w:pPr>
              <w:jc w:val="center"/>
              <w:rPr>
                <w:color w:val="000000"/>
                <w:sz w:val="28"/>
                <w:szCs w:val="28"/>
              </w:rPr>
            </w:pPr>
            <w:r w:rsidRPr="00291944">
              <w:rPr>
                <w:color w:val="000000"/>
                <w:sz w:val="28"/>
                <w:szCs w:val="28"/>
              </w:rPr>
              <w:t>2</w:t>
            </w:r>
          </w:p>
        </w:tc>
        <w:tc>
          <w:tcPr>
            <w:tcW w:w="2977" w:type="dxa"/>
            <w:tcBorders>
              <w:top w:val="nil"/>
              <w:left w:val="nil"/>
              <w:bottom w:val="single" w:sz="4" w:space="0" w:color="auto"/>
              <w:right w:val="single" w:sz="4" w:space="0" w:color="auto"/>
            </w:tcBorders>
            <w:shd w:val="clear" w:color="auto" w:fill="auto"/>
            <w:vAlign w:val="center"/>
            <w:hideMark/>
          </w:tcPr>
          <w:p w:rsidR="00291944" w:rsidRPr="007F2265" w:rsidRDefault="00291944" w:rsidP="00291944">
            <w:pPr>
              <w:rPr>
                <w:color w:val="000000"/>
                <w:sz w:val="28"/>
              </w:rPr>
            </w:pPr>
            <w:r w:rsidRPr="007F2265">
              <w:rPr>
                <w:color w:val="000000"/>
                <w:sz w:val="28"/>
              </w:rPr>
              <w:t>Выполнение работ по ремонту дворового проезда ул. Энтузиастов д. 2</w:t>
            </w:r>
          </w:p>
        </w:tc>
        <w:tc>
          <w:tcPr>
            <w:tcW w:w="1736" w:type="dxa"/>
            <w:tcBorders>
              <w:top w:val="nil"/>
              <w:left w:val="nil"/>
              <w:bottom w:val="single" w:sz="4" w:space="0" w:color="auto"/>
              <w:right w:val="single" w:sz="4" w:space="0" w:color="auto"/>
            </w:tcBorders>
            <w:shd w:val="clear" w:color="auto" w:fill="auto"/>
            <w:noWrap/>
            <w:vAlign w:val="center"/>
            <w:hideMark/>
          </w:tcPr>
          <w:p w:rsidR="00291944" w:rsidRPr="007F2265" w:rsidRDefault="00291944" w:rsidP="00291944">
            <w:pPr>
              <w:jc w:val="center"/>
              <w:rPr>
                <w:color w:val="000000"/>
                <w:sz w:val="28"/>
              </w:rPr>
            </w:pPr>
            <w:r w:rsidRPr="007F2265">
              <w:rPr>
                <w:color w:val="000000"/>
                <w:sz w:val="28"/>
              </w:rPr>
              <w:t>2 463 630,04</w:t>
            </w:r>
          </w:p>
        </w:tc>
        <w:tc>
          <w:tcPr>
            <w:tcW w:w="1383" w:type="dxa"/>
            <w:tcBorders>
              <w:top w:val="nil"/>
              <w:left w:val="nil"/>
              <w:bottom w:val="single" w:sz="4" w:space="0" w:color="auto"/>
              <w:right w:val="single" w:sz="4" w:space="0" w:color="auto"/>
            </w:tcBorders>
            <w:shd w:val="clear" w:color="auto" w:fill="auto"/>
            <w:noWrap/>
            <w:vAlign w:val="center"/>
            <w:hideMark/>
          </w:tcPr>
          <w:p w:rsidR="00291944" w:rsidRPr="007F2265" w:rsidRDefault="00291944" w:rsidP="00291944">
            <w:pPr>
              <w:jc w:val="center"/>
              <w:rPr>
                <w:color w:val="000000"/>
                <w:sz w:val="28"/>
              </w:rPr>
            </w:pPr>
            <w:r w:rsidRPr="007F2265">
              <w:rPr>
                <w:color w:val="000000"/>
                <w:sz w:val="28"/>
              </w:rPr>
              <w:t>349 715,00</w:t>
            </w:r>
          </w:p>
        </w:tc>
        <w:tc>
          <w:tcPr>
            <w:tcW w:w="1424" w:type="dxa"/>
            <w:tcBorders>
              <w:top w:val="nil"/>
              <w:left w:val="nil"/>
              <w:bottom w:val="single" w:sz="4" w:space="0" w:color="auto"/>
              <w:right w:val="single" w:sz="4" w:space="0" w:color="auto"/>
            </w:tcBorders>
            <w:shd w:val="clear" w:color="auto" w:fill="auto"/>
            <w:noWrap/>
            <w:vAlign w:val="center"/>
            <w:hideMark/>
          </w:tcPr>
          <w:p w:rsidR="00291944" w:rsidRPr="007F2265" w:rsidRDefault="00291944" w:rsidP="00291944">
            <w:pPr>
              <w:jc w:val="center"/>
              <w:rPr>
                <w:color w:val="000000"/>
                <w:sz w:val="28"/>
              </w:rPr>
            </w:pPr>
            <w:r w:rsidRPr="007F2265">
              <w:rPr>
                <w:color w:val="000000"/>
                <w:sz w:val="28"/>
              </w:rPr>
              <w:t>0,00</w:t>
            </w:r>
          </w:p>
        </w:tc>
        <w:tc>
          <w:tcPr>
            <w:tcW w:w="1668" w:type="dxa"/>
            <w:tcBorders>
              <w:top w:val="nil"/>
              <w:left w:val="nil"/>
              <w:bottom w:val="single" w:sz="4" w:space="0" w:color="auto"/>
              <w:right w:val="single" w:sz="4" w:space="0" w:color="auto"/>
            </w:tcBorders>
            <w:shd w:val="clear" w:color="auto" w:fill="auto"/>
            <w:noWrap/>
            <w:vAlign w:val="center"/>
            <w:hideMark/>
          </w:tcPr>
          <w:p w:rsidR="00291944" w:rsidRPr="007F2265" w:rsidRDefault="00291944" w:rsidP="00291944">
            <w:pPr>
              <w:jc w:val="center"/>
              <w:rPr>
                <w:color w:val="000000"/>
                <w:sz w:val="28"/>
              </w:rPr>
            </w:pPr>
            <w:r w:rsidRPr="007F2265">
              <w:rPr>
                <w:color w:val="000000"/>
                <w:sz w:val="28"/>
              </w:rPr>
              <w:t>2 813 345,04</w:t>
            </w:r>
          </w:p>
        </w:tc>
      </w:tr>
      <w:tr w:rsidR="00291944" w:rsidRPr="00291944" w:rsidTr="00291944">
        <w:trPr>
          <w:gridAfter w:val="1"/>
          <w:wAfter w:w="8" w:type="dxa"/>
          <w:trHeight w:val="312"/>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291944" w:rsidRPr="00291944" w:rsidRDefault="00291944" w:rsidP="00291944">
            <w:pPr>
              <w:jc w:val="center"/>
              <w:rPr>
                <w:b/>
                <w:bCs/>
                <w:color w:val="000000"/>
                <w:sz w:val="28"/>
                <w:szCs w:val="28"/>
              </w:rPr>
            </w:pPr>
            <w:r w:rsidRPr="00291944">
              <w:rPr>
                <w:b/>
                <w:bCs/>
                <w:color w:val="000000"/>
                <w:sz w:val="28"/>
                <w:szCs w:val="28"/>
              </w:rPr>
              <w:t> </w:t>
            </w:r>
          </w:p>
        </w:tc>
        <w:tc>
          <w:tcPr>
            <w:tcW w:w="2977" w:type="dxa"/>
            <w:tcBorders>
              <w:top w:val="nil"/>
              <w:left w:val="nil"/>
              <w:bottom w:val="single" w:sz="4" w:space="0" w:color="auto"/>
              <w:right w:val="single" w:sz="4" w:space="0" w:color="auto"/>
            </w:tcBorders>
            <w:shd w:val="clear" w:color="auto" w:fill="auto"/>
            <w:noWrap/>
            <w:vAlign w:val="bottom"/>
            <w:hideMark/>
          </w:tcPr>
          <w:p w:rsidR="00291944" w:rsidRPr="007F2265" w:rsidRDefault="00291944" w:rsidP="00291944">
            <w:pPr>
              <w:jc w:val="center"/>
              <w:rPr>
                <w:b/>
                <w:bCs/>
                <w:color w:val="000000"/>
                <w:sz w:val="28"/>
              </w:rPr>
            </w:pPr>
            <w:r w:rsidRPr="007F2265">
              <w:rPr>
                <w:b/>
                <w:bCs/>
                <w:color w:val="000000"/>
                <w:sz w:val="28"/>
              </w:rPr>
              <w:t>ИТОГО:</w:t>
            </w:r>
          </w:p>
        </w:tc>
        <w:tc>
          <w:tcPr>
            <w:tcW w:w="1736" w:type="dxa"/>
            <w:tcBorders>
              <w:top w:val="nil"/>
              <w:left w:val="nil"/>
              <w:bottom w:val="single" w:sz="4" w:space="0" w:color="auto"/>
              <w:right w:val="single" w:sz="4" w:space="0" w:color="auto"/>
            </w:tcBorders>
            <w:shd w:val="clear" w:color="auto" w:fill="auto"/>
            <w:noWrap/>
            <w:vAlign w:val="bottom"/>
            <w:hideMark/>
          </w:tcPr>
          <w:p w:rsidR="00291944" w:rsidRPr="007F2265" w:rsidRDefault="00291944" w:rsidP="00291944">
            <w:pPr>
              <w:jc w:val="center"/>
              <w:rPr>
                <w:b/>
                <w:bCs/>
                <w:color w:val="000000"/>
                <w:sz w:val="28"/>
              </w:rPr>
            </w:pPr>
            <w:r w:rsidRPr="007F2265">
              <w:rPr>
                <w:b/>
                <w:bCs/>
                <w:color w:val="000000"/>
                <w:sz w:val="28"/>
              </w:rPr>
              <w:t>3 695 448,33</w:t>
            </w:r>
          </w:p>
        </w:tc>
        <w:tc>
          <w:tcPr>
            <w:tcW w:w="1383" w:type="dxa"/>
            <w:tcBorders>
              <w:top w:val="nil"/>
              <w:left w:val="nil"/>
              <w:bottom w:val="single" w:sz="4" w:space="0" w:color="auto"/>
              <w:right w:val="single" w:sz="4" w:space="0" w:color="auto"/>
            </w:tcBorders>
            <w:shd w:val="clear" w:color="auto" w:fill="auto"/>
            <w:noWrap/>
            <w:vAlign w:val="bottom"/>
            <w:hideMark/>
          </w:tcPr>
          <w:p w:rsidR="00291944" w:rsidRPr="007F2265" w:rsidRDefault="00291944" w:rsidP="00291944">
            <w:pPr>
              <w:jc w:val="center"/>
              <w:rPr>
                <w:b/>
                <w:bCs/>
                <w:color w:val="000000"/>
                <w:sz w:val="28"/>
              </w:rPr>
            </w:pPr>
            <w:r w:rsidRPr="007F2265">
              <w:rPr>
                <w:b/>
                <w:bCs/>
                <w:color w:val="000000"/>
                <w:sz w:val="28"/>
              </w:rPr>
              <w:t>456 740,80</w:t>
            </w:r>
          </w:p>
        </w:tc>
        <w:tc>
          <w:tcPr>
            <w:tcW w:w="1424" w:type="dxa"/>
            <w:tcBorders>
              <w:top w:val="nil"/>
              <w:left w:val="nil"/>
              <w:bottom w:val="single" w:sz="4" w:space="0" w:color="auto"/>
              <w:right w:val="single" w:sz="4" w:space="0" w:color="auto"/>
            </w:tcBorders>
            <w:shd w:val="clear" w:color="auto" w:fill="auto"/>
            <w:noWrap/>
            <w:vAlign w:val="bottom"/>
            <w:hideMark/>
          </w:tcPr>
          <w:p w:rsidR="00291944" w:rsidRPr="007F2265" w:rsidRDefault="00291944" w:rsidP="00291944">
            <w:pPr>
              <w:jc w:val="center"/>
              <w:rPr>
                <w:b/>
                <w:bCs/>
                <w:color w:val="000000"/>
                <w:sz w:val="28"/>
              </w:rPr>
            </w:pPr>
            <w:r w:rsidRPr="007F2265">
              <w:rPr>
                <w:b/>
                <w:bCs/>
                <w:color w:val="000000"/>
                <w:sz w:val="28"/>
              </w:rPr>
              <w:t>462 631,38</w:t>
            </w:r>
          </w:p>
        </w:tc>
        <w:tc>
          <w:tcPr>
            <w:tcW w:w="1668" w:type="dxa"/>
            <w:tcBorders>
              <w:top w:val="nil"/>
              <w:left w:val="nil"/>
              <w:bottom w:val="single" w:sz="4" w:space="0" w:color="auto"/>
              <w:right w:val="single" w:sz="4" w:space="0" w:color="auto"/>
            </w:tcBorders>
            <w:shd w:val="clear" w:color="auto" w:fill="auto"/>
            <w:noWrap/>
            <w:vAlign w:val="bottom"/>
            <w:hideMark/>
          </w:tcPr>
          <w:p w:rsidR="00291944" w:rsidRPr="007F2265" w:rsidRDefault="00291944" w:rsidP="00291944">
            <w:pPr>
              <w:jc w:val="center"/>
              <w:rPr>
                <w:b/>
                <w:bCs/>
                <w:color w:val="000000"/>
                <w:sz w:val="28"/>
              </w:rPr>
            </w:pPr>
            <w:r w:rsidRPr="007F2265">
              <w:rPr>
                <w:b/>
                <w:bCs/>
                <w:color w:val="000000"/>
                <w:sz w:val="28"/>
              </w:rPr>
              <w:t>4 614 820,51</w:t>
            </w:r>
          </w:p>
        </w:tc>
      </w:tr>
    </w:tbl>
    <w:p w:rsidR="00F44B36" w:rsidRPr="00F44B36" w:rsidRDefault="00F44B36" w:rsidP="00F44B36">
      <w:pPr>
        <w:kinsoku w:val="0"/>
        <w:overflowPunct w:val="0"/>
        <w:spacing w:before="58"/>
        <w:ind w:left="1134" w:right="710" w:firstLine="567"/>
        <w:contextualSpacing/>
        <w:rPr>
          <w:bCs/>
          <w:sz w:val="28"/>
          <w:szCs w:val="28"/>
        </w:rPr>
      </w:pPr>
    </w:p>
    <w:p w:rsidR="00291944" w:rsidRPr="00F44B36" w:rsidRDefault="00291944" w:rsidP="00F44B36">
      <w:pPr>
        <w:kinsoku w:val="0"/>
        <w:overflowPunct w:val="0"/>
        <w:spacing w:before="58"/>
        <w:ind w:left="142" w:right="710" w:firstLine="425"/>
        <w:contextualSpacing/>
        <w:rPr>
          <w:bCs/>
          <w:sz w:val="28"/>
          <w:szCs w:val="28"/>
        </w:rPr>
      </w:pPr>
      <w:r w:rsidRPr="00F44B36">
        <w:rPr>
          <w:bCs/>
          <w:sz w:val="28"/>
          <w:szCs w:val="28"/>
        </w:rPr>
        <w:t>Мероприятия по программе выполнены в полном объеме.</w:t>
      </w:r>
    </w:p>
    <w:p w:rsidR="00291944" w:rsidRPr="00291944" w:rsidRDefault="00291944" w:rsidP="00291944">
      <w:pPr>
        <w:kinsoku w:val="0"/>
        <w:overflowPunct w:val="0"/>
        <w:spacing w:before="58"/>
        <w:ind w:left="1134" w:right="710" w:firstLine="567"/>
        <w:contextualSpacing/>
        <w:jc w:val="center"/>
        <w:rPr>
          <w:bCs/>
          <w:sz w:val="28"/>
          <w:szCs w:val="28"/>
        </w:rPr>
      </w:pPr>
    </w:p>
    <w:p w:rsidR="00291944" w:rsidRPr="00B46E80" w:rsidRDefault="00F44B36" w:rsidP="00B46E80">
      <w:pPr>
        <w:spacing w:after="160" w:line="259" w:lineRule="auto"/>
        <w:ind w:left="644"/>
        <w:contextualSpacing/>
        <w:jc w:val="both"/>
        <w:rPr>
          <w:b/>
          <w:i/>
          <w:sz w:val="28"/>
          <w:szCs w:val="28"/>
        </w:rPr>
      </w:pPr>
      <w:r w:rsidRPr="00B46E80">
        <w:rPr>
          <w:b/>
          <w:i/>
          <w:sz w:val="28"/>
          <w:szCs w:val="28"/>
        </w:rPr>
        <w:t xml:space="preserve">4.6 </w:t>
      </w:r>
      <w:r w:rsidR="00291944" w:rsidRPr="00B46E80">
        <w:rPr>
          <w:b/>
          <w:i/>
          <w:sz w:val="28"/>
          <w:szCs w:val="28"/>
        </w:rPr>
        <w:t>Приоритетный проект «Формирование комфортной городской среды на 2018 -2022гг»</w:t>
      </w:r>
    </w:p>
    <w:p w:rsidR="00F44B36" w:rsidRPr="00291944" w:rsidRDefault="00F44B36" w:rsidP="00F44B36">
      <w:pPr>
        <w:spacing w:after="160" w:line="259" w:lineRule="auto"/>
        <w:ind w:left="644"/>
        <w:contextualSpacing/>
        <w:jc w:val="center"/>
        <w:rPr>
          <w:b/>
          <w:sz w:val="28"/>
          <w:szCs w:val="28"/>
          <w:u w:val="single"/>
        </w:rPr>
      </w:pPr>
    </w:p>
    <w:p w:rsidR="00291944" w:rsidRPr="00291944" w:rsidRDefault="00F44B36" w:rsidP="00291944">
      <w:pPr>
        <w:ind w:firstLine="708"/>
        <w:jc w:val="both"/>
        <w:rPr>
          <w:rFonts w:eastAsia="Calibri"/>
          <w:sz w:val="28"/>
          <w:szCs w:val="28"/>
          <w:lang w:eastAsia="en-US"/>
        </w:rPr>
      </w:pPr>
      <w:r>
        <w:rPr>
          <w:rFonts w:eastAsia="Calibri"/>
          <w:sz w:val="28"/>
          <w:szCs w:val="28"/>
          <w:lang w:eastAsia="en-US"/>
        </w:rPr>
        <w:t xml:space="preserve">Во </w:t>
      </w:r>
      <w:r w:rsidR="00291944" w:rsidRPr="00291944">
        <w:rPr>
          <w:rFonts w:eastAsia="Calibri"/>
          <w:sz w:val="28"/>
          <w:szCs w:val="28"/>
          <w:lang w:eastAsia="en-US"/>
        </w:rPr>
        <w:t>исполнении постановления Правительства Российской Федерации №169 от 10.02.2017г. «Об утверждении Правил предоставления и распределения субсидий из федерального бюджета бюджетам субъектов Российской Федерации на реализацию мероприятий по благоустройству территорий поселений», разработанным в соответствии с паспортом приоритетного проекта «Формирование комфортной городской среды», приказом Минстроя Российской Федерации №114 от 21.02.2017г. «Об утверждении методических рекомендаций по подготовке государственных (муниципальных) программ субъекта Российской Федерации (муниципального образования) «Формирования современной городской среды на 2017 год». На основании Указа главы Республика Саха (Якутия) №1802 от 15.03.2017г подпрограмма «Содействие развитию благоустройства территорий муниципальных образований в Республике Саха (Якутия)» проведена следующая работа:</w:t>
      </w:r>
    </w:p>
    <w:p w:rsidR="00291944" w:rsidRPr="00291944" w:rsidRDefault="00291944" w:rsidP="00291944">
      <w:pPr>
        <w:ind w:firstLine="708"/>
        <w:jc w:val="both"/>
        <w:rPr>
          <w:rFonts w:eastAsia="Calibri"/>
          <w:sz w:val="28"/>
          <w:szCs w:val="28"/>
          <w:lang w:eastAsia="en-US"/>
        </w:rPr>
      </w:pPr>
      <w:r w:rsidRPr="00291944">
        <w:rPr>
          <w:rFonts w:eastAsia="Calibri"/>
          <w:sz w:val="28"/>
          <w:szCs w:val="28"/>
          <w:lang w:eastAsia="en-US"/>
        </w:rPr>
        <w:lastRenderedPageBreak/>
        <w:t>Разработаны и утверждены:</w:t>
      </w:r>
    </w:p>
    <w:p w:rsidR="00291944" w:rsidRPr="00291944" w:rsidRDefault="00291944" w:rsidP="00291944">
      <w:pPr>
        <w:jc w:val="both"/>
        <w:rPr>
          <w:rFonts w:eastAsia="Calibri"/>
          <w:i/>
          <w:color w:val="000000"/>
          <w:sz w:val="28"/>
          <w:szCs w:val="28"/>
          <w:lang w:eastAsia="en-US"/>
        </w:rPr>
      </w:pPr>
      <w:r w:rsidRPr="00291944">
        <w:rPr>
          <w:rFonts w:eastAsia="Calibri"/>
          <w:b/>
          <w:sz w:val="28"/>
          <w:szCs w:val="28"/>
          <w:lang w:eastAsia="en-US"/>
        </w:rPr>
        <w:t xml:space="preserve">1. </w:t>
      </w:r>
      <w:r w:rsidRPr="00291944">
        <w:rPr>
          <w:rFonts w:eastAsia="Calibri"/>
          <w:b/>
          <w:sz w:val="28"/>
          <w:szCs w:val="28"/>
          <w:lang w:eastAsia="en-US"/>
        </w:rPr>
        <w:tab/>
        <w:t xml:space="preserve">Порядок </w:t>
      </w:r>
      <w:r w:rsidRPr="00291944">
        <w:rPr>
          <w:b/>
          <w:sz w:val="28"/>
          <w:szCs w:val="28"/>
          <w:lang w:eastAsia="en-US"/>
        </w:rPr>
        <w:t>организации деятельности общественной комиссии от</w:t>
      </w:r>
      <w:r w:rsidRPr="00291944">
        <w:rPr>
          <w:b/>
          <w:i/>
          <w:sz w:val="28"/>
          <w:szCs w:val="28"/>
          <w:lang w:eastAsia="en-US"/>
        </w:rPr>
        <w:t xml:space="preserve"> 30.03.2017г №78</w:t>
      </w:r>
      <w:r w:rsidRPr="00291944">
        <w:rPr>
          <w:rFonts w:eastAsia="Calibri"/>
          <w:i/>
          <w:sz w:val="28"/>
          <w:szCs w:val="28"/>
          <w:lang w:eastAsia="en-US"/>
        </w:rPr>
        <w:t>;</w:t>
      </w:r>
      <w:r w:rsidRPr="00291944">
        <w:rPr>
          <w:rFonts w:eastAsia="Calibri"/>
          <w:i/>
          <w:color w:val="000000"/>
          <w:sz w:val="28"/>
          <w:szCs w:val="28"/>
          <w:lang w:eastAsia="en-US"/>
        </w:rPr>
        <w:t xml:space="preserve"> </w:t>
      </w:r>
    </w:p>
    <w:p w:rsidR="00291944" w:rsidRPr="00291944" w:rsidRDefault="00291944" w:rsidP="00291944">
      <w:pPr>
        <w:ind w:firstLine="708"/>
        <w:jc w:val="both"/>
        <w:rPr>
          <w:rFonts w:eastAsia="Calibri"/>
          <w:color w:val="000000"/>
          <w:sz w:val="28"/>
          <w:szCs w:val="28"/>
          <w:lang w:eastAsia="en-US"/>
        </w:rPr>
      </w:pPr>
      <w:r w:rsidRPr="00291944">
        <w:rPr>
          <w:rFonts w:eastAsia="Calibri"/>
          <w:color w:val="000000"/>
          <w:sz w:val="28"/>
          <w:szCs w:val="28"/>
          <w:lang w:eastAsia="en-US"/>
        </w:rPr>
        <w:t xml:space="preserve">- </w:t>
      </w:r>
      <w:r w:rsidRPr="00291944">
        <w:rPr>
          <w:color w:val="000000"/>
          <w:sz w:val="28"/>
          <w:szCs w:val="28"/>
          <w:lang w:eastAsia="en-US"/>
        </w:rPr>
        <w:t xml:space="preserve">Состав общественной комиссии по обеспечению реализации муниципальной программы формирования современной городской среды на территории МО «Поселок </w:t>
      </w:r>
      <w:proofErr w:type="spellStart"/>
      <w:r w:rsidRPr="00291944">
        <w:rPr>
          <w:color w:val="000000"/>
          <w:sz w:val="28"/>
          <w:szCs w:val="28"/>
          <w:lang w:eastAsia="en-US"/>
        </w:rPr>
        <w:t>Айхал</w:t>
      </w:r>
      <w:proofErr w:type="spellEnd"/>
      <w:r w:rsidRPr="00291944">
        <w:rPr>
          <w:color w:val="000000"/>
          <w:sz w:val="28"/>
          <w:szCs w:val="28"/>
          <w:lang w:eastAsia="en-US"/>
        </w:rPr>
        <w:t>»</w:t>
      </w:r>
      <w:r w:rsidRPr="00291944">
        <w:rPr>
          <w:rFonts w:eastAsia="Calibri"/>
          <w:color w:val="000000"/>
          <w:sz w:val="28"/>
          <w:szCs w:val="28"/>
          <w:lang w:eastAsia="en-US"/>
        </w:rPr>
        <w:t>;</w:t>
      </w:r>
    </w:p>
    <w:p w:rsidR="00291944" w:rsidRPr="00291944" w:rsidRDefault="00291944" w:rsidP="00291944">
      <w:pPr>
        <w:ind w:firstLine="708"/>
        <w:jc w:val="both"/>
        <w:rPr>
          <w:rFonts w:eastAsia="Calibri"/>
          <w:color w:val="000000"/>
          <w:sz w:val="28"/>
          <w:szCs w:val="28"/>
          <w:lang w:eastAsia="en-US"/>
        </w:rPr>
      </w:pPr>
      <w:r w:rsidRPr="00291944">
        <w:rPr>
          <w:rFonts w:eastAsia="Calibri"/>
          <w:color w:val="000000"/>
          <w:sz w:val="28"/>
          <w:szCs w:val="28"/>
          <w:lang w:eastAsia="en-US"/>
        </w:rPr>
        <w:t xml:space="preserve">- </w:t>
      </w:r>
      <w:r w:rsidRPr="00291944">
        <w:rPr>
          <w:color w:val="000000"/>
          <w:sz w:val="28"/>
          <w:szCs w:val="28"/>
          <w:lang w:eastAsia="en-US"/>
        </w:rPr>
        <w:t xml:space="preserve">Положение об общественной комиссии по обеспечению реализации муниципальной программы «Формирования современной городской среды» на территории МО «Поселок </w:t>
      </w:r>
      <w:proofErr w:type="spellStart"/>
      <w:r w:rsidRPr="00291944">
        <w:rPr>
          <w:color w:val="000000"/>
          <w:sz w:val="28"/>
          <w:szCs w:val="28"/>
          <w:lang w:eastAsia="en-US"/>
        </w:rPr>
        <w:t>Айхал</w:t>
      </w:r>
      <w:proofErr w:type="spellEnd"/>
      <w:r w:rsidRPr="00291944">
        <w:rPr>
          <w:color w:val="000000"/>
          <w:sz w:val="28"/>
          <w:szCs w:val="28"/>
          <w:lang w:eastAsia="en-US"/>
        </w:rPr>
        <w:t>»</w:t>
      </w:r>
      <w:r w:rsidRPr="00291944">
        <w:rPr>
          <w:rFonts w:eastAsia="Calibri"/>
          <w:color w:val="000000"/>
          <w:sz w:val="28"/>
          <w:szCs w:val="28"/>
          <w:lang w:eastAsia="en-US"/>
        </w:rPr>
        <w:t>;</w:t>
      </w:r>
    </w:p>
    <w:p w:rsidR="00291944" w:rsidRPr="00291944" w:rsidRDefault="00291944" w:rsidP="00291944">
      <w:pPr>
        <w:widowControl w:val="0"/>
        <w:tabs>
          <w:tab w:val="left" w:pos="567"/>
          <w:tab w:val="left" w:pos="709"/>
        </w:tabs>
        <w:autoSpaceDE w:val="0"/>
        <w:autoSpaceDN w:val="0"/>
        <w:adjustRightInd w:val="0"/>
        <w:spacing w:before="4"/>
        <w:ind w:left="20" w:right="40" w:firstLine="707"/>
        <w:jc w:val="both"/>
        <w:rPr>
          <w:b/>
          <w:sz w:val="28"/>
          <w:szCs w:val="28"/>
        </w:rPr>
      </w:pPr>
      <w:r w:rsidRPr="00291944">
        <w:rPr>
          <w:color w:val="000000"/>
          <w:sz w:val="28"/>
          <w:szCs w:val="28"/>
        </w:rPr>
        <w:t>1.1.</w:t>
      </w:r>
      <w:r w:rsidRPr="00291944">
        <w:rPr>
          <w:color w:val="000000"/>
          <w:sz w:val="28"/>
          <w:szCs w:val="28"/>
        </w:rPr>
        <w:tab/>
      </w:r>
      <w:r w:rsidRPr="00291944">
        <w:rPr>
          <w:sz w:val="28"/>
          <w:szCs w:val="28"/>
        </w:rPr>
        <w:t xml:space="preserve">Порядок разработки, обсуждения с заинтересованными лицами и утверждение дизайн-проекта благоустройства дворовых территорий, включенных в муниципальную программу «Формирование комфортной городской среды МО «Поселок </w:t>
      </w:r>
      <w:proofErr w:type="spellStart"/>
      <w:r w:rsidRPr="00291944">
        <w:rPr>
          <w:sz w:val="28"/>
          <w:szCs w:val="28"/>
        </w:rPr>
        <w:t>Айхал</w:t>
      </w:r>
      <w:proofErr w:type="spellEnd"/>
      <w:r w:rsidRPr="00291944">
        <w:rPr>
          <w:sz w:val="28"/>
          <w:szCs w:val="28"/>
        </w:rPr>
        <w:t xml:space="preserve">» на 2018-2022 годы, а также дизайн-проектов благоустройства наиболее посещаемой муниципальной территории общего пользования МО «Поселок </w:t>
      </w:r>
      <w:proofErr w:type="spellStart"/>
      <w:r w:rsidRPr="00291944">
        <w:rPr>
          <w:sz w:val="28"/>
          <w:szCs w:val="28"/>
        </w:rPr>
        <w:t>Айхал</w:t>
      </w:r>
      <w:proofErr w:type="spellEnd"/>
      <w:r w:rsidRPr="00291944">
        <w:rPr>
          <w:sz w:val="28"/>
          <w:szCs w:val="28"/>
        </w:rPr>
        <w:t>»</w:t>
      </w:r>
      <w:r w:rsidRPr="00291944">
        <w:rPr>
          <w:b/>
          <w:sz w:val="28"/>
          <w:szCs w:val="28"/>
        </w:rPr>
        <w:t>;</w:t>
      </w:r>
    </w:p>
    <w:p w:rsidR="00291944" w:rsidRPr="00291944" w:rsidRDefault="00291944" w:rsidP="00291944">
      <w:pPr>
        <w:widowControl w:val="0"/>
        <w:tabs>
          <w:tab w:val="left" w:pos="567"/>
          <w:tab w:val="left" w:pos="709"/>
        </w:tabs>
        <w:autoSpaceDE w:val="0"/>
        <w:autoSpaceDN w:val="0"/>
        <w:adjustRightInd w:val="0"/>
        <w:spacing w:before="4"/>
        <w:ind w:left="20" w:right="40" w:firstLine="707"/>
        <w:jc w:val="both"/>
        <w:rPr>
          <w:rFonts w:eastAsia="Calibri"/>
          <w:sz w:val="28"/>
          <w:szCs w:val="28"/>
        </w:rPr>
      </w:pPr>
      <w:r w:rsidRPr="00291944">
        <w:rPr>
          <w:sz w:val="28"/>
          <w:szCs w:val="28"/>
        </w:rPr>
        <w:t>1.2.</w:t>
      </w:r>
      <w:r w:rsidRPr="00291944">
        <w:rPr>
          <w:sz w:val="28"/>
          <w:szCs w:val="28"/>
        </w:rPr>
        <w:tab/>
        <w:t xml:space="preserve"> Порядок проведения общественного обсуждения проекта муниципальной программы </w:t>
      </w:r>
      <w:r w:rsidRPr="00291944">
        <w:rPr>
          <w:rFonts w:eastAsia="Calibri"/>
          <w:sz w:val="28"/>
          <w:szCs w:val="28"/>
        </w:rPr>
        <w:t xml:space="preserve">«Формирование комфортной городской среды на 2018-2022гг.» МО «Поселок </w:t>
      </w:r>
      <w:proofErr w:type="spellStart"/>
      <w:r w:rsidRPr="00291944">
        <w:rPr>
          <w:rFonts w:eastAsia="Calibri"/>
          <w:sz w:val="28"/>
          <w:szCs w:val="28"/>
        </w:rPr>
        <w:t>Айхал</w:t>
      </w:r>
      <w:proofErr w:type="spellEnd"/>
      <w:r w:rsidRPr="00291944">
        <w:rPr>
          <w:rFonts w:eastAsia="Calibri"/>
          <w:sz w:val="28"/>
          <w:szCs w:val="28"/>
        </w:rPr>
        <w:t>»;</w:t>
      </w:r>
    </w:p>
    <w:p w:rsidR="00291944" w:rsidRPr="00291944" w:rsidRDefault="00291944" w:rsidP="00291944">
      <w:pPr>
        <w:widowControl w:val="0"/>
        <w:tabs>
          <w:tab w:val="left" w:pos="567"/>
          <w:tab w:val="left" w:pos="709"/>
        </w:tabs>
        <w:autoSpaceDE w:val="0"/>
        <w:autoSpaceDN w:val="0"/>
        <w:adjustRightInd w:val="0"/>
        <w:spacing w:before="4"/>
        <w:ind w:left="20" w:right="40" w:firstLine="707"/>
        <w:jc w:val="both"/>
        <w:rPr>
          <w:sz w:val="28"/>
          <w:szCs w:val="28"/>
        </w:rPr>
      </w:pPr>
      <w:r w:rsidRPr="00291944">
        <w:rPr>
          <w:rFonts w:eastAsia="Calibri"/>
          <w:sz w:val="28"/>
          <w:szCs w:val="28"/>
        </w:rPr>
        <w:tab/>
        <w:t xml:space="preserve"> </w:t>
      </w:r>
      <w:r w:rsidRPr="00291944">
        <w:rPr>
          <w:sz w:val="28"/>
          <w:szCs w:val="28"/>
        </w:rPr>
        <w:t>Порядок представления, рассмотрения и оценки предложений по включении дворовой территории в муниципальную программу на 2018-2022годы;</w:t>
      </w:r>
    </w:p>
    <w:p w:rsidR="00291944" w:rsidRPr="00291944" w:rsidRDefault="00291944" w:rsidP="00291944">
      <w:pPr>
        <w:widowControl w:val="0"/>
        <w:tabs>
          <w:tab w:val="left" w:pos="567"/>
          <w:tab w:val="left" w:pos="709"/>
        </w:tabs>
        <w:autoSpaceDE w:val="0"/>
        <w:autoSpaceDN w:val="0"/>
        <w:adjustRightInd w:val="0"/>
        <w:spacing w:before="4"/>
        <w:ind w:left="20" w:right="40" w:firstLine="707"/>
        <w:jc w:val="both"/>
        <w:rPr>
          <w:i/>
          <w:sz w:val="28"/>
          <w:szCs w:val="28"/>
        </w:rPr>
      </w:pPr>
      <w:r w:rsidRPr="00291944">
        <w:rPr>
          <w:sz w:val="28"/>
          <w:szCs w:val="28"/>
        </w:rPr>
        <w:tab/>
        <w:t xml:space="preserve"> Порядок рассмотрения и оценки предложений о включении в муниципальную программу наиболее посещаемой муниципальной территории общего пользования</w:t>
      </w:r>
      <w:r w:rsidRPr="00291944">
        <w:rPr>
          <w:b/>
          <w:sz w:val="28"/>
          <w:szCs w:val="28"/>
        </w:rPr>
        <w:t>;</w:t>
      </w:r>
    </w:p>
    <w:p w:rsidR="00291944" w:rsidRPr="00291944" w:rsidRDefault="00291944" w:rsidP="00291944">
      <w:pPr>
        <w:jc w:val="both"/>
        <w:rPr>
          <w:rFonts w:eastAsia="Calibri"/>
          <w:sz w:val="28"/>
          <w:szCs w:val="28"/>
          <w:lang w:eastAsia="en-US"/>
        </w:rPr>
      </w:pPr>
      <w:r w:rsidRPr="00291944">
        <w:rPr>
          <w:rFonts w:eastAsia="Calibri"/>
          <w:sz w:val="28"/>
          <w:szCs w:val="28"/>
          <w:lang w:eastAsia="en-US"/>
        </w:rPr>
        <w:t xml:space="preserve">1.3. Утверждены правила благоустройства и санитарного содержания МО «Поселок </w:t>
      </w:r>
      <w:proofErr w:type="spellStart"/>
      <w:r w:rsidRPr="00291944">
        <w:rPr>
          <w:rFonts w:eastAsia="Calibri"/>
          <w:sz w:val="28"/>
          <w:szCs w:val="28"/>
          <w:lang w:eastAsia="en-US"/>
        </w:rPr>
        <w:t>Айхал</w:t>
      </w:r>
      <w:proofErr w:type="spellEnd"/>
      <w:r w:rsidRPr="00291944">
        <w:rPr>
          <w:rFonts w:eastAsia="Calibri"/>
          <w:sz w:val="28"/>
          <w:szCs w:val="28"/>
          <w:lang w:eastAsia="en-US"/>
        </w:rPr>
        <w:t xml:space="preserve">» </w:t>
      </w:r>
      <w:r w:rsidRPr="00291944">
        <w:rPr>
          <w:rFonts w:eastAsia="Calibri"/>
          <w:sz w:val="28"/>
          <w:szCs w:val="28"/>
          <w:u w:val="single"/>
          <w:lang w:eastAsia="en-US"/>
        </w:rPr>
        <w:t xml:space="preserve">Решение </w:t>
      </w:r>
      <w:proofErr w:type="spellStart"/>
      <w:r w:rsidRPr="00291944">
        <w:rPr>
          <w:rFonts w:eastAsia="Calibri"/>
          <w:sz w:val="28"/>
          <w:szCs w:val="28"/>
          <w:u w:val="single"/>
          <w:lang w:eastAsia="en-US"/>
        </w:rPr>
        <w:t>Айхальского</w:t>
      </w:r>
      <w:proofErr w:type="spellEnd"/>
      <w:r w:rsidRPr="00291944">
        <w:rPr>
          <w:rFonts w:eastAsia="Calibri"/>
          <w:sz w:val="28"/>
          <w:szCs w:val="28"/>
          <w:u w:val="single"/>
          <w:lang w:eastAsia="en-US"/>
        </w:rPr>
        <w:t xml:space="preserve"> поселкового Совета </w:t>
      </w:r>
      <w:r w:rsidRPr="00291944">
        <w:rPr>
          <w:rFonts w:eastAsia="Calibri"/>
          <w:b/>
          <w:sz w:val="28"/>
          <w:szCs w:val="28"/>
          <w:u w:val="single"/>
          <w:lang w:eastAsia="en-US"/>
        </w:rPr>
        <w:t>от 05.09.2017г.III-№63-7</w:t>
      </w:r>
      <w:r w:rsidRPr="00291944">
        <w:rPr>
          <w:rFonts w:eastAsia="Calibri"/>
          <w:b/>
          <w:sz w:val="28"/>
          <w:szCs w:val="28"/>
          <w:lang w:eastAsia="en-US"/>
        </w:rPr>
        <w:t>.</w:t>
      </w:r>
      <w:r w:rsidRPr="00291944">
        <w:rPr>
          <w:rFonts w:eastAsia="Calibri"/>
          <w:sz w:val="28"/>
          <w:szCs w:val="28"/>
          <w:lang w:eastAsia="en-US"/>
        </w:rPr>
        <w:t xml:space="preserve">, разработанные согласно методическим рекомендациям утвержденных Министерством РФ. </w:t>
      </w:r>
    </w:p>
    <w:p w:rsidR="00291944" w:rsidRPr="00291944" w:rsidRDefault="00291944" w:rsidP="00291944">
      <w:pPr>
        <w:widowControl w:val="0"/>
        <w:tabs>
          <w:tab w:val="left" w:pos="567"/>
          <w:tab w:val="left" w:pos="709"/>
        </w:tabs>
        <w:autoSpaceDE w:val="0"/>
        <w:autoSpaceDN w:val="0"/>
        <w:adjustRightInd w:val="0"/>
        <w:spacing w:before="4"/>
        <w:ind w:left="102" w:right="40" w:firstLine="707"/>
        <w:jc w:val="both"/>
        <w:rPr>
          <w:sz w:val="28"/>
          <w:szCs w:val="28"/>
        </w:rPr>
      </w:pPr>
      <w:r w:rsidRPr="00291944">
        <w:rPr>
          <w:sz w:val="28"/>
          <w:szCs w:val="28"/>
        </w:rPr>
        <w:t>1.4.</w:t>
      </w:r>
      <w:r w:rsidRPr="00291944">
        <w:rPr>
          <w:sz w:val="28"/>
          <w:szCs w:val="28"/>
        </w:rPr>
        <w:tab/>
      </w:r>
      <w:r w:rsidRPr="00291944">
        <w:rPr>
          <w:sz w:val="28"/>
          <w:szCs w:val="28"/>
        </w:rPr>
        <w:tab/>
        <w:t xml:space="preserve">Разработан и размещен (на официальном сайте </w:t>
      </w:r>
      <w:proofErr w:type="spellStart"/>
      <w:r w:rsidRPr="00291944">
        <w:rPr>
          <w:b/>
          <w:sz w:val="28"/>
          <w:szCs w:val="28"/>
          <w:u w:val="single"/>
        </w:rPr>
        <w:t>мо-айхал</w:t>
      </w:r>
      <w:proofErr w:type="spellEnd"/>
      <w:r w:rsidRPr="00291944">
        <w:rPr>
          <w:b/>
          <w:sz w:val="28"/>
          <w:szCs w:val="28"/>
          <w:u w:val="single"/>
        </w:rPr>
        <w:t xml:space="preserve">. </w:t>
      </w:r>
      <w:proofErr w:type="spellStart"/>
      <w:r w:rsidRPr="00291944">
        <w:rPr>
          <w:b/>
          <w:sz w:val="28"/>
          <w:szCs w:val="28"/>
          <w:u w:val="single"/>
        </w:rPr>
        <w:t>рф</w:t>
      </w:r>
      <w:proofErr w:type="spellEnd"/>
      <w:r w:rsidRPr="00291944">
        <w:rPr>
          <w:sz w:val="28"/>
          <w:szCs w:val="28"/>
        </w:rPr>
        <w:t xml:space="preserve">) для обсуждения Проект муниципальной программы «Формирование комфортной городской среды на 2018-2022 годы» </w:t>
      </w:r>
      <w:r w:rsidRPr="00291944">
        <w:rPr>
          <w:b/>
          <w:sz w:val="28"/>
          <w:szCs w:val="28"/>
        </w:rPr>
        <w:t>15.08.2017г.</w:t>
      </w:r>
    </w:p>
    <w:p w:rsidR="00291944" w:rsidRPr="00291944" w:rsidRDefault="00291944" w:rsidP="00291944">
      <w:pPr>
        <w:widowControl w:val="0"/>
        <w:tabs>
          <w:tab w:val="left" w:pos="567"/>
          <w:tab w:val="left" w:pos="709"/>
        </w:tabs>
        <w:autoSpaceDE w:val="0"/>
        <w:autoSpaceDN w:val="0"/>
        <w:adjustRightInd w:val="0"/>
        <w:spacing w:before="4"/>
        <w:ind w:left="20" w:right="40" w:firstLine="707"/>
        <w:jc w:val="both"/>
        <w:rPr>
          <w:sz w:val="28"/>
          <w:szCs w:val="28"/>
        </w:rPr>
      </w:pPr>
      <w:r w:rsidRPr="00291944">
        <w:rPr>
          <w:sz w:val="28"/>
          <w:szCs w:val="28"/>
        </w:rPr>
        <w:t xml:space="preserve">1.5. Прием заявок от граждан и организаций осуществлялся с </w:t>
      </w:r>
      <w:r w:rsidRPr="00291944">
        <w:rPr>
          <w:b/>
          <w:sz w:val="28"/>
          <w:szCs w:val="28"/>
        </w:rPr>
        <w:t>16.09.2017г. по 31.10.2017г.</w:t>
      </w:r>
    </w:p>
    <w:p w:rsidR="00291944" w:rsidRPr="00291944" w:rsidRDefault="00291944" w:rsidP="00291944">
      <w:pPr>
        <w:widowControl w:val="0"/>
        <w:tabs>
          <w:tab w:val="left" w:pos="567"/>
          <w:tab w:val="left" w:pos="709"/>
        </w:tabs>
        <w:autoSpaceDE w:val="0"/>
        <w:autoSpaceDN w:val="0"/>
        <w:adjustRightInd w:val="0"/>
        <w:spacing w:before="4"/>
        <w:ind w:left="20" w:right="40" w:firstLine="707"/>
        <w:jc w:val="both"/>
        <w:rPr>
          <w:sz w:val="28"/>
          <w:szCs w:val="28"/>
        </w:rPr>
      </w:pPr>
      <w:r w:rsidRPr="00291944">
        <w:rPr>
          <w:sz w:val="28"/>
          <w:szCs w:val="28"/>
        </w:rPr>
        <w:t xml:space="preserve">1.6. Формирование муниципальной программы по заявкам от граждан и организаций с </w:t>
      </w:r>
      <w:r w:rsidRPr="00291944">
        <w:rPr>
          <w:b/>
          <w:sz w:val="28"/>
          <w:szCs w:val="28"/>
        </w:rPr>
        <w:t>31.10.2017г. по 31.11.2017г.</w:t>
      </w:r>
    </w:p>
    <w:p w:rsidR="00291944" w:rsidRPr="00291944" w:rsidRDefault="00291944" w:rsidP="00291944">
      <w:pPr>
        <w:jc w:val="both"/>
        <w:rPr>
          <w:rFonts w:eastAsia="Calibri"/>
          <w:sz w:val="28"/>
          <w:szCs w:val="28"/>
          <w:lang w:eastAsia="en-US"/>
        </w:rPr>
      </w:pPr>
      <w:r w:rsidRPr="00291944">
        <w:rPr>
          <w:rFonts w:eastAsia="Calibri"/>
          <w:b/>
          <w:sz w:val="28"/>
          <w:szCs w:val="28"/>
          <w:lang w:eastAsia="en-US"/>
        </w:rPr>
        <w:t>2</w:t>
      </w:r>
      <w:r w:rsidR="00F44B36">
        <w:rPr>
          <w:rFonts w:eastAsia="Calibri"/>
          <w:sz w:val="28"/>
          <w:szCs w:val="28"/>
          <w:lang w:eastAsia="en-US"/>
        </w:rPr>
        <w:t xml:space="preserve">. </w:t>
      </w:r>
      <w:r w:rsidRPr="00291944">
        <w:rPr>
          <w:rFonts w:eastAsia="Calibri"/>
          <w:sz w:val="28"/>
          <w:szCs w:val="28"/>
          <w:lang w:eastAsia="en-US"/>
        </w:rPr>
        <w:t xml:space="preserve">В рамках информирования граждан в средствах массовой информации (информационная газета «Новости </w:t>
      </w:r>
      <w:proofErr w:type="spellStart"/>
      <w:r w:rsidRPr="00291944">
        <w:rPr>
          <w:rFonts w:eastAsia="Calibri"/>
          <w:sz w:val="28"/>
          <w:szCs w:val="28"/>
          <w:lang w:eastAsia="en-US"/>
        </w:rPr>
        <w:t>Айхала</w:t>
      </w:r>
      <w:proofErr w:type="spellEnd"/>
      <w:r w:rsidRPr="00291944">
        <w:rPr>
          <w:rFonts w:eastAsia="Calibri"/>
          <w:sz w:val="28"/>
          <w:szCs w:val="28"/>
          <w:lang w:eastAsia="en-US"/>
        </w:rPr>
        <w:t xml:space="preserve">», официальный сайт Администрации МО «Поселок </w:t>
      </w:r>
      <w:proofErr w:type="spellStart"/>
      <w:r w:rsidRPr="00291944">
        <w:rPr>
          <w:rFonts w:eastAsia="Calibri"/>
          <w:sz w:val="28"/>
          <w:szCs w:val="28"/>
          <w:lang w:eastAsia="en-US"/>
        </w:rPr>
        <w:t>Айхал</w:t>
      </w:r>
      <w:proofErr w:type="spellEnd"/>
      <w:r w:rsidRPr="00291944">
        <w:rPr>
          <w:rFonts w:eastAsia="Calibri"/>
          <w:sz w:val="28"/>
          <w:szCs w:val="28"/>
          <w:lang w:eastAsia="en-US"/>
        </w:rPr>
        <w:t xml:space="preserve">» </w:t>
      </w:r>
      <w:proofErr w:type="spellStart"/>
      <w:r w:rsidRPr="00291944">
        <w:rPr>
          <w:rFonts w:eastAsia="Calibri"/>
          <w:sz w:val="28"/>
          <w:szCs w:val="28"/>
          <w:lang w:eastAsia="en-US"/>
        </w:rPr>
        <w:t>мо-айхал</w:t>
      </w:r>
      <w:r w:rsidR="00F44B36">
        <w:rPr>
          <w:rFonts w:eastAsia="Calibri"/>
          <w:sz w:val="28"/>
          <w:szCs w:val="28"/>
          <w:lang w:eastAsia="en-US"/>
        </w:rPr>
        <w:t>.рф</w:t>
      </w:r>
      <w:proofErr w:type="spellEnd"/>
      <w:r w:rsidR="00F44B36">
        <w:rPr>
          <w:rFonts w:eastAsia="Calibri"/>
          <w:sz w:val="28"/>
          <w:szCs w:val="28"/>
          <w:lang w:eastAsia="en-US"/>
        </w:rPr>
        <w:t xml:space="preserve">, информационно-развлекательный портал </w:t>
      </w:r>
      <w:proofErr w:type="spellStart"/>
      <w:r w:rsidR="00F44B36">
        <w:rPr>
          <w:rFonts w:eastAsia="Calibri"/>
          <w:sz w:val="28"/>
          <w:szCs w:val="28"/>
          <w:lang w:eastAsia="en-US"/>
        </w:rPr>
        <w:t>Айхал</w:t>
      </w:r>
      <w:proofErr w:type="spellEnd"/>
      <w:r w:rsidR="00F44B36">
        <w:rPr>
          <w:rFonts w:eastAsia="Calibri"/>
          <w:sz w:val="28"/>
          <w:szCs w:val="28"/>
          <w:lang w:eastAsia="en-US"/>
        </w:rPr>
        <w:t>-</w:t>
      </w:r>
      <w:r w:rsidRPr="00291944">
        <w:rPr>
          <w:rFonts w:eastAsia="Calibri"/>
          <w:sz w:val="28"/>
          <w:szCs w:val="28"/>
          <w:lang w:eastAsia="en-US"/>
        </w:rPr>
        <w:t>инфо, ТВ</w:t>
      </w:r>
      <w:r w:rsidR="00F44B36">
        <w:rPr>
          <w:rFonts w:eastAsia="Calibri"/>
          <w:sz w:val="28"/>
          <w:szCs w:val="28"/>
          <w:lang w:eastAsia="en-US"/>
        </w:rPr>
        <w:t xml:space="preserve"> "Алмазный край"</w:t>
      </w:r>
      <w:r w:rsidRPr="00291944">
        <w:rPr>
          <w:rFonts w:eastAsia="Calibri"/>
          <w:sz w:val="28"/>
          <w:szCs w:val="28"/>
          <w:lang w:eastAsia="en-US"/>
        </w:rPr>
        <w:t xml:space="preserve">) в течении месяца размещено уведомление о том, что в целях реализации приоритетного проекта «Формирование комфортной городской среды» в 2018-2022 годы на территории п. </w:t>
      </w:r>
      <w:proofErr w:type="spellStart"/>
      <w:r w:rsidRPr="00291944">
        <w:rPr>
          <w:rFonts w:eastAsia="Calibri"/>
          <w:sz w:val="28"/>
          <w:szCs w:val="28"/>
          <w:lang w:eastAsia="en-US"/>
        </w:rPr>
        <w:t>Айхал</w:t>
      </w:r>
      <w:proofErr w:type="spellEnd"/>
      <w:r w:rsidRPr="00291944">
        <w:rPr>
          <w:rFonts w:eastAsia="Calibri"/>
          <w:sz w:val="28"/>
          <w:szCs w:val="28"/>
          <w:lang w:eastAsia="en-US"/>
        </w:rPr>
        <w:t xml:space="preserve"> в целях повышения уровня благоустройства дворовых территорий, общественных территорий (парков, скверов и т.д.)  в период с</w:t>
      </w:r>
      <w:r w:rsidRPr="00291944">
        <w:rPr>
          <w:rFonts w:eastAsia="Calibri"/>
          <w:b/>
          <w:sz w:val="28"/>
          <w:szCs w:val="28"/>
          <w:lang w:eastAsia="en-US"/>
        </w:rPr>
        <w:t xml:space="preserve"> 15.08.2017г по 15.09.2017</w:t>
      </w:r>
      <w:r w:rsidRPr="00291944">
        <w:rPr>
          <w:rFonts w:eastAsia="Calibri"/>
          <w:sz w:val="28"/>
          <w:szCs w:val="28"/>
          <w:lang w:eastAsia="en-US"/>
        </w:rPr>
        <w:t xml:space="preserve">г на территории п. </w:t>
      </w:r>
      <w:proofErr w:type="spellStart"/>
      <w:r w:rsidRPr="00291944">
        <w:rPr>
          <w:rFonts w:eastAsia="Calibri"/>
          <w:sz w:val="28"/>
          <w:szCs w:val="28"/>
          <w:lang w:eastAsia="en-US"/>
        </w:rPr>
        <w:t>Айхал</w:t>
      </w:r>
      <w:proofErr w:type="spellEnd"/>
      <w:r w:rsidRPr="00291944">
        <w:rPr>
          <w:rFonts w:eastAsia="Calibri"/>
          <w:sz w:val="28"/>
          <w:szCs w:val="28"/>
          <w:lang w:eastAsia="en-US"/>
        </w:rPr>
        <w:t xml:space="preserve"> проводились общественные обсуждения проекта МП «Формирование комфортной городской среды» на 2018-2022гг.</w:t>
      </w:r>
    </w:p>
    <w:p w:rsidR="00291944" w:rsidRPr="00291944" w:rsidRDefault="00291944" w:rsidP="00291944">
      <w:pPr>
        <w:jc w:val="both"/>
        <w:rPr>
          <w:rFonts w:eastAsia="Calibri"/>
          <w:sz w:val="28"/>
          <w:szCs w:val="28"/>
          <w:lang w:eastAsia="en-US"/>
        </w:rPr>
      </w:pPr>
      <w:r w:rsidRPr="00291944">
        <w:rPr>
          <w:rFonts w:eastAsia="Calibri"/>
          <w:b/>
          <w:sz w:val="28"/>
          <w:szCs w:val="28"/>
          <w:lang w:eastAsia="en-US"/>
        </w:rPr>
        <w:lastRenderedPageBreak/>
        <w:t>3.</w:t>
      </w:r>
      <w:r w:rsidRPr="00291944">
        <w:rPr>
          <w:rFonts w:eastAsia="Calibri"/>
          <w:b/>
          <w:sz w:val="28"/>
          <w:szCs w:val="28"/>
          <w:lang w:eastAsia="en-US"/>
        </w:rPr>
        <w:tab/>
        <w:t>С 15.08.2017г. по 15.09.2017г. 18</w:t>
      </w:r>
      <w:r w:rsidR="00517EC2">
        <w:rPr>
          <w:rFonts w:eastAsia="Calibri"/>
          <w:b/>
          <w:sz w:val="28"/>
          <w:szCs w:val="28"/>
          <w:lang w:eastAsia="en-US"/>
        </w:rPr>
        <w:t xml:space="preserve"> </w:t>
      </w:r>
      <w:r w:rsidRPr="00291944">
        <w:rPr>
          <w:rFonts w:eastAsia="Calibri"/>
          <w:b/>
          <w:sz w:val="28"/>
          <w:szCs w:val="28"/>
          <w:lang w:eastAsia="en-US"/>
        </w:rPr>
        <w:t>часов 00 минут</w:t>
      </w:r>
      <w:r w:rsidRPr="00291944">
        <w:rPr>
          <w:rFonts w:eastAsia="Calibri"/>
          <w:sz w:val="28"/>
          <w:szCs w:val="28"/>
          <w:lang w:eastAsia="en-US"/>
        </w:rPr>
        <w:t xml:space="preserve"> в СОШ №23 ул. Бойко д.1а, в актовом зале проведены общественные обсуждения проекта МП «Формирование комфортной городской среды» на 2018-2022</w:t>
      </w:r>
      <w:r w:rsidR="00517EC2">
        <w:rPr>
          <w:rFonts w:eastAsia="Calibri"/>
          <w:sz w:val="28"/>
          <w:szCs w:val="28"/>
          <w:lang w:eastAsia="en-US"/>
        </w:rPr>
        <w:t xml:space="preserve"> </w:t>
      </w:r>
      <w:r w:rsidRPr="00291944">
        <w:rPr>
          <w:rFonts w:eastAsia="Calibri"/>
          <w:sz w:val="28"/>
          <w:szCs w:val="28"/>
          <w:lang w:eastAsia="en-US"/>
        </w:rPr>
        <w:t>годы.</w:t>
      </w:r>
    </w:p>
    <w:p w:rsidR="00291944" w:rsidRDefault="00291944" w:rsidP="00291944">
      <w:pPr>
        <w:numPr>
          <w:ilvl w:val="0"/>
          <w:numId w:val="29"/>
        </w:numPr>
        <w:spacing w:after="160" w:line="259" w:lineRule="auto"/>
        <w:ind w:left="0" w:firstLine="0"/>
        <w:contextualSpacing/>
        <w:jc w:val="both"/>
        <w:rPr>
          <w:sz w:val="28"/>
          <w:szCs w:val="28"/>
        </w:rPr>
      </w:pPr>
      <w:r w:rsidRPr="00291944">
        <w:rPr>
          <w:sz w:val="28"/>
          <w:szCs w:val="28"/>
        </w:rPr>
        <w:t xml:space="preserve">Проведены общие собрания собственников помещений в МКД по формированию предложений по включению дворовой территории в МП «Формирование комфортной городской среды» на 2018-2022годы: </w:t>
      </w:r>
    </w:p>
    <w:p w:rsidR="008971DC" w:rsidRPr="00291944" w:rsidRDefault="008971DC" w:rsidP="008971DC">
      <w:pPr>
        <w:spacing w:after="160" w:line="259" w:lineRule="auto"/>
        <w:contextualSpacing/>
        <w:jc w:val="both"/>
        <w:rPr>
          <w:sz w:val="28"/>
          <w:szCs w:val="28"/>
        </w:rPr>
      </w:pPr>
    </w:p>
    <w:tbl>
      <w:tblPr>
        <w:tblStyle w:val="11"/>
        <w:tblW w:w="10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941"/>
      </w:tblGrid>
      <w:tr w:rsidR="00291944" w:rsidRPr="00291944" w:rsidTr="00F44B36">
        <w:tc>
          <w:tcPr>
            <w:tcW w:w="3227" w:type="dxa"/>
          </w:tcPr>
          <w:p w:rsidR="00291944" w:rsidRPr="00291944" w:rsidRDefault="00F44B36" w:rsidP="00291944">
            <w:pPr>
              <w:numPr>
                <w:ilvl w:val="0"/>
                <w:numId w:val="30"/>
              </w:numPr>
              <w:contextualSpacing/>
              <w:jc w:val="both"/>
              <w:rPr>
                <w:sz w:val="28"/>
                <w:szCs w:val="28"/>
              </w:rPr>
            </w:pPr>
            <w:r>
              <w:rPr>
                <w:sz w:val="28"/>
                <w:szCs w:val="28"/>
              </w:rPr>
              <w:t>ул. Советская д.</w:t>
            </w:r>
            <w:r w:rsidR="00291944" w:rsidRPr="00291944">
              <w:rPr>
                <w:sz w:val="28"/>
                <w:szCs w:val="28"/>
              </w:rPr>
              <w:t>13</w:t>
            </w:r>
          </w:p>
          <w:p w:rsidR="00291944" w:rsidRPr="00291944" w:rsidRDefault="00291944" w:rsidP="00291944">
            <w:pPr>
              <w:numPr>
                <w:ilvl w:val="0"/>
                <w:numId w:val="30"/>
              </w:numPr>
              <w:contextualSpacing/>
              <w:jc w:val="both"/>
              <w:rPr>
                <w:sz w:val="28"/>
                <w:szCs w:val="28"/>
              </w:rPr>
            </w:pPr>
            <w:r w:rsidRPr="00291944">
              <w:rPr>
                <w:sz w:val="28"/>
                <w:szCs w:val="28"/>
              </w:rPr>
              <w:t>ул. Юбилейная д.4</w:t>
            </w:r>
          </w:p>
          <w:p w:rsidR="00291944" w:rsidRPr="00291944" w:rsidRDefault="00291944" w:rsidP="00291944">
            <w:pPr>
              <w:numPr>
                <w:ilvl w:val="0"/>
                <w:numId w:val="30"/>
              </w:numPr>
              <w:contextualSpacing/>
              <w:jc w:val="both"/>
              <w:rPr>
                <w:sz w:val="28"/>
                <w:szCs w:val="28"/>
              </w:rPr>
            </w:pPr>
            <w:r w:rsidRPr="00291944">
              <w:rPr>
                <w:sz w:val="28"/>
                <w:szCs w:val="28"/>
              </w:rPr>
              <w:t xml:space="preserve">ул. Юбилейная, 7 </w:t>
            </w:r>
          </w:p>
          <w:p w:rsidR="00291944" w:rsidRPr="00291944" w:rsidRDefault="00291944" w:rsidP="00291944">
            <w:pPr>
              <w:numPr>
                <w:ilvl w:val="0"/>
                <w:numId w:val="30"/>
              </w:numPr>
              <w:contextualSpacing/>
              <w:jc w:val="both"/>
              <w:rPr>
                <w:sz w:val="28"/>
                <w:szCs w:val="28"/>
              </w:rPr>
            </w:pPr>
            <w:r w:rsidRPr="00291944">
              <w:rPr>
                <w:sz w:val="28"/>
                <w:szCs w:val="28"/>
              </w:rPr>
              <w:t xml:space="preserve">ул. </w:t>
            </w:r>
            <w:proofErr w:type="spellStart"/>
            <w:r w:rsidRPr="00291944">
              <w:rPr>
                <w:sz w:val="28"/>
                <w:szCs w:val="28"/>
              </w:rPr>
              <w:t>Кадзова</w:t>
            </w:r>
            <w:proofErr w:type="spellEnd"/>
            <w:r w:rsidRPr="00291944">
              <w:rPr>
                <w:sz w:val="28"/>
                <w:szCs w:val="28"/>
              </w:rPr>
              <w:t xml:space="preserve"> д.1 </w:t>
            </w:r>
          </w:p>
          <w:p w:rsidR="00291944" w:rsidRPr="00291944" w:rsidRDefault="00291944" w:rsidP="00291944">
            <w:pPr>
              <w:numPr>
                <w:ilvl w:val="0"/>
                <w:numId w:val="30"/>
              </w:numPr>
              <w:contextualSpacing/>
              <w:jc w:val="both"/>
              <w:rPr>
                <w:sz w:val="28"/>
                <w:szCs w:val="28"/>
              </w:rPr>
            </w:pPr>
            <w:r w:rsidRPr="00291944">
              <w:rPr>
                <w:sz w:val="28"/>
                <w:szCs w:val="28"/>
              </w:rPr>
              <w:t xml:space="preserve">ул. </w:t>
            </w:r>
            <w:proofErr w:type="spellStart"/>
            <w:r w:rsidRPr="00291944">
              <w:rPr>
                <w:sz w:val="28"/>
                <w:szCs w:val="28"/>
              </w:rPr>
              <w:t>Кадзова</w:t>
            </w:r>
            <w:proofErr w:type="spellEnd"/>
            <w:r w:rsidRPr="00291944">
              <w:rPr>
                <w:sz w:val="28"/>
                <w:szCs w:val="28"/>
              </w:rPr>
              <w:t xml:space="preserve"> д.2</w:t>
            </w:r>
          </w:p>
          <w:p w:rsidR="00291944" w:rsidRPr="00291944" w:rsidRDefault="00291944" w:rsidP="00291944">
            <w:pPr>
              <w:numPr>
                <w:ilvl w:val="0"/>
                <w:numId w:val="30"/>
              </w:numPr>
              <w:contextualSpacing/>
              <w:jc w:val="both"/>
              <w:rPr>
                <w:sz w:val="28"/>
                <w:szCs w:val="28"/>
              </w:rPr>
            </w:pPr>
            <w:r w:rsidRPr="00291944">
              <w:rPr>
                <w:sz w:val="28"/>
                <w:szCs w:val="28"/>
              </w:rPr>
              <w:t xml:space="preserve">ул. </w:t>
            </w:r>
            <w:proofErr w:type="spellStart"/>
            <w:r w:rsidRPr="00291944">
              <w:rPr>
                <w:sz w:val="28"/>
                <w:szCs w:val="28"/>
              </w:rPr>
              <w:t>Кадзова</w:t>
            </w:r>
            <w:proofErr w:type="spellEnd"/>
            <w:r w:rsidRPr="00291944">
              <w:rPr>
                <w:sz w:val="28"/>
                <w:szCs w:val="28"/>
              </w:rPr>
              <w:t xml:space="preserve"> д.3</w:t>
            </w:r>
          </w:p>
          <w:p w:rsidR="00291944" w:rsidRPr="00291944" w:rsidRDefault="00291944" w:rsidP="00291944">
            <w:pPr>
              <w:numPr>
                <w:ilvl w:val="0"/>
                <w:numId w:val="30"/>
              </w:numPr>
              <w:contextualSpacing/>
              <w:jc w:val="both"/>
              <w:rPr>
                <w:sz w:val="28"/>
                <w:szCs w:val="28"/>
              </w:rPr>
            </w:pPr>
            <w:r w:rsidRPr="00291944">
              <w:rPr>
                <w:sz w:val="28"/>
                <w:szCs w:val="28"/>
              </w:rPr>
              <w:t>ул. Советская д.4</w:t>
            </w:r>
          </w:p>
          <w:p w:rsidR="00291944" w:rsidRPr="00291944" w:rsidRDefault="00291944" w:rsidP="00291944">
            <w:pPr>
              <w:numPr>
                <w:ilvl w:val="0"/>
                <w:numId w:val="30"/>
              </w:numPr>
              <w:contextualSpacing/>
              <w:jc w:val="both"/>
              <w:rPr>
                <w:sz w:val="28"/>
                <w:szCs w:val="28"/>
              </w:rPr>
            </w:pPr>
            <w:r w:rsidRPr="00291944">
              <w:rPr>
                <w:sz w:val="28"/>
                <w:szCs w:val="28"/>
              </w:rPr>
              <w:t>ул. Советская д.6</w:t>
            </w:r>
          </w:p>
          <w:p w:rsidR="00291944" w:rsidRPr="00291944" w:rsidRDefault="00291944" w:rsidP="00291944">
            <w:pPr>
              <w:numPr>
                <w:ilvl w:val="0"/>
                <w:numId w:val="30"/>
              </w:numPr>
              <w:contextualSpacing/>
              <w:jc w:val="both"/>
              <w:rPr>
                <w:sz w:val="28"/>
                <w:szCs w:val="28"/>
              </w:rPr>
            </w:pPr>
            <w:r w:rsidRPr="00291944">
              <w:rPr>
                <w:sz w:val="28"/>
                <w:szCs w:val="28"/>
              </w:rPr>
              <w:t>ул. Советская д.8</w:t>
            </w:r>
          </w:p>
          <w:p w:rsidR="00291944" w:rsidRPr="00291944" w:rsidRDefault="00291944" w:rsidP="00291944">
            <w:pPr>
              <w:numPr>
                <w:ilvl w:val="0"/>
                <w:numId w:val="30"/>
              </w:numPr>
              <w:contextualSpacing/>
              <w:jc w:val="both"/>
              <w:rPr>
                <w:sz w:val="28"/>
                <w:szCs w:val="28"/>
              </w:rPr>
            </w:pPr>
            <w:r w:rsidRPr="00291944">
              <w:rPr>
                <w:sz w:val="28"/>
                <w:szCs w:val="28"/>
              </w:rPr>
              <w:t>ул. Советская д.9</w:t>
            </w:r>
          </w:p>
          <w:p w:rsidR="00291944" w:rsidRPr="00291944" w:rsidRDefault="00291944" w:rsidP="00291944">
            <w:pPr>
              <w:numPr>
                <w:ilvl w:val="0"/>
                <w:numId w:val="30"/>
              </w:numPr>
              <w:contextualSpacing/>
              <w:jc w:val="both"/>
              <w:rPr>
                <w:sz w:val="28"/>
                <w:szCs w:val="28"/>
              </w:rPr>
            </w:pPr>
            <w:r w:rsidRPr="00291944">
              <w:rPr>
                <w:sz w:val="28"/>
                <w:szCs w:val="28"/>
              </w:rPr>
              <w:t>ул. Советская д.11</w:t>
            </w:r>
          </w:p>
          <w:p w:rsidR="00291944" w:rsidRPr="00291944" w:rsidRDefault="00291944" w:rsidP="00291944">
            <w:pPr>
              <w:jc w:val="both"/>
              <w:rPr>
                <w:rFonts w:eastAsia="Calibri"/>
                <w:sz w:val="28"/>
                <w:szCs w:val="28"/>
                <w:lang w:eastAsia="en-US"/>
              </w:rPr>
            </w:pPr>
          </w:p>
        </w:tc>
        <w:tc>
          <w:tcPr>
            <w:tcW w:w="6941" w:type="dxa"/>
          </w:tcPr>
          <w:p w:rsidR="00291944" w:rsidRPr="00291944" w:rsidRDefault="00291944" w:rsidP="00291944">
            <w:pPr>
              <w:numPr>
                <w:ilvl w:val="0"/>
                <w:numId w:val="30"/>
              </w:numPr>
              <w:contextualSpacing/>
              <w:jc w:val="both"/>
              <w:rPr>
                <w:sz w:val="28"/>
                <w:szCs w:val="28"/>
              </w:rPr>
            </w:pPr>
            <w:r w:rsidRPr="00291944">
              <w:rPr>
                <w:sz w:val="28"/>
                <w:szCs w:val="28"/>
              </w:rPr>
              <w:t>ул.Энтузиастов д.3</w:t>
            </w:r>
          </w:p>
          <w:p w:rsidR="00291944" w:rsidRPr="00291944" w:rsidRDefault="00291944" w:rsidP="00291944">
            <w:pPr>
              <w:numPr>
                <w:ilvl w:val="0"/>
                <w:numId w:val="30"/>
              </w:numPr>
              <w:contextualSpacing/>
              <w:jc w:val="both"/>
              <w:rPr>
                <w:sz w:val="28"/>
                <w:szCs w:val="28"/>
              </w:rPr>
            </w:pPr>
            <w:r w:rsidRPr="00291944">
              <w:rPr>
                <w:sz w:val="28"/>
                <w:szCs w:val="28"/>
              </w:rPr>
              <w:t>ул. Гагарина д.3а</w:t>
            </w:r>
          </w:p>
          <w:p w:rsidR="00291944" w:rsidRPr="00291944" w:rsidRDefault="00291944" w:rsidP="00291944">
            <w:pPr>
              <w:numPr>
                <w:ilvl w:val="0"/>
                <w:numId w:val="30"/>
              </w:numPr>
              <w:contextualSpacing/>
              <w:jc w:val="both"/>
              <w:rPr>
                <w:sz w:val="28"/>
                <w:szCs w:val="28"/>
              </w:rPr>
            </w:pPr>
            <w:r w:rsidRPr="00291944">
              <w:rPr>
                <w:sz w:val="28"/>
                <w:szCs w:val="28"/>
              </w:rPr>
              <w:t>ул. Гагарина д. д.5</w:t>
            </w:r>
          </w:p>
          <w:p w:rsidR="00291944" w:rsidRPr="00291944" w:rsidRDefault="00291944" w:rsidP="00291944">
            <w:pPr>
              <w:numPr>
                <w:ilvl w:val="0"/>
                <w:numId w:val="30"/>
              </w:numPr>
              <w:contextualSpacing/>
              <w:jc w:val="both"/>
              <w:rPr>
                <w:sz w:val="28"/>
                <w:szCs w:val="28"/>
              </w:rPr>
            </w:pPr>
            <w:r w:rsidRPr="00291944">
              <w:rPr>
                <w:sz w:val="28"/>
                <w:szCs w:val="28"/>
              </w:rPr>
              <w:t>ул. Стрельникова д.2а</w:t>
            </w:r>
          </w:p>
          <w:p w:rsidR="00291944" w:rsidRPr="00291944" w:rsidRDefault="00291944" w:rsidP="00291944">
            <w:pPr>
              <w:numPr>
                <w:ilvl w:val="0"/>
                <w:numId w:val="30"/>
              </w:numPr>
              <w:contextualSpacing/>
              <w:jc w:val="both"/>
              <w:rPr>
                <w:sz w:val="28"/>
                <w:szCs w:val="28"/>
              </w:rPr>
            </w:pPr>
            <w:r w:rsidRPr="00291944">
              <w:rPr>
                <w:sz w:val="28"/>
                <w:szCs w:val="28"/>
              </w:rPr>
              <w:t>ул. Молодежная д.1</w:t>
            </w:r>
          </w:p>
          <w:p w:rsidR="00291944" w:rsidRPr="00291944" w:rsidRDefault="00291944" w:rsidP="00291944">
            <w:pPr>
              <w:numPr>
                <w:ilvl w:val="0"/>
                <w:numId w:val="30"/>
              </w:numPr>
              <w:contextualSpacing/>
              <w:jc w:val="both"/>
              <w:rPr>
                <w:sz w:val="28"/>
                <w:szCs w:val="28"/>
              </w:rPr>
            </w:pPr>
            <w:r w:rsidRPr="00291944">
              <w:rPr>
                <w:sz w:val="28"/>
                <w:szCs w:val="28"/>
              </w:rPr>
              <w:t>ул. Бойко д.1</w:t>
            </w:r>
          </w:p>
          <w:p w:rsidR="00291944" w:rsidRPr="00291944" w:rsidRDefault="00291944" w:rsidP="00291944">
            <w:pPr>
              <w:numPr>
                <w:ilvl w:val="0"/>
                <w:numId w:val="30"/>
              </w:numPr>
              <w:contextualSpacing/>
              <w:jc w:val="both"/>
              <w:rPr>
                <w:sz w:val="28"/>
                <w:szCs w:val="28"/>
              </w:rPr>
            </w:pPr>
            <w:r w:rsidRPr="00291944">
              <w:rPr>
                <w:sz w:val="28"/>
                <w:szCs w:val="28"/>
              </w:rPr>
              <w:t>ул. Промышленная д.28</w:t>
            </w:r>
          </w:p>
          <w:p w:rsidR="00291944" w:rsidRPr="00291944" w:rsidRDefault="00291944" w:rsidP="00291944">
            <w:pPr>
              <w:numPr>
                <w:ilvl w:val="0"/>
                <w:numId w:val="30"/>
              </w:numPr>
              <w:contextualSpacing/>
              <w:jc w:val="both"/>
              <w:rPr>
                <w:sz w:val="28"/>
                <w:szCs w:val="28"/>
              </w:rPr>
            </w:pPr>
            <w:r w:rsidRPr="00291944">
              <w:rPr>
                <w:sz w:val="28"/>
                <w:szCs w:val="28"/>
              </w:rPr>
              <w:t xml:space="preserve">ул. </w:t>
            </w:r>
            <w:proofErr w:type="spellStart"/>
            <w:r w:rsidRPr="00291944">
              <w:rPr>
                <w:sz w:val="28"/>
                <w:szCs w:val="28"/>
              </w:rPr>
              <w:t>Попугаевой</w:t>
            </w:r>
            <w:proofErr w:type="spellEnd"/>
            <w:r w:rsidRPr="00291944">
              <w:rPr>
                <w:sz w:val="28"/>
                <w:szCs w:val="28"/>
              </w:rPr>
              <w:t xml:space="preserve"> д.4</w:t>
            </w:r>
          </w:p>
          <w:p w:rsidR="00291944" w:rsidRPr="00291944" w:rsidRDefault="00291944" w:rsidP="00291944">
            <w:pPr>
              <w:jc w:val="both"/>
              <w:rPr>
                <w:rFonts w:eastAsia="Calibri"/>
                <w:sz w:val="28"/>
                <w:szCs w:val="28"/>
                <w:lang w:eastAsia="en-US"/>
              </w:rPr>
            </w:pPr>
          </w:p>
        </w:tc>
      </w:tr>
    </w:tbl>
    <w:p w:rsidR="00291944" w:rsidRPr="00291944" w:rsidRDefault="00291944" w:rsidP="00291944">
      <w:pPr>
        <w:spacing w:after="160" w:line="259" w:lineRule="auto"/>
        <w:jc w:val="both"/>
        <w:rPr>
          <w:rFonts w:eastAsia="Calibri"/>
          <w:sz w:val="28"/>
          <w:szCs w:val="28"/>
          <w:lang w:eastAsia="en-US"/>
        </w:rPr>
      </w:pPr>
      <w:r w:rsidRPr="00291944">
        <w:rPr>
          <w:rFonts w:eastAsia="Calibri"/>
          <w:b/>
          <w:sz w:val="28"/>
          <w:szCs w:val="28"/>
          <w:lang w:eastAsia="en-US"/>
        </w:rPr>
        <w:t>5</w:t>
      </w:r>
      <w:r w:rsidRPr="00291944">
        <w:rPr>
          <w:rFonts w:eastAsia="Calibri"/>
          <w:sz w:val="28"/>
          <w:szCs w:val="28"/>
          <w:lang w:eastAsia="en-US"/>
        </w:rPr>
        <w:t xml:space="preserve">. </w:t>
      </w:r>
      <w:r w:rsidRPr="00291944">
        <w:rPr>
          <w:rFonts w:eastAsia="Calibri"/>
          <w:sz w:val="28"/>
          <w:szCs w:val="28"/>
          <w:lang w:eastAsia="en-US"/>
        </w:rPr>
        <w:tab/>
        <w:t xml:space="preserve">Оформлены и поданы в Администрацию МО «Поселок </w:t>
      </w:r>
      <w:proofErr w:type="spellStart"/>
      <w:r w:rsidRPr="00291944">
        <w:rPr>
          <w:rFonts w:eastAsia="Calibri"/>
          <w:sz w:val="28"/>
          <w:szCs w:val="28"/>
          <w:lang w:eastAsia="en-US"/>
        </w:rPr>
        <w:t>Айхал</w:t>
      </w:r>
      <w:proofErr w:type="spellEnd"/>
      <w:r w:rsidRPr="00291944">
        <w:rPr>
          <w:rFonts w:eastAsia="Calibri"/>
          <w:sz w:val="28"/>
          <w:szCs w:val="28"/>
          <w:lang w:eastAsia="en-US"/>
        </w:rPr>
        <w:t xml:space="preserve">» по установленной форме </w:t>
      </w:r>
      <w:r w:rsidRPr="00291944">
        <w:rPr>
          <w:rFonts w:eastAsia="Calibri"/>
          <w:sz w:val="28"/>
          <w:szCs w:val="28"/>
          <w:u w:val="single"/>
          <w:lang w:eastAsia="en-US"/>
        </w:rPr>
        <w:t>19</w:t>
      </w:r>
      <w:r w:rsidRPr="00291944">
        <w:rPr>
          <w:rFonts w:eastAsia="Calibri"/>
          <w:sz w:val="28"/>
          <w:szCs w:val="28"/>
          <w:lang w:eastAsia="en-US"/>
        </w:rPr>
        <w:t xml:space="preserve"> заявок по благоустройству придомовой территории:</w:t>
      </w:r>
    </w:p>
    <w:p w:rsidR="00291944" w:rsidRPr="00291944" w:rsidRDefault="00291944" w:rsidP="00291944">
      <w:pPr>
        <w:jc w:val="both"/>
        <w:rPr>
          <w:rFonts w:eastAsia="Calibri"/>
          <w:sz w:val="28"/>
          <w:szCs w:val="28"/>
          <w:lang w:eastAsia="en-US"/>
        </w:rPr>
      </w:pPr>
      <w:r w:rsidRPr="008971DC">
        <w:rPr>
          <w:rFonts w:eastAsia="Calibri"/>
          <w:b/>
          <w:sz w:val="28"/>
          <w:szCs w:val="28"/>
          <w:lang w:eastAsia="en-US"/>
        </w:rPr>
        <w:t>6.</w:t>
      </w:r>
      <w:r w:rsidRPr="00291944">
        <w:rPr>
          <w:rFonts w:eastAsia="Calibri"/>
          <w:sz w:val="28"/>
          <w:szCs w:val="28"/>
          <w:lang w:eastAsia="en-US"/>
        </w:rPr>
        <w:tab/>
        <w:t xml:space="preserve">Утверждена МП «Формирование комфортной городской среды на 2018-2022 г. г.».  </w:t>
      </w:r>
    </w:p>
    <w:p w:rsidR="00291944" w:rsidRPr="00291944" w:rsidRDefault="00291944" w:rsidP="00D84D8C">
      <w:pPr>
        <w:kinsoku w:val="0"/>
        <w:overflowPunct w:val="0"/>
        <w:spacing w:before="58"/>
        <w:ind w:left="1134" w:right="710" w:firstLine="567"/>
        <w:contextualSpacing/>
        <w:jc w:val="both"/>
        <w:rPr>
          <w:bCs/>
          <w:sz w:val="28"/>
          <w:szCs w:val="28"/>
        </w:rPr>
      </w:pPr>
    </w:p>
    <w:p w:rsidR="00291944" w:rsidRPr="00B46E80" w:rsidRDefault="00D84D8C" w:rsidP="00D84D8C">
      <w:pPr>
        <w:kinsoku w:val="0"/>
        <w:overflowPunct w:val="0"/>
        <w:spacing w:before="58" w:after="160" w:line="259" w:lineRule="auto"/>
        <w:ind w:left="284" w:right="710"/>
        <w:contextualSpacing/>
        <w:jc w:val="both"/>
        <w:rPr>
          <w:b/>
          <w:bCs/>
          <w:i/>
          <w:sz w:val="28"/>
          <w:szCs w:val="28"/>
        </w:rPr>
      </w:pPr>
      <w:r w:rsidRPr="00B46E80">
        <w:rPr>
          <w:b/>
          <w:bCs/>
          <w:i/>
          <w:sz w:val="28"/>
          <w:szCs w:val="28"/>
        </w:rPr>
        <w:t xml:space="preserve">4.7. </w:t>
      </w:r>
      <w:r w:rsidR="00291944" w:rsidRPr="00B46E80">
        <w:rPr>
          <w:b/>
          <w:bCs/>
          <w:i/>
          <w:sz w:val="28"/>
          <w:szCs w:val="28"/>
        </w:rPr>
        <w:t>Иные мероприятия</w:t>
      </w:r>
      <w:r w:rsidR="00264A9D" w:rsidRPr="00B46E80">
        <w:rPr>
          <w:b/>
          <w:bCs/>
          <w:i/>
          <w:sz w:val="28"/>
          <w:szCs w:val="28"/>
        </w:rPr>
        <w:t xml:space="preserve"> в сфере ЖКХ</w:t>
      </w:r>
      <w:r w:rsidR="00291944" w:rsidRPr="00B46E80">
        <w:rPr>
          <w:b/>
          <w:bCs/>
          <w:i/>
          <w:sz w:val="28"/>
          <w:szCs w:val="28"/>
        </w:rPr>
        <w:t>:</w:t>
      </w:r>
    </w:p>
    <w:p w:rsidR="008971DC" w:rsidRPr="00291944" w:rsidRDefault="008971DC" w:rsidP="008971DC">
      <w:pPr>
        <w:kinsoku w:val="0"/>
        <w:overflowPunct w:val="0"/>
        <w:spacing w:before="58" w:after="160" w:line="259" w:lineRule="auto"/>
        <w:ind w:left="644" w:right="710"/>
        <w:contextualSpacing/>
        <w:jc w:val="both"/>
        <w:rPr>
          <w:b/>
          <w:bCs/>
          <w:sz w:val="28"/>
          <w:szCs w:val="28"/>
        </w:rPr>
      </w:pPr>
    </w:p>
    <w:p w:rsidR="00291944" w:rsidRPr="00291944" w:rsidRDefault="00291944" w:rsidP="008971DC">
      <w:pPr>
        <w:numPr>
          <w:ilvl w:val="0"/>
          <w:numId w:val="31"/>
        </w:numPr>
        <w:kinsoku w:val="0"/>
        <w:overflowPunct w:val="0"/>
        <w:spacing w:before="58" w:after="160" w:line="259" w:lineRule="auto"/>
        <w:ind w:left="284" w:right="710"/>
        <w:contextualSpacing/>
        <w:jc w:val="both"/>
        <w:rPr>
          <w:b/>
          <w:bCs/>
          <w:sz w:val="28"/>
          <w:szCs w:val="28"/>
        </w:rPr>
      </w:pPr>
      <w:r w:rsidRPr="00291944">
        <w:rPr>
          <w:b/>
          <w:bCs/>
          <w:sz w:val="28"/>
          <w:szCs w:val="28"/>
        </w:rPr>
        <w:t xml:space="preserve"> </w:t>
      </w:r>
      <w:r w:rsidRPr="00291944">
        <w:rPr>
          <w:bCs/>
          <w:sz w:val="28"/>
          <w:szCs w:val="28"/>
        </w:rPr>
        <w:t>При получении субсидий МО «</w:t>
      </w:r>
      <w:proofErr w:type="spellStart"/>
      <w:r w:rsidRPr="00291944">
        <w:rPr>
          <w:bCs/>
          <w:sz w:val="28"/>
          <w:szCs w:val="28"/>
        </w:rPr>
        <w:t>Мирнинский</w:t>
      </w:r>
      <w:proofErr w:type="spellEnd"/>
      <w:r w:rsidRPr="00291944">
        <w:rPr>
          <w:bCs/>
          <w:sz w:val="28"/>
          <w:szCs w:val="28"/>
        </w:rPr>
        <w:t xml:space="preserve"> район» выполнены следующие работы:  </w:t>
      </w:r>
    </w:p>
    <w:p w:rsidR="00291944" w:rsidRPr="00291944" w:rsidRDefault="00291944" w:rsidP="00517EC2">
      <w:pPr>
        <w:numPr>
          <w:ilvl w:val="0"/>
          <w:numId w:val="32"/>
        </w:numPr>
        <w:kinsoku w:val="0"/>
        <w:overflowPunct w:val="0"/>
        <w:spacing w:before="58" w:after="160" w:line="259" w:lineRule="auto"/>
        <w:ind w:right="710"/>
        <w:contextualSpacing/>
        <w:rPr>
          <w:bCs/>
          <w:sz w:val="28"/>
          <w:szCs w:val="28"/>
        </w:rPr>
      </w:pPr>
      <w:r w:rsidRPr="00291944">
        <w:rPr>
          <w:sz w:val="28"/>
          <w:szCs w:val="28"/>
        </w:rPr>
        <w:t xml:space="preserve">ремонт канализационных септиков </w:t>
      </w:r>
      <w:proofErr w:type="spellStart"/>
      <w:r w:rsidRPr="00291944">
        <w:rPr>
          <w:sz w:val="28"/>
          <w:szCs w:val="28"/>
        </w:rPr>
        <w:t>мкр</w:t>
      </w:r>
      <w:proofErr w:type="spellEnd"/>
      <w:r w:rsidRPr="00291944">
        <w:rPr>
          <w:sz w:val="28"/>
          <w:szCs w:val="28"/>
        </w:rPr>
        <w:t>. Дорожный – 3 шт.</w:t>
      </w:r>
    </w:p>
    <w:p w:rsidR="00291944" w:rsidRPr="00291944" w:rsidRDefault="00291944" w:rsidP="00517EC2">
      <w:pPr>
        <w:numPr>
          <w:ilvl w:val="0"/>
          <w:numId w:val="32"/>
        </w:numPr>
        <w:kinsoku w:val="0"/>
        <w:overflowPunct w:val="0"/>
        <w:spacing w:before="58" w:after="160" w:line="259" w:lineRule="auto"/>
        <w:ind w:right="710"/>
        <w:contextualSpacing/>
        <w:rPr>
          <w:b/>
          <w:bCs/>
          <w:sz w:val="28"/>
          <w:szCs w:val="28"/>
        </w:rPr>
      </w:pPr>
      <w:r w:rsidRPr="00291944">
        <w:rPr>
          <w:bCs/>
          <w:spacing w:val="10"/>
          <w:sz w:val="28"/>
          <w:szCs w:val="28"/>
        </w:rPr>
        <w:t xml:space="preserve">благоустройству придомовой территории многоквартирного дома, расположенного по адресу: п. </w:t>
      </w:r>
      <w:proofErr w:type="spellStart"/>
      <w:r w:rsidRPr="00291944">
        <w:rPr>
          <w:bCs/>
          <w:spacing w:val="10"/>
          <w:sz w:val="28"/>
          <w:szCs w:val="28"/>
        </w:rPr>
        <w:t>Айхал</w:t>
      </w:r>
      <w:proofErr w:type="spellEnd"/>
      <w:r w:rsidRPr="00291944">
        <w:rPr>
          <w:bCs/>
          <w:spacing w:val="10"/>
          <w:sz w:val="28"/>
          <w:szCs w:val="28"/>
        </w:rPr>
        <w:t xml:space="preserve"> ул. Алмазная, 4А– 165 кв. м.</w:t>
      </w:r>
    </w:p>
    <w:p w:rsidR="00291944" w:rsidRPr="008971DC" w:rsidRDefault="00291944" w:rsidP="00517EC2">
      <w:pPr>
        <w:numPr>
          <w:ilvl w:val="0"/>
          <w:numId w:val="32"/>
        </w:numPr>
        <w:kinsoku w:val="0"/>
        <w:overflowPunct w:val="0"/>
        <w:spacing w:before="58" w:after="160" w:line="259" w:lineRule="auto"/>
        <w:ind w:right="710"/>
        <w:contextualSpacing/>
        <w:rPr>
          <w:b/>
          <w:bCs/>
          <w:sz w:val="28"/>
          <w:szCs w:val="28"/>
        </w:rPr>
      </w:pPr>
      <w:r w:rsidRPr="00291944">
        <w:rPr>
          <w:bCs/>
          <w:spacing w:val="10"/>
          <w:sz w:val="28"/>
          <w:szCs w:val="28"/>
        </w:rPr>
        <w:t>асфальтирование придомовой территории</w:t>
      </w:r>
      <w:r w:rsidR="00517EC2">
        <w:rPr>
          <w:bCs/>
          <w:spacing w:val="10"/>
          <w:sz w:val="28"/>
          <w:szCs w:val="28"/>
        </w:rPr>
        <w:t xml:space="preserve"> </w:t>
      </w:r>
      <w:r w:rsidRPr="00291944">
        <w:rPr>
          <w:bCs/>
          <w:spacing w:val="10"/>
          <w:sz w:val="28"/>
          <w:szCs w:val="28"/>
        </w:rPr>
        <w:t xml:space="preserve">многоквартирного дома, расположенного по адресу: п. </w:t>
      </w:r>
      <w:proofErr w:type="spellStart"/>
      <w:r w:rsidRPr="00291944">
        <w:rPr>
          <w:bCs/>
          <w:spacing w:val="10"/>
          <w:sz w:val="28"/>
          <w:szCs w:val="28"/>
        </w:rPr>
        <w:t>Айхал</w:t>
      </w:r>
      <w:proofErr w:type="spellEnd"/>
      <w:r w:rsidRPr="00291944">
        <w:rPr>
          <w:bCs/>
          <w:spacing w:val="10"/>
          <w:sz w:val="28"/>
          <w:szCs w:val="28"/>
        </w:rPr>
        <w:t xml:space="preserve"> ул. Алмазная, 4А– 1 236 кв. м.</w:t>
      </w:r>
    </w:p>
    <w:p w:rsidR="008971DC" w:rsidRPr="00291944" w:rsidRDefault="008971DC" w:rsidP="008971DC">
      <w:pPr>
        <w:kinsoku w:val="0"/>
        <w:overflowPunct w:val="0"/>
        <w:spacing w:before="58" w:after="160" w:line="259" w:lineRule="auto"/>
        <w:ind w:left="1571" w:right="710"/>
        <w:contextualSpacing/>
        <w:jc w:val="both"/>
        <w:rPr>
          <w:b/>
          <w:bCs/>
          <w:sz w:val="28"/>
          <w:szCs w:val="28"/>
        </w:rPr>
      </w:pPr>
    </w:p>
    <w:p w:rsidR="00291944" w:rsidRPr="00291944" w:rsidRDefault="00291944" w:rsidP="00291944">
      <w:pPr>
        <w:numPr>
          <w:ilvl w:val="0"/>
          <w:numId w:val="31"/>
        </w:numPr>
        <w:tabs>
          <w:tab w:val="left" w:pos="284"/>
        </w:tabs>
        <w:kinsoku w:val="0"/>
        <w:overflowPunct w:val="0"/>
        <w:spacing w:before="58" w:after="160" w:line="259" w:lineRule="auto"/>
        <w:ind w:left="0" w:right="710" w:hanging="76"/>
        <w:contextualSpacing/>
        <w:jc w:val="both"/>
        <w:rPr>
          <w:bCs/>
          <w:sz w:val="28"/>
          <w:szCs w:val="28"/>
        </w:rPr>
      </w:pPr>
      <w:r w:rsidRPr="00291944">
        <w:rPr>
          <w:bCs/>
          <w:sz w:val="28"/>
          <w:szCs w:val="28"/>
        </w:rPr>
        <w:t xml:space="preserve">За счет средств МО «Поселок </w:t>
      </w:r>
      <w:proofErr w:type="spellStart"/>
      <w:r w:rsidRPr="00291944">
        <w:rPr>
          <w:bCs/>
          <w:sz w:val="28"/>
          <w:szCs w:val="28"/>
        </w:rPr>
        <w:t>Айхал</w:t>
      </w:r>
      <w:proofErr w:type="spellEnd"/>
      <w:r w:rsidRPr="00291944">
        <w:rPr>
          <w:bCs/>
          <w:sz w:val="28"/>
          <w:szCs w:val="28"/>
        </w:rPr>
        <w:t>» за отчетный 2017 год выполнены работы:</w:t>
      </w:r>
    </w:p>
    <w:p w:rsidR="00291944" w:rsidRPr="00291944" w:rsidRDefault="00291944" w:rsidP="00291944">
      <w:pPr>
        <w:numPr>
          <w:ilvl w:val="0"/>
          <w:numId w:val="33"/>
        </w:numPr>
        <w:tabs>
          <w:tab w:val="left" w:pos="284"/>
        </w:tabs>
        <w:kinsoku w:val="0"/>
        <w:overflowPunct w:val="0"/>
        <w:spacing w:before="58" w:after="160" w:line="259" w:lineRule="auto"/>
        <w:ind w:left="1418" w:right="710" w:hanging="260"/>
        <w:jc w:val="both"/>
        <w:rPr>
          <w:rFonts w:eastAsia="Calibri"/>
          <w:sz w:val="28"/>
          <w:szCs w:val="28"/>
          <w:lang w:eastAsia="en-US"/>
        </w:rPr>
      </w:pPr>
      <w:r w:rsidRPr="00291944">
        <w:rPr>
          <w:rFonts w:eastAsia="Calibri"/>
          <w:sz w:val="28"/>
          <w:szCs w:val="28"/>
          <w:lang w:eastAsia="en-US"/>
        </w:rPr>
        <w:t xml:space="preserve">остекление балкона многоквартирного дома, расположенного по адресу п. </w:t>
      </w:r>
      <w:proofErr w:type="spellStart"/>
      <w:r w:rsidR="00BB5104" w:rsidRPr="00291944">
        <w:rPr>
          <w:rFonts w:eastAsia="Calibri"/>
          <w:sz w:val="28"/>
          <w:szCs w:val="28"/>
          <w:lang w:eastAsia="en-US"/>
        </w:rPr>
        <w:t>Айхал</w:t>
      </w:r>
      <w:proofErr w:type="spellEnd"/>
      <w:r w:rsidR="00BB5104" w:rsidRPr="00291944">
        <w:rPr>
          <w:rFonts w:eastAsia="Calibri"/>
          <w:sz w:val="28"/>
          <w:szCs w:val="28"/>
          <w:lang w:eastAsia="en-US"/>
        </w:rPr>
        <w:t xml:space="preserve"> ул.</w:t>
      </w:r>
      <w:r w:rsidRPr="00291944">
        <w:rPr>
          <w:rFonts w:eastAsia="Calibri"/>
          <w:sz w:val="28"/>
          <w:szCs w:val="28"/>
          <w:lang w:eastAsia="en-US"/>
        </w:rPr>
        <w:t xml:space="preserve"> Алмазная д.4А – 12 шт.</w:t>
      </w:r>
    </w:p>
    <w:p w:rsidR="00291944" w:rsidRPr="00291944" w:rsidRDefault="00291944" w:rsidP="00291944">
      <w:pPr>
        <w:numPr>
          <w:ilvl w:val="0"/>
          <w:numId w:val="33"/>
        </w:numPr>
        <w:tabs>
          <w:tab w:val="left" w:pos="284"/>
        </w:tabs>
        <w:kinsoku w:val="0"/>
        <w:overflowPunct w:val="0"/>
        <w:spacing w:before="58" w:after="160" w:line="259" w:lineRule="auto"/>
        <w:ind w:left="1418" w:right="710" w:hanging="284"/>
        <w:jc w:val="both"/>
        <w:rPr>
          <w:rFonts w:eastAsia="Calibri"/>
          <w:sz w:val="28"/>
          <w:szCs w:val="28"/>
          <w:lang w:eastAsia="en-US"/>
        </w:rPr>
      </w:pPr>
      <w:r w:rsidRPr="00291944">
        <w:rPr>
          <w:rFonts w:eastAsia="Calibri"/>
          <w:sz w:val="28"/>
          <w:szCs w:val="28"/>
          <w:lang w:eastAsia="en-US"/>
        </w:rPr>
        <w:t>капитальный ремонт наружных сетей тепло-водоснабжения и канализации на объекте здания ресторан «Кристалл» - 360 п. м.</w:t>
      </w:r>
    </w:p>
    <w:p w:rsidR="00291944" w:rsidRPr="00291944" w:rsidRDefault="00291944" w:rsidP="00291944">
      <w:pPr>
        <w:numPr>
          <w:ilvl w:val="0"/>
          <w:numId w:val="33"/>
        </w:numPr>
        <w:tabs>
          <w:tab w:val="left" w:pos="284"/>
        </w:tabs>
        <w:kinsoku w:val="0"/>
        <w:overflowPunct w:val="0"/>
        <w:spacing w:before="58" w:after="160" w:line="259" w:lineRule="auto"/>
        <w:ind w:left="1418" w:right="710" w:hanging="284"/>
        <w:jc w:val="both"/>
        <w:rPr>
          <w:rFonts w:eastAsia="Calibri"/>
          <w:sz w:val="28"/>
          <w:szCs w:val="28"/>
          <w:lang w:eastAsia="en-US"/>
        </w:rPr>
      </w:pPr>
      <w:r w:rsidRPr="00291944">
        <w:rPr>
          <w:rFonts w:eastAsia="Calibri"/>
          <w:bCs/>
          <w:sz w:val="28"/>
          <w:szCs w:val="28"/>
          <w:lang w:eastAsia="en-US"/>
        </w:rPr>
        <w:t xml:space="preserve">приобретение общедомовых узлов учета тепловой энергии горячего и холодного водоснабжения – 4 шт. </w:t>
      </w:r>
    </w:p>
    <w:p w:rsidR="00291944" w:rsidRPr="00291944" w:rsidRDefault="00291944" w:rsidP="00291944">
      <w:pPr>
        <w:numPr>
          <w:ilvl w:val="0"/>
          <w:numId w:val="33"/>
        </w:numPr>
        <w:tabs>
          <w:tab w:val="left" w:pos="284"/>
        </w:tabs>
        <w:kinsoku w:val="0"/>
        <w:overflowPunct w:val="0"/>
        <w:spacing w:before="58" w:after="160" w:line="259" w:lineRule="auto"/>
        <w:ind w:left="1418" w:right="710" w:hanging="284"/>
        <w:jc w:val="both"/>
        <w:rPr>
          <w:rFonts w:eastAsia="Calibri"/>
          <w:sz w:val="28"/>
          <w:szCs w:val="28"/>
          <w:lang w:eastAsia="en-US"/>
        </w:rPr>
      </w:pPr>
      <w:r w:rsidRPr="00291944">
        <w:rPr>
          <w:rFonts w:eastAsia="Calibri"/>
          <w:bCs/>
          <w:sz w:val="28"/>
          <w:szCs w:val="28"/>
          <w:lang w:eastAsia="en-US"/>
        </w:rPr>
        <w:lastRenderedPageBreak/>
        <w:t>приобретение и монтаж индивидуальных приборов учета горячего и холодного водоснабжения – 200 шт.</w:t>
      </w:r>
    </w:p>
    <w:p w:rsidR="00291944" w:rsidRPr="00291944" w:rsidRDefault="00291944" w:rsidP="00291944">
      <w:pPr>
        <w:numPr>
          <w:ilvl w:val="0"/>
          <w:numId w:val="33"/>
        </w:numPr>
        <w:tabs>
          <w:tab w:val="left" w:pos="284"/>
        </w:tabs>
        <w:kinsoku w:val="0"/>
        <w:overflowPunct w:val="0"/>
        <w:spacing w:before="58" w:after="160" w:line="259" w:lineRule="auto"/>
        <w:ind w:left="1418" w:right="710" w:hanging="284"/>
        <w:jc w:val="both"/>
        <w:rPr>
          <w:rFonts w:eastAsia="Calibri"/>
          <w:sz w:val="28"/>
          <w:szCs w:val="28"/>
          <w:lang w:eastAsia="en-US"/>
        </w:rPr>
      </w:pPr>
      <w:r w:rsidRPr="00291944">
        <w:rPr>
          <w:rFonts w:eastAsia="Calibri"/>
          <w:bCs/>
          <w:sz w:val="28"/>
          <w:szCs w:val="28"/>
          <w:lang w:eastAsia="en-US"/>
        </w:rPr>
        <w:t xml:space="preserve">приобретение подвесов для качелей – 15 шт. </w:t>
      </w:r>
    </w:p>
    <w:p w:rsidR="00291944" w:rsidRPr="00291944" w:rsidRDefault="00291944" w:rsidP="00291944">
      <w:pPr>
        <w:numPr>
          <w:ilvl w:val="0"/>
          <w:numId w:val="33"/>
        </w:numPr>
        <w:tabs>
          <w:tab w:val="left" w:pos="284"/>
        </w:tabs>
        <w:kinsoku w:val="0"/>
        <w:overflowPunct w:val="0"/>
        <w:spacing w:before="58" w:after="160" w:line="259" w:lineRule="auto"/>
        <w:ind w:left="1418" w:right="710" w:hanging="284"/>
        <w:jc w:val="both"/>
        <w:rPr>
          <w:rFonts w:eastAsia="Calibri"/>
          <w:sz w:val="28"/>
          <w:szCs w:val="28"/>
          <w:lang w:eastAsia="en-US"/>
        </w:rPr>
      </w:pPr>
      <w:r w:rsidRPr="00291944">
        <w:rPr>
          <w:rFonts w:eastAsia="Calibri"/>
          <w:bCs/>
          <w:sz w:val="28"/>
          <w:szCs w:val="28"/>
          <w:lang w:eastAsia="en-US"/>
        </w:rPr>
        <w:t xml:space="preserve"> получение </w:t>
      </w:r>
      <w:r w:rsidRPr="00291944">
        <w:rPr>
          <w:rFonts w:eastAsia="Calibri"/>
          <w:sz w:val="28"/>
          <w:szCs w:val="28"/>
          <w:lang w:eastAsia="en-US"/>
        </w:rPr>
        <w:t>экспертно-диагностического заключения по определению технического состояния несущих и ограждающих конструкции многоквартирного дома – 58 ед.</w:t>
      </w:r>
    </w:p>
    <w:p w:rsidR="00291944" w:rsidRPr="00291944" w:rsidRDefault="00291944" w:rsidP="00291944">
      <w:pPr>
        <w:numPr>
          <w:ilvl w:val="0"/>
          <w:numId w:val="33"/>
        </w:numPr>
        <w:shd w:val="clear" w:color="auto" w:fill="FFFFFF"/>
        <w:tabs>
          <w:tab w:val="left" w:pos="1276"/>
        </w:tabs>
        <w:spacing w:after="160" w:line="259" w:lineRule="auto"/>
        <w:ind w:left="993" w:firstLine="165"/>
        <w:contextualSpacing/>
        <w:rPr>
          <w:bCs/>
          <w:sz w:val="28"/>
          <w:szCs w:val="28"/>
        </w:rPr>
      </w:pPr>
      <w:r w:rsidRPr="00291944">
        <w:rPr>
          <w:bCs/>
          <w:sz w:val="28"/>
          <w:szCs w:val="28"/>
        </w:rPr>
        <w:t xml:space="preserve">обустройство пандусами объектов муниципальной собственности – 2 шт. </w:t>
      </w:r>
    </w:p>
    <w:p w:rsidR="00291944" w:rsidRPr="00291944" w:rsidRDefault="00291944" w:rsidP="00291944">
      <w:pPr>
        <w:numPr>
          <w:ilvl w:val="0"/>
          <w:numId w:val="33"/>
        </w:numPr>
        <w:shd w:val="clear" w:color="auto" w:fill="FFFFFF"/>
        <w:tabs>
          <w:tab w:val="left" w:pos="1276"/>
        </w:tabs>
        <w:spacing w:after="160" w:line="259" w:lineRule="auto"/>
        <w:ind w:left="1418" w:hanging="284"/>
        <w:contextualSpacing/>
        <w:rPr>
          <w:bCs/>
          <w:sz w:val="28"/>
          <w:szCs w:val="28"/>
        </w:rPr>
      </w:pPr>
      <w:r w:rsidRPr="00291944">
        <w:rPr>
          <w:bCs/>
          <w:sz w:val="28"/>
          <w:szCs w:val="28"/>
        </w:rPr>
        <w:t xml:space="preserve">снос аварийных домов, вывоз мусора и планировка площадей – 2 </w:t>
      </w:r>
      <w:proofErr w:type="spellStart"/>
      <w:r w:rsidRPr="00291944">
        <w:rPr>
          <w:bCs/>
          <w:sz w:val="28"/>
          <w:szCs w:val="28"/>
        </w:rPr>
        <w:t>мкд</w:t>
      </w:r>
      <w:proofErr w:type="spellEnd"/>
      <w:r w:rsidRPr="00291944">
        <w:rPr>
          <w:bCs/>
          <w:sz w:val="28"/>
          <w:szCs w:val="28"/>
        </w:rPr>
        <w:t xml:space="preserve"> (Гагарина, 26 и Гагарина, 20) – 1 898,88 кв. м.</w:t>
      </w:r>
    </w:p>
    <w:p w:rsidR="00291944" w:rsidRPr="00291944" w:rsidRDefault="00291944" w:rsidP="00291944">
      <w:pPr>
        <w:numPr>
          <w:ilvl w:val="0"/>
          <w:numId w:val="33"/>
        </w:numPr>
        <w:spacing w:after="160" w:line="259" w:lineRule="auto"/>
        <w:ind w:left="1418" w:hanging="284"/>
        <w:contextualSpacing/>
        <w:rPr>
          <w:bCs/>
          <w:spacing w:val="10"/>
          <w:sz w:val="28"/>
          <w:szCs w:val="28"/>
        </w:rPr>
      </w:pPr>
      <w:r w:rsidRPr="00291944">
        <w:rPr>
          <w:bCs/>
          <w:spacing w:val="10"/>
          <w:sz w:val="28"/>
          <w:szCs w:val="28"/>
        </w:rPr>
        <w:t xml:space="preserve">капитальный ремонт мягкой кровли здания, расположенного по адресу: п. </w:t>
      </w:r>
      <w:proofErr w:type="spellStart"/>
      <w:r w:rsidRPr="00291944">
        <w:rPr>
          <w:bCs/>
          <w:spacing w:val="10"/>
          <w:sz w:val="28"/>
          <w:szCs w:val="28"/>
        </w:rPr>
        <w:t>Айхал</w:t>
      </w:r>
      <w:proofErr w:type="spellEnd"/>
      <w:r w:rsidRPr="00291944">
        <w:rPr>
          <w:bCs/>
          <w:spacing w:val="10"/>
          <w:sz w:val="28"/>
          <w:szCs w:val="28"/>
        </w:rPr>
        <w:t xml:space="preserve">, ул. Спортивная д.5 – 268,85 кв. м. </w:t>
      </w:r>
    </w:p>
    <w:p w:rsidR="00291944" w:rsidRPr="00291944" w:rsidRDefault="00291944" w:rsidP="00291944">
      <w:pPr>
        <w:numPr>
          <w:ilvl w:val="0"/>
          <w:numId w:val="33"/>
        </w:numPr>
        <w:spacing w:after="160" w:line="259" w:lineRule="auto"/>
        <w:ind w:left="1418" w:hanging="284"/>
        <w:contextualSpacing/>
        <w:rPr>
          <w:b/>
          <w:sz w:val="28"/>
          <w:szCs w:val="28"/>
        </w:rPr>
      </w:pPr>
      <w:r w:rsidRPr="00291944">
        <w:rPr>
          <w:bCs/>
          <w:spacing w:val="10"/>
          <w:sz w:val="28"/>
          <w:szCs w:val="28"/>
        </w:rPr>
        <w:t xml:space="preserve">капитальный ремонт мягкой кровли многоквартирного дома, расположенного по адресу: п. </w:t>
      </w:r>
      <w:proofErr w:type="spellStart"/>
      <w:r w:rsidRPr="00291944">
        <w:rPr>
          <w:bCs/>
          <w:spacing w:val="10"/>
          <w:sz w:val="28"/>
          <w:szCs w:val="28"/>
        </w:rPr>
        <w:t>Айхал</w:t>
      </w:r>
      <w:proofErr w:type="spellEnd"/>
      <w:r w:rsidRPr="00291944">
        <w:rPr>
          <w:bCs/>
          <w:spacing w:val="10"/>
          <w:sz w:val="28"/>
          <w:szCs w:val="28"/>
        </w:rPr>
        <w:t>, ул. Энтузиастов д.3 – 1 028,03 кв. м.</w:t>
      </w:r>
    </w:p>
    <w:p w:rsidR="00291944" w:rsidRPr="008971DC" w:rsidRDefault="00291944" w:rsidP="00291944">
      <w:pPr>
        <w:numPr>
          <w:ilvl w:val="0"/>
          <w:numId w:val="33"/>
        </w:numPr>
        <w:spacing w:after="160" w:line="259" w:lineRule="auto"/>
        <w:ind w:left="1418" w:hanging="284"/>
        <w:contextualSpacing/>
        <w:rPr>
          <w:b/>
          <w:bCs/>
          <w:spacing w:val="10"/>
          <w:sz w:val="28"/>
          <w:szCs w:val="28"/>
        </w:rPr>
      </w:pPr>
      <w:r w:rsidRPr="00291944">
        <w:rPr>
          <w:bCs/>
          <w:sz w:val="28"/>
          <w:szCs w:val="28"/>
        </w:rPr>
        <w:t xml:space="preserve">поставка мебели для нужд Храма в честь Рождества Христова – 36 ед. </w:t>
      </w:r>
    </w:p>
    <w:p w:rsidR="008971DC" w:rsidRPr="00291944" w:rsidRDefault="008971DC" w:rsidP="008971DC">
      <w:pPr>
        <w:spacing w:after="160" w:line="259" w:lineRule="auto"/>
        <w:ind w:left="1418"/>
        <w:contextualSpacing/>
        <w:rPr>
          <w:b/>
          <w:bCs/>
          <w:spacing w:val="10"/>
          <w:sz w:val="28"/>
          <w:szCs w:val="28"/>
        </w:rPr>
      </w:pPr>
    </w:p>
    <w:p w:rsidR="00291944" w:rsidRPr="00291944" w:rsidRDefault="00291944" w:rsidP="00291944">
      <w:pPr>
        <w:numPr>
          <w:ilvl w:val="0"/>
          <w:numId w:val="31"/>
        </w:numPr>
        <w:spacing w:after="160" w:line="259" w:lineRule="auto"/>
        <w:ind w:left="426"/>
        <w:contextualSpacing/>
        <w:rPr>
          <w:bCs/>
          <w:spacing w:val="10"/>
          <w:sz w:val="28"/>
          <w:szCs w:val="28"/>
        </w:rPr>
      </w:pPr>
      <w:r w:rsidRPr="00291944">
        <w:rPr>
          <w:bCs/>
          <w:spacing w:val="10"/>
          <w:sz w:val="28"/>
          <w:szCs w:val="28"/>
        </w:rPr>
        <w:t>Сформированы и направленны заявки в МО «</w:t>
      </w:r>
      <w:proofErr w:type="spellStart"/>
      <w:r w:rsidRPr="00291944">
        <w:rPr>
          <w:bCs/>
          <w:spacing w:val="10"/>
          <w:sz w:val="28"/>
          <w:szCs w:val="28"/>
        </w:rPr>
        <w:t>Мирнинский</w:t>
      </w:r>
      <w:proofErr w:type="spellEnd"/>
      <w:r w:rsidRPr="00291944">
        <w:rPr>
          <w:bCs/>
          <w:spacing w:val="10"/>
          <w:sz w:val="28"/>
          <w:szCs w:val="28"/>
        </w:rPr>
        <w:t xml:space="preserve"> район» и Дорожный фонд РС (Я) для получения субсидий на выполнение работ:</w:t>
      </w:r>
    </w:p>
    <w:p w:rsidR="00291944" w:rsidRPr="00291944" w:rsidRDefault="00291944" w:rsidP="00291944">
      <w:pPr>
        <w:numPr>
          <w:ilvl w:val="0"/>
          <w:numId w:val="34"/>
        </w:numPr>
        <w:spacing w:after="160" w:line="259" w:lineRule="auto"/>
        <w:ind w:hanging="84"/>
        <w:contextualSpacing/>
        <w:rPr>
          <w:bCs/>
          <w:spacing w:val="10"/>
          <w:sz w:val="28"/>
          <w:szCs w:val="28"/>
        </w:rPr>
      </w:pPr>
      <w:r w:rsidRPr="00291944">
        <w:rPr>
          <w:bCs/>
          <w:spacing w:val="10"/>
          <w:sz w:val="28"/>
          <w:szCs w:val="28"/>
        </w:rPr>
        <w:t>ремонт проезжей части ул. Юбилейная д. 2, ул. Юбилейная д. 3.</w:t>
      </w:r>
    </w:p>
    <w:p w:rsidR="00291944" w:rsidRPr="00291944" w:rsidRDefault="00291944" w:rsidP="00291944">
      <w:pPr>
        <w:numPr>
          <w:ilvl w:val="0"/>
          <w:numId w:val="34"/>
        </w:numPr>
        <w:spacing w:after="160" w:line="259" w:lineRule="auto"/>
        <w:ind w:hanging="84"/>
        <w:contextualSpacing/>
        <w:rPr>
          <w:bCs/>
          <w:spacing w:val="10"/>
          <w:sz w:val="28"/>
          <w:szCs w:val="28"/>
        </w:rPr>
      </w:pPr>
      <w:r w:rsidRPr="00291944">
        <w:rPr>
          <w:bCs/>
          <w:spacing w:val="10"/>
          <w:sz w:val="28"/>
          <w:szCs w:val="28"/>
        </w:rPr>
        <w:t>Ремонт проезжей части застройки ул. Энтузиастов д. 3.</w:t>
      </w:r>
    </w:p>
    <w:p w:rsidR="0016548F" w:rsidRDefault="00291944" w:rsidP="0016548F">
      <w:pPr>
        <w:numPr>
          <w:ilvl w:val="0"/>
          <w:numId w:val="34"/>
        </w:numPr>
        <w:spacing w:after="160" w:line="259" w:lineRule="auto"/>
        <w:ind w:hanging="84"/>
        <w:contextualSpacing/>
        <w:rPr>
          <w:bCs/>
          <w:spacing w:val="10"/>
          <w:sz w:val="28"/>
          <w:szCs w:val="28"/>
        </w:rPr>
      </w:pPr>
      <w:r w:rsidRPr="00291944">
        <w:rPr>
          <w:bCs/>
          <w:spacing w:val="10"/>
          <w:sz w:val="28"/>
          <w:szCs w:val="28"/>
        </w:rPr>
        <w:t>Ремонт проезжей части жилой застройки ул. Юбилейная д. 7.</w:t>
      </w:r>
    </w:p>
    <w:p w:rsidR="00D84D8C" w:rsidRPr="00291944" w:rsidRDefault="00D84D8C" w:rsidP="00526AB3">
      <w:pPr>
        <w:spacing w:line="259" w:lineRule="auto"/>
        <w:jc w:val="both"/>
        <w:rPr>
          <w:rFonts w:eastAsia="Calibri"/>
          <w:sz w:val="28"/>
          <w:szCs w:val="28"/>
          <w:lang w:eastAsia="en-US"/>
        </w:rPr>
      </w:pPr>
    </w:p>
    <w:p w:rsidR="00D84D8C" w:rsidRPr="00D84D8C" w:rsidRDefault="00D84D8C" w:rsidP="00D84D8C">
      <w:pPr>
        <w:spacing w:after="160" w:line="259" w:lineRule="auto"/>
        <w:jc w:val="both"/>
        <w:rPr>
          <w:rFonts w:eastAsia="Calibri"/>
          <w:b/>
          <w:sz w:val="28"/>
          <w:szCs w:val="28"/>
          <w:lang w:eastAsia="en-US"/>
        </w:rPr>
      </w:pPr>
      <w:r w:rsidRPr="00B46E80">
        <w:rPr>
          <w:rFonts w:eastAsia="Calibri"/>
          <w:b/>
          <w:i/>
          <w:sz w:val="28"/>
          <w:szCs w:val="28"/>
          <w:lang w:eastAsia="en-US"/>
        </w:rPr>
        <w:t>4.8. Задолженность и тарифы на жилищные услуги</w:t>
      </w:r>
    </w:p>
    <w:p w:rsidR="007D3BE4" w:rsidRPr="00D84D8C" w:rsidRDefault="008971DC" w:rsidP="007D3BE4">
      <w:pPr>
        <w:shd w:val="clear" w:color="auto" w:fill="FFFFFF"/>
        <w:ind w:firstLine="567"/>
        <w:jc w:val="both"/>
        <w:rPr>
          <w:sz w:val="28"/>
          <w:szCs w:val="28"/>
        </w:rPr>
      </w:pPr>
      <w:r w:rsidRPr="00D84D8C">
        <w:rPr>
          <w:sz w:val="28"/>
          <w:szCs w:val="28"/>
        </w:rPr>
        <w:t xml:space="preserve">В целях понижения задолженности за ЖКУ при Администрации МО «Посёлок </w:t>
      </w:r>
      <w:proofErr w:type="spellStart"/>
      <w:r w:rsidRPr="00D84D8C">
        <w:rPr>
          <w:sz w:val="28"/>
          <w:szCs w:val="28"/>
        </w:rPr>
        <w:t>Айхал</w:t>
      </w:r>
      <w:proofErr w:type="spellEnd"/>
      <w:r w:rsidRPr="00D84D8C">
        <w:rPr>
          <w:sz w:val="28"/>
          <w:szCs w:val="28"/>
        </w:rPr>
        <w:t>» ведёт работу комиссия по предупреждению и ликвидации задолженности по оплате за жилищно-коммунальные услуги населением.</w:t>
      </w:r>
    </w:p>
    <w:p w:rsidR="008971DC" w:rsidRPr="00D84D8C" w:rsidRDefault="008971DC" w:rsidP="007F2265">
      <w:pPr>
        <w:pStyle w:val="a3"/>
        <w:numPr>
          <w:ilvl w:val="0"/>
          <w:numId w:val="15"/>
        </w:numPr>
        <w:ind w:left="567" w:firstLine="567"/>
        <w:jc w:val="both"/>
        <w:rPr>
          <w:b/>
          <w:sz w:val="28"/>
          <w:szCs w:val="28"/>
        </w:rPr>
      </w:pPr>
      <w:r w:rsidRPr="00D84D8C">
        <w:rPr>
          <w:sz w:val="28"/>
          <w:szCs w:val="28"/>
        </w:rPr>
        <w:t xml:space="preserve">На заседания комиссии по предупреждению и ликвидации задолженности по оплате за ЖКУ приглашаются </w:t>
      </w:r>
      <w:r w:rsidR="007F2265" w:rsidRPr="00D84D8C">
        <w:rPr>
          <w:sz w:val="28"/>
          <w:szCs w:val="28"/>
        </w:rPr>
        <w:t>граждане,</w:t>
      </w:r>
      <w:r w:rsidRPr="00D84D8C">
        <w:rPr>
          <w:sz w:val="28"/>
          <w:szCs w:val="28"/>
        </w:rPr>
        <w:t xml:space="preserve"> имеющие задолженность. </w:t>
      </w:r>
    </w:p>
    <w:p w:rsidR="008971DC" w:rsidRPr="00D84D8C" w:rsidRDefault="008971DC" w:rsidP="007F2265">
      <w:pPr>
        <w:pStyle w:val="a3"/>
        <w:numPr>
          <w:ilvl w:val="0"/>
          <w:numId w:val="15"/>
        </w:numPr>
        <w:ind w:left="567" w:firstLine="567"/>
        <w:jc w:val="both"/>
        <w:rPr>
          <w:b/>
          <w:sz w:val="28"/>
          <w:szCs w:val="28"/>
        </w:rPr>
      </w:pPr>
      <w:r w:rsidRPr="00D84D8C">
        <w:rPr>
          <w:sz w:val="28"/>
          <w:szCs w:val="28"/>
        </w:rPr>
        <w:t>Проводятся выезды по месту жительства для проверки по факту проживания</w:t>
      </w:r>
      <w:r w:rsidRPr="00D84D8C">
        <w:rPr>
          <w:b/>
          <w:sz w:val="28"/>
          <w:szCs w:val="28"/>
        </w:rPr>
        <w:t>.</w:t>
      </w:r>
    </w:p>
    <w:p w:rsidR="008971DC" w:rsidRPr="00D84D8C" w:rsidRDefault="008971DC" w:rsidP="007F2265">
      <w:pPr>
        <w:ind w:left="567" w:firstLine="567"/>
        <w:jc w:val="both"/>
        <w:rPr>
          <w:b/>
          <w:sz w:val="28"/>
          <w:szCs w:val="28"/>
        </w:rPr>
      </w:pPr>
      <w:r w:rsidRPr="00D84D8C">
        <w:rPr>
          <w:sz w:val="28"/>
          <w:szCs w:val="28"/>
        </w:rPr>
        <w:t>Ведётся разъяснительная работа по средствам индивидуального контакта с должниками на предмет погашения задолженности, в т.ч.: составляются соглашения о реструктуризации долга, работа с отделом субсидий, работа с центром занятости.</w:t>
      </w:r>
    </w:p>
    <w:p w:rsidR="008971DC" w:rsidRPr="007D3BE4" w:rsidRDefault="008971DC" w:rsidP="007F2265">
      <w:pPr>
        <w:pStyle w:val="a3"/>
        <w:numPr>
          <w:ilvl w:val="0"/>
          <w:numId w:val="15"/>
        </w:numPr>
        <w:ind w:left="567" w:firstLine="567"/>
        <w:jc w:val="both"/>
        <w:rPr>
          <w:b/>
          <w:sz w:val="28"/>
          <w:szCs w:val="28"/>
        </w:rPr>
      </w:pPr>
      <w:r w:rsidRPr="00D84D8C">
        <w:rPr>
          <w:sz w:val="28"/>
          <w:szCs w:val="28"/>
        </w:rPr>
        <w:t>Проводится исковая работа.</w:t>
      </w:r>
    </w:p>
    <w:p w:rsidR="007D3BE4" w:rsidRPr="007D3BE4" w:rsidRDefault="007D3BE4" w:rsidP="007D3BE4">
      <w:pPr>
        <w:jc w:val="both"/>
        <w:rPr>
          <w:b/>
          <w:sz w:val="28"/>
          <w:szCs w:val="28"/>
        </w:rPr>
      </w:pPr>
    </w:p>
    <w:p w:rsidR="007D3BE4" w:rsidRPr="007D3BE4" w:rsidRDefault="007D3BE4" w:rsidP="007D3BE4">
      <w:pPr>
        <w:shd w:val="clear" w:color="auto" w:fill="FFFFFF"/>
        <w:ind w:firstLine="567"/>
        <w:jc w:val="both"/>
        <w:rPr>
          <w:bCs/>
          <w:sz w:val="28"/>
          <w:szCs w:val="28"/>
        </w:rPr>
      </w:pPr>
      <w:bookmarkStart w:id="2" w:name="_Hlk503982895"/>
      <w:r w:rsidRPr="007D3BE4">
        <w:rPr>
          <w:bCs/>
          <w:sz w:val="28"/>
          <w:szCs w:val="28"/>
        </w:rPr>
        <w:t>Сумма задолженности по оплате за ЖКУ по состоянию на 31.12.2017 г.  – 36 801 тыс.</w:t>
      </w:r>
      <w:r w:rsidR="00733E89">
        <w:rPr>
          <w:bCs/>
          <w:sz w:val="28"/>
          <w:szCs w:val="28"/>
        </w:rPr>
        <w:t xml:space="preserve"> </w:t>
      </w:r>
      <w:r w:rsidRPr="007D3BE4">
        <w:rPr>
          <w:bCs/>
          <w:sz w:val="28"/>
          <w:szCs w:val="28"/>
        </w:rPr>
        <w:t>руб.;</w:t>
      </w:r>
    </w:p>
    <w:p w:rsidR="007D3BE4" w:rsidRPr="007D3BE4" w:rsidRDefault="007D3BE4" w:rsidP="007D3BE4">
      <w:pPr>
        <w:shd w:val="clear" w:color="auto" w:fill="FFFFFF"/>
        <w:ind w:firstLine="567"/>
        <w:jc w:val="both"/>
        <w:rPr>
          <w:bCs/>
          <w:sz w:val="28"/>
          <w:szCs w:val="28"/>
        </w:rPr>
      </w:pPr>
      <w:r w:rsidRPr="007D3BE4">
        <w:rPr>
          <w:bCs/>
          <w:sz w:val="28"/>
          <w:szCs w:val="28"/>
        </w:rPr>
        <w:t>Количество неплательщиков по состоянию на 31.12.2017 г. – 1</w:t>
      </w:r>
      <w:r w:rsidR="00466A32">
        <w:rPr>
          <w:bCs/>
          <w:sz w:val="28"/>
          <w:szCs w:val="28"/>
        </w:rPr>
        <w:t> </w:t>
      </w:r>
      <w:r w:rsidRPr="007D3BE4">
        <w:rPr>
          <w:bCs/>
          <w:sz w:val="28"/>
          <w:szCs w:val="28"/>
        </w:rPr>
        <w:t>528</w:t>
      </w:r>
      <w:r w:rsidR="00466A32">
        <w:rPr>
          <w:bCs/>
          <w:sz w:val="28"/>
          <w:szCs w:val="28"/>
        </w:rPr>
        <w:t xml:space="preserve"> ты. руб.</w:t>
      </w:r>
      <w:r w:rsidRPr="007D3BE4">
        <w:rPr>
          <w:bCs/>
          <w:sz w:val="28"/>
          <w:szCs w:val="28"/>
        </w:rPr>
        <w:t>;</w:t>
      </w:r>
    </w:p>
    <w:p w:rsidR="007D3BE4" w:rsidRDefault="007D3BE4" w:rsidP="007D3BE4">
      <w:pPr>
        <w:shd w:val="clear" w:color="auto" w:fill="FFFFFF"/>
        <w:ind w:firstLine="567"/>
        <w:jc w:val="both"/>
        <w:rPr>
          <w:bCs/>
          <w:sz w:val="28"/>
          <w:szCs w:val="28"/>
        </w:rPr>
      </w:pPr>
    </w:p>
    <w:p w:rsidR="007D3BE4" w:rsidRPr="007D3BE4" w:rsidRDefault="007D3BE4" w:rsidP="007D3BE4">
      <w:pPr>
        <w:ind w:left="142" w:firstLine="425"/>
        <w:contextualSpacing/>
        <w:jc w:val="both"/>
        <w:rPr>
          <w:sz w:val="28"/>
          <w:szCs w:val="28"/>
        </w:rPr>
      </w:pPr>
      <w:r w:rsidRPr="00D84D8C">
        <w:rPr>
          <w:sz w:val="28"/>
          <w:szCs w:val="28"/>
        </w:rPr>
        <w:lastRenderedPageBreak/>
        <w:t>За 12 месяцев 2017 года проведено 4 заседания комиссии</w:t>
      </w:r>
      <w:r>
        <w:rPr>
          <w:sz w:val="28"/>
          <w:szCs w:val="28"/>
        </w:rPr>
        <w:t xml:space="preserve"> </w:t>
      </w:r>
      <w:r w:rsidRPr="007D3BE4">
        <w:rPr>
          <w:bCs/>
          <w:sz w:val="28"/>
          <w:szCs w:val="28"/>
        </w:rPr>
        <w:t xml:space="preserve">по взысканию задолженности с населения МО "Поселок </w:t>
      </w:r>
      <w:proofErr w:type="spellStart"/>
      <w:r w:rsidRPr="007D3BE4">
        <w:rPr>
          <w:bCs/>
          <w:sz w:val="28"/>
          <w:szCs w:val="28"/>
        </w:rPr>
        <w:t>Айхал</w:t>
      </w:r>
      <w:proofErr w:type="spellEnd"/>
      <w:r w:rsidRPr="007D3BE4">
        <w:rPr>
          <w:bCs/>
          <w:sz w:val="28"/>
          <w:szCs w:val="28"/>
        </w:rPr>
        <w:t>" на которые были приглашены 45 неплательщиков</w:t>
      </w:r>
      <w:r>
        <w:rPr>
          <w:bCs/>
          <w:sz w:val="28"/>
          <w:szCs w:val="28"/>
        </w:rPr>
        <w:t xml:space="preserve">, </w:t>
      </w:r>
      <w:r w:rsidRPr="007D3BE4">
        <w:rPr>
          <w:bCs/>
          <w:sz w:val="28"/>
          <w:szCs w:val="28"/>
        </w:rPr>
        <w:t>в отношении которых были разработаны конкретные мероприятия по погашению задолженности</w:t>
      </w:r>
      <w:r>
        <w:rPr>
          <w:bCs/>
          <w:sz w:val="28"/>
          <w:szCs w:val="28"/>
        </w:rPr>
        <w:t>.</w:t>
      </w:r>
    </w:p>
    <w:bookmarkEnd w:id="2"/>
    <w:p w:rsidR="008971DC" w:rsidRPr="00D84D8C" w:rsidRDefault="008971DC" w:rsidP="008971DC">
      <w:pPr>
        <w:pStyle w:val="a3"/>
        <w:ind w:left="0" w:firstLine="709"/>
        <w:jc w:val="both"/>
        <w:rPr>
          <w:sz w:val="28"/>
          <w:szCs w:val="28"/>
        </w:rPr>
      </w:pPr>
    </w:p>
    <w:p w:rsidR="008971DC" w:rsidRPr="00D84D8C" w:rsidRDefault="008971DC" w:rsidP="007F2265">
      <w:pPr>
        <w:pStyle w:val="a3"/>
        <w:ind w:left="0" w:firstLine="567"/>
        <w:jc w:val="both"/>
        <w:rPr>
          <w:sz w:val="28"/>
          <w:szCs w:val="28"/>
        </w:rPr>
      </w:pPr>
      <w:r w:rsidRPr="00D84D8C">
        <w:rPr>
          <w:sz w:val="28"/>
          <w:szCs w:val="28"/>
        </w:rPr>
        <w:t xml:space="preserve">В соответствии с Федеральным законом № 131-ФЗ от 06.10.2003г. «Об общих принципах организации местного самоуправления в Российской Федерации», Жилищным Кодексом Российской Федерации установлен </w:t>
      </w:r>
      <w:r w:rsidR="007F2265" w:rsidRPr="00D84D8C">
        <w:rPr>
          <w:sz w:val="28"/>
          <w:szCs w:val="28"/>
        </w:rPr>
        <w:t>размер платы</w:t>
      </w:r>
      <w:r w:rsidRPr="00D84D8C">
        <w:rPr>
          <w:sz w:val="28"/>
          <w:szCs w:val="28"/>
        </w:rPr>
        <w:t xml:space="preserve"> граждан за пользование жилым помещением (плата за наем), размер платы за содержание и ремонт жилых помещений:</w:t>
      </w:r>
    </w:p>
    <w:p w:rsidR="008971DC" w:rsidRPr="00D84D8C" w:rsidRDefault="008971DC" w:rsidP="008971DC">
      <w:pPr>
        <w:tabs>
          <w:tab w:val="left" w:pos="1134"/>
        </w:tabs>
        <w:jc w:val="both"/>
        <w:rPr>
          <w:sz w:val="28"/>
          <w:szCs w:val="28"/>
        </w:rPr>
      </w:pPr>
    </w:p>
    <w:tbl>
      <w:tblPr>
        <w:tblpPr w:leftFromText="180" w:rightFromText="180" w:vertAnchor="text" w:horzAnchor="margin" w:tblpXSpec="center" w:tblpY="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969"/>
        <w:gridCol w:w="1418"/>
        <w:gridCol w:w="2551"/>
      </w:tblGrid>
      <w:tr w:rsidR="008971DC" w:rsidRPr="00D84D8C" w:rsidTr="007F2265">
        <w:trPr>
          <w:trHeight w:val="1405"/>
        </w:trPr>
        <w:tc>
          <w:tcPr>
            <w:tcW w:w="675" w:type="dxa"/>
          </w:tcPr>
          <w:p w:rsidR="008971DC" w:rsidRPr="00D84D8C" w:rsidRDefault="008971DC" w:rsidP="008723D0">
            <w:pPr>
              <w:jc w:val="center"/>
              <w:rPr>
                <w:b/>
                <w:sz w:val="28"/>
                <w:szCs w:val="28"/>
              </w:rPr>
            </w:pPr>
          </w:p>
          <w:p w:rsidR="008971DC" w:rsidRPr="00D84D8C" w:rsidRDefault="008971DC" w:rsidP="008723D0">
            <w:pPr>
              <w:jc w:val="center"/>
              <w:rPr>
                <w:b/>
                <w:sz w:val="28"/>
                <w:szCs w:val="28"/>
              </w:rPr>
            </w:pPr>
          </w:p>
          <w:p w:rsidR="008971DC" w:rsidRPr="00D84D8C" w:rsidRDefault="008971DC" w:rsidP="007F2265">
            <w:pPr>
              <w:rPr>
                <w:b/>
                <w:sz w:val="28"/>
                <w:szCs w:val="28"/>
              </w:rPr>
            </w:pPr>
            <w:r w:rsidRPr="00D84D8C">
              <w:rPr>
                <w:b/>
                <w:sz w:val="28"/>
                <w:szCs w:val="28"/>
              </w:rPr>
              <w:t>№ п/п</w:t>
            </w:r>
          </w:p>
        </w:tc>
        <w:tc>
          <w:tcPr>
            <w:tcW w:w="3969" w:type="dxa"/>
          </w:tcPr>
          <w:p w:rsidR="008971DC" w:rsidRPr="007F2265" w:rsidRDefault="008971DC" w:rsidP="008723D0">
            <w:pPr>
              <w:jc w:val="center"/>
              <w:rPr>
                <w:b/>
                <w:szCs w:val="28"/>
              </w:rPr>
            </w:pPr>
          </w:p>
          <w:p w:rsidR="008971DC" w:rsidRPr="007F2265" w:rsidRDefault="008971DC" w:rsidP="008723D0">
            <w:pPr>
              <w:jc w:val="center"/>
              <w:rPr>
                <w:b/>
                <w:szCs w:val="28"/>
              </w:rPr>
            </w:pPr>
          </w:p>
          <w:p w:rsidR="008971DC" w:rsidRPr="007F2265" w:rsidRDefault="008971DC" w:rsidP="008723D0">
            <w:pPr>
              <w:jc w:val="center"/>
              <w:rPr>
                <w:b/>
                <w:szCs w:val="28"/>
              </w:rPr>
            </w:pPr>
          </w:p>
          <w:p w:rsidR="008971DC" w:rsidRPr="007F2265" w:rsidRDefault="008971DC" w:rsidP="008723D0">
            <w:pPr>
              <w:jc w:val="center"/>
              <w:rPr>
                <w:b/>
                <w:szCs w:val="28"/>
              </w:rPr>
            </w:pPr>
            <w:r w:rsidRPr="007F2265">
              <w:rPr>
                <w:b/>
                <w:szCs w:val="28"/>
              </w:rPr>
              <w:t>Наименование</w:t>
            </w:r>
          </w:p>
        </w:tc>
        <w:tc>
          <w:tcPr>
            <w:tcW w:w="1418" w:type="dxa"/>
          </w:tcPr>
          <w:p w:rsidR="008971DC" w:rsidRPr="007F2265" w:rsidRDefault="008971DC" w:rsidP="008723D0">
            <w:pPr>
              <w:jc w:val="center"/>
              <w:rPr>
                <w:b/>
                <w:szCs w:val="28"/>
              </w:rPr>
            </w:pPr>
          </w:p>
          <w:p w:rsidR="008971DC" w:rsidRPr="007F2265" w:rsidRDefault="008971DC" w:rsidP="008723D0">
            <w:pPr>
              <w:jc w:val="center"/>
              <w:rPr>
                <w:b/>
                <w:szCs w:val="28"/>
              </w:rPr>
            </w:pPr>
          </w:p>
          <w:p w:rsidR="008971DC" w:rsidRPr="007F2265" w:rsidRDefault="008971DC" w:rsidP="008723D0">
            <w:pPr>
              <w:jc w:val="center"/>
              <w:rPr>
                <w:b/>
                <w:szCs w:val="28"/>
              </w:rPr>
            </w:pPr>
          </w:p>
          <w:p w:rsidR="008971DC" w:rsidRPr="007F2265" w:rsidRDefault="008971DC" w:rsidP="008723D0">
            <w:pPr>
              <w:jc w:val="center"/>
              <w:rPr>
                <w:b/>
                <w:szCs w:val="28"/>
              </w:rPr>
            </w:pPr>
            <w:r w:rsidRPr="007F2265">
              <w:rPr>
                <w:b/>
                <w:szCs w:val="28"/>
              </w:rPr>
              <w:t>Ед. изм.</w:t>
            </w:r>
          </w:p>
        </w:tc>
        <w:tc>
          <w:tcPr>
            <w:tcW w:w="2551" w:type="dxa"/>
          </w:tcPr>
          <w:p w:rsidR="008971DC" w:rsidRPr="007F2265" w:rsidRDefault="008971DC" w:rsidP="008723D0">
            <w:pPr>
              <w:rPr>
                <w:szCs w:val="28"/>
              </w:rPr>
            </w:pPr>
            <w:r w:rsidRPr="007F2265">
              <w:rPr>
                <w:szCs w:val="28"/>
              </w:rPr>
              <w:t xml:space="preserve">Размер </w:t>
            </w:r>
            <w:r w:rsidR="007F2265" w:rsidRPr="007F2265">
              <w:rPr>
                <w:szCs w:val="28"/>
              </w:rPr>
              <w:t>платы, руб.</w:t>
            </w:r>
            <w:r w:rsidRPr="007F2265">
              <w:rPr>
                <w:szCs w:val="28"/>
              </w:rPr>
              <w:t xml:space="preserve">/месяц с </w:t>
            </w:r>
            <w:r w:rsidRPr="007F2265">
              <w:rPr>
                <w:b/>
                <w:szCs w:val="28"/>
              </w:rPr>
              <w:t>01.11.2017г. по 31.10.2018 г.</w:t>
            </w:r>
            <w:r w:rsidRPr="007F2265">
              <w:rPr>
                <w:szCs w:val="28"/>
              </w:rPr>
              <w:t xml:space="preserve">      </w:t>
            </w:r>
          </w:p>
          <w:p w:rsidR="008971DC" w:rsidRPr="007F2265" w:rsidRDefault="008971DC" w:rsidP="008723D0">
            <w:pPr>
              <w:rPr>
                <w:szCs w:val="28"/>
              </w:rPr>
            </w:pPr>
            <w:r w:rsidRPr="007F2265">
              <w:rPr>
                <w:szCs w:val="28"/>
              </w:rPr>
              <w:t>(с учетом НДС)</w:t>
            </w:r>
          </w:p>
        </w:tc>
      </w:tr>
      <w:tr w:rsidR="008971DC" w:rsidRPr="00D84D8C" w:rsidTr="008723D0">
        <w:trPr>
          <w:trHeight w:val="589"/>
        </w:trPr>
        <w:tc>
          <w:tcPr>
            <w:tcW w:w="4644" w:type="dxa"/>
            <w:gridSpan w:val="2"/>
          </w:tcPr>
          <w:p w:rsidR="008971DC" w:rsidRPr="007F2265" w:rsidRDefault="008971DC" w:rsidP="008723D0">
            <w:pPr>
              <w:jc w:val="center"/>
              <w:rPr>
                <w:b/>
                <w:sz w:val="28"/>
                <w:szCs w:val="28"/>
              </w:rPr>
            </w:pPr>
            <w:r w:rsidRPr="007F2265">
              <w:rPr>
                <w:b/>
                <w:sz w:val="28"/>
                <w:szCs w:val="28"/>
              </w:rPr>
              <w:t>Плата за содержание и ремонт жилого помещения</w:t>
            </w:r>
          </w:p>
        </w:tc>
        <w:tc>
          <w:tcPr>
            <w:tcW w:w="3969" w:type="dxa"/>
            <w:gridSpan w:val="2"/>
          </w:tcPr>
          <w:p w:rsidR="008971DC" w:rsidRPr="007F2265" w:rsidRDefault="008971DC" w:rsidP="008723D0">
            <w:pPr>
              <w:rPr>
                <w:sz w:val="28"/>
                <w:szCs w:val="28"/>
              </w:rPr>
            </w:pPr>
            <w:r w:rsidRPr="007F2265">
              <w:rPr>
                <w:sz w:val="28"/>
                <w:szCs w:val="28"/>
              </w:rPr>
              <w:t>Взимается с 1 кв.м. общей площади жилого помещения в месяц</w:t>
            </w:r>
          </w:p>
        </w:tc>
      </w:tr>
      <w:tr w:rsidR="008971DC" w:rsidRPr="00D84D8C" w:rsidTr="008723D0">
        <w:trPr>
          <w:trHeight w:val="670"/>
        </w:trPr>
        <w:tc>
          <w:tcPr>
            <w:tcW w:w="675" w:type="dxa"/>
          </w:tcPr>
          <w:p w:rsidR="008971DC" w:rsidRPr="007F2265" w:rsidRDefault="008971DC" w:rsidP="008723D0">
            <w:pPr>
              <w:jc w:val="center"/>
              <w:rPr>
                <w:b/>
                <w:sz w:val="28"/>
                <w:szCs w:val="28"/>
              </w:rPr>
            </w:pPr>
            <w:r w:rsidRPr="007F2265">
              <w:rPr>
                <w:b/>
                <w:sz w:val="28"/>
                <w:szCs w:val="28"/>
              </w:rPr>
              <w:t>1.</w:t>
            </w:r>
          </w:p>
        </w:tc>
        <w:tc>
          <w:tcPr>
            <w:tcW w:w="3969" w:type="dxa"/>
          </w:tcPr>
          <w:p w:rsidR="008971DC" w:rsidRPr="007F2265" w:rsidRDefault="008971DC" w:rsidP="008723D0">
            <w:pPr>
              <w:rPr>
                <w:b/>
                <w:sz w:val="28"/>
                <w:szCs w:val="28"/>
              </w:rPr>
            </w:pPr>
            <w:r w:rsidRPr="007F2265">
              <w:rPr>
                <w:b/>
                <w:sz w:val="28"/>
                <w:szCs w:val="28"/>
              </w:rPr>
              <w:t xml:space="preserve">Техническое обслуживание и текущий ремонт в т.ч.: </w:t>
            </w:r>
          </w:p>
        </w:tc>
        <w:tc>
          <w:tcPr>
            <w:tcW w:w="1418" w:type="dxa"/>
          </w:tcPr>
          <w:p w:rsidR="008971DC" w:rsidRPr="007F2265" w:rsidRDefault="008971DC" w:rsidP="008723D0">
            <w:pPr>
              <w:rPr>
                <w:sz w:val="28"/>
                <w:szCs w:val="28"/>
              </w:rPr>
            </w:pPr>
            <w:r w:rsidRPr="007F2265">
              <w:rPr>
                <w:sz w:val="28"/>
                <w:szCs w:val="28"/>
              </w:rPr>
              <w:t>1 м</w:t>
            </w:r>
            <w:r w:rsidRPr="007F2265">
              <w:rPr>
                <w:sz w:val="28"/>
                <w:szCs w:val="28"/>
                <w:vertAlign w:val="superscript"/>
              </w:rPr>
              <w:t>2</w:t>
            </w:r>
            <w:r w:rsidRPr="007F2265">
              <w:rPr>
                <w:sz w:val="28"/>
                <w:szCs w:val="28"/>
              </w:rPr>
              <w:t>/мес.</w:t>
            </w:r>
          </w:p>
        </w:tc>
        <w:tc>
          <w:tcPr>
            <w:tcW w:w="2551" w:type="dxa"/>
          </w:tcPr>
          <w:p w:rsidR="008971DC" w:rsidRPr="007F2265" w:rsidRDefault="008971DC" w:rsidP="008723D0">
            <w:pPr>
              <w:jc w:val="center"/>
              <w:rPr>
                <w:sz w:val="28"/>
                <w:szCs w:val="28"/>
              </w:rPr>
            </w:pPr>
          </w:p>
        </w:tc>
      </w:tr>
      <w:tr w:rsidR="008971DC" w:rsidRPr="00D84D8C" w:rsidTr="008723D0">
        <w:trPr>
          <w:trHeight w:val="320"/>
        </w:trPr>
        <w:tc>
          <w:tcPr>
            <w:tcW w:w="675" w:type="dxa"/>
          </w:tcPr>
          <w:p w:rsidR="008971DC" w:rsidRPr="007F2265" w:rsidRDefault="008971DC" w:rsidP="008723D0">
            <w:pPr>
              <w:jc w:val="center"/>
              <w:rPr>
                <w:sz w:val="28"/>
                <w:szCs w:val="28"/>
              </w:rPr>
            </w:pPr>
            <w:r w:rsidRPr="007F2265">
              <w:rPr>
                <w:sz w:val="28"/>
                <w:szCs w:val="28"/>
              </w:rPr>
              <w:t>1.1.</w:t>
            </w:r>
          </w:p>
        </w:tc>
        <w:tc>
          <w:tcPr>
            <w:tcW w:w="3969" w:type="dxa"/>
          </w:tcPr>
          <w:p w:rsidR="008971DC" w:rsidRPr="007F2265" w:rsidRDefault="008971DC" w:rsidP="008723D0">
            <w:pPr>
              <w:rPr>
                <w:sz w:val="28"/>
                <w:szCs w:val="28"/>
              </w:rPr>
            </w:pPr>
            <w:r w:rsidRPr="007F2265">
              <w:rPr>
                <w:sz w:val="28"/>
                <w:szCs w:val="28"/>
              </w:rPr>
              <w:t>для многоэтажных домов</w:t>
            </w:r>
          </w:p>
        </w:tc>
        <w:tc>
          <w:tcPr>
            <w:tcW w:w="1418" w:type="dxa"/>
          </w:tcPr>
          <w:p w:rsidR="008971DC" w:rsidRPr="007F2265" w:rsidRDefault="008971DC" w:rsidP="008723D0">
            <w:pPr>
              <w:rPr>
                <w:sz w:val="28"/>
                <w:szCs w:val="28"/>
              </w:rPr>
            </w:pPr>
            <w:r w:rsidRPr="007F2265">
              <w:rPr>
                <w:sz w:val="28"/>
                <w:szCs w:val="28"/>
              </w:rPr>
              <w:t>1 м</w:t>
            </w:r>
            <w:r w:rsidRPr="007F2265">
              <w:rPr>
                <w:sz w:val="28"/>
                <w:szCs w:val="28"/>
                <w:vertAlign w:val="superscript"/>
              </w:rPr>
              <w:t>2</w:t>
            </w:r>
            <w:r w:rsidRPr="007F2265">
              <w:rPr>
                <w:sz w:val="28"/>
                <w:szCs w:val="28"/>
              </w:rPr>
              <w:t>/мес.</w:t>
            </w:r>
          </w:p>
        </w:tc>
        <w:tc>
          <w:tcPr>
            <w:tcW w:w="2551" w:type="dxa"/>
          </w:tcPr>
          <w:p w:rsidR="008971DC" w:rsidRPr="007F2265" w:rsidRDefault="008971DC" w:rsidP="008723D0">
            <w:pPr>
              <w:jc w:val="center"/>
              <w:rPr>
                <w:sz w:val="28"/>
                <w:szCs w:val="28"/>
              </w:rPr>
            </w:pPr>
            <w:r w:rsidRPr="007F2265">
              <w:rPr>
                <w:sz w:val="28"/>
                <w:szCs w:val="28"/>
              </w:rPr>
              <w:t>44,51</w:t>
            </w:r>
          </w:p>
        </w:tc>
      </w:tr>
      <w:tr w:rsidR="008971DC" w:rsidRPr="00D84D8C" w:rsidTr="008723D0">
        <w:trPr>
          <w:trHeight w:val="320"/>
        </w:trPr>
        <w:tc>
          <w:tcPr>
            <w:tcW w:w="675" w:type="dxa"/>
          </w:tcPr>
          <w:p w:rsidR="008971DC" w:rsidRPr="007F2265" w:rsidRDefault="008971DC" w:rsidP="008723D0">
            <w:pPr>
              <w:jc w:val="center"/>
              <w:rPr>
                <w:sz w:val="28"/>
                <w:szCs w:val="28"/>
              </w:rPr>
            </w:pPr>
            <w:r w:rsidRPr="007F2265">
              <w:rPr>
                <w:sz w:val="28"/>
                <w:szCs w:val="28"/>
              </w:rPr>
              <w:t>1.2.</w:t>
            </w:r>
          </w:p>
        </w:tc>
        <w:tc>
          <w:tcPr>
            <w:tcW w:w="3969" w:type="dxa"/>
          </w:tcPr>
          <w:p w:rsidR="008971DC" w:rsidRPr="007F2265" w:rsidRDefault="008971DC" w:rsidP="008723D0">
            <w:pPr>
              <w:rPr>
                <w:sz w:val="28"/>
                <w:szCs w:val="28"/>
              </w:rPr>
            </w:pPr>
            <w:r w:rsidRPr="007F2265">
              <w:rPr>
                <w:sz w:val="28"/>
                <w:szCs w:val="28"/>
              </w:rPr>
              <w:t>для одноэтажных домов</w:t>
            </w:r>
          </w:p>
        </w:tc>
        <w:tc>
          <w:tcPr>
            <w:tcW w:w="1418" w:type="dxa"/>
          </w:tcPr>
          <w:p w:rsidR="008971DC" w:rsidRPr="007F2265" w:rsidRDefault="008971DC" w:rsidP="008723D0">
            <w:pPr>
              <w:rPr>
                <w:sz w:val="28"/>
                <w:szCs w:val="28"/>
              </w:rPr>
            </w:pPr>
            <w:r w:rsidRPr="007F2265">
              <w:rPr>
                <w:sz w:val="28"/>
                <w:szCs w:val="28"/>
              </w:rPr>
              <w:t>1 м</w:t>
            </w:r>
            <w:r w:rsidRPr="007F2265">
              <w:rPr>
                <w:sz w:val="28"/>
                <w:szCs w:val="28"/>
                <w:vertAlign w:val="superscript"/>
              </w:rPr>
              <w:t>2</w:t>
            </w:r>
            <w:r w:rsidRPr="007F2265">
              <w:rPr>
                <w:sz w:val="28"/>
                <w:szCs w:val="28"/>
              </w:rPr>
              <w:t>/мес.</w:t>
            </w:r>
          </w:p>
        </w:tc>
        <w:tc>
          <w:tcPr>
            <w:tcW w:w="2551" w:type="dxa"/>
          </w:tcPr>
          <w:p w:rsidR="008971DC" w:rsidRPr="007F2265" w:rsidRDefault="008971DC" w:rsidP="008723D0">
            <w:pPr>
              <w:jc w:val="center"/>
              <w:rPr>
                <w:sz w:val="28"/>
                <w:szCs w:val="28"/>
              </w:rPr>
            </w:pPr>
            <w:r w:rsidRPr="007F2265">
              <w:rPr>
                <w:sz w:val="28"/>
                <w:szCs w:val="28"/>
              </w:rPr>
              <w:t>8,36</w:t>
            </w:r>
          </w:p>
        </w:tc>
      </w:tr>
      <w:tr w:rsidR="008971DC" w:rsidRPr="00D84D8C" w:rsidTr="008723D0">
        <w:trPr>
          <w:trHeight w:val="670"/>
        </w:trPr>
        <w:tc>
          <w:tcPr>
            <w:tcW w:w="675" w:type="dxa"/>
          </w:tcPr>
          <w:p w:rsidR="008971DC" w:rsidRPr="007F2265" w:rsidRDefault="008971DC" w:rsidP="008723D0">
            <w:pPr>
              <w:jc w:val="center"/>
              <w:rPr>
                <w:b/>
                <w:sz w:val="28"/>
                <w:szCs w:val="28"/>
              </w:rPr>
            </w:pPr>
            <w:r w:rsidRPr="007F2265">
              <w:rPr>
                <w:b/>
                <w:sz w:val="28"/>
                <w:szCs w:val="28"/>
              </w:rPr>
              <w:t>2.</w:t>
            </w:r>
          </w:p>
        </w:tc>
        <w:tc>
          <w:tcPr>
            <w:tcW w:w="3969" w:type="dxa"/>
          </w:tcPr>
          <w:p w:rsidR="008971DC" w:rsidRPr="007F2265" w:rsidRDefault="008971DC" w:rsidP="008723D0">
            <w:pPr>
              <w:rPr>
                <w:b/>
                <w:sz w:val="28"/>
                <w:szCs w:val="28"/>
              </w:rPr>
            </w:pPr>
            <w:r w:rsidRPr="007F2265">
              <w:rPr>
                <w:b/>
                <w:sz w:val="28"/>
                <w:szCs w:val="28"/>
              </w:rPr>
              <w:t>Содержание придомовой территории</w:t>
            </w:r>
          </w:p>
        </w:tc>
        <w:tc>
          <w:tcPr>
            <w:tcW w:w="1418" w:type="dxa"/>
          </w:tcPr>
          <w:p w:rsidR="008971DC" w:rsidRPr="007F2265" w:rsidRDefault="008971DC" w:rsidP="008723D0">
            <w:pPr>
              <w:rPr>
                <w:sz w:val="28"/>
                <w:szCs w:val="28"/>
              </w:rPr>
            </w:pPr>
            <w:r w:rsidRPr="007F2265">
              <w:rPr>
                <w:sz w:val="28"/>
                <w:szCs w:val="28"/>
              </w:rPr>
              <w:t>1 м</w:t>
            </w:r>
            <w:r w:rsidRPr="007F2265">
              <w:rPr>
                <w:sz w:val="28"/>
                <w:szCs w:val="28"/>
                <w:vertAlign w:val="superscript"/>
              </w:rPr>
              <w:t>2</w:t>
            </w:r>
            <w:r w:rsidRPr="007F2265">
              <w:rPr>
                <w:sz w:val="28"/>
                <w:szCs w:val="28"/>
              </w:rPr>
              <w:t>/мес.</w:t>
            </w:r>
          </w:p>
        </w:tc>
        <w:tc>
          <w:tcPr>
            <w:tcW w:w="2551" w:type="dxa"/>
          </w:tcPr>
          <w:p w:rsidR="008971DC" w:rsidRPr="007F2265" w:rsidRDefault="008971DC" w:rsidP="008723D0">
            <w:pPr>
              <w:jc w:val="center"/>
              <w:rPr>
                <w:sz w:val="28"/>
                <w:szCs w:val="28"/>
              </w:rPr>
            </w:pPr>
          </w:p>
        </w:tc>
      </w:tr>
      <w:tr w:rsidR="008971DC" w:rsidRPr="00D84D8C" w:rsidTr="008723D0">
        <w:trPr>
          <w:trHeight w:val="670"/>
        </w:trPr>
        <w:tc>
          <w:tcPr>
            <w:tcW w:w="675" w:type="dxa"/>
          </w:tcPr>
          <w:p w:rsidR="008971DC" w:rsidRPr="007F2265" w:rsidRDefault="008971DC" w:rsidP="008723D0">
            <w:pPr>
              <w:jc w:val="center"/>
              <w:rPr>
                <w:sz w:val="28"/>
                <w:szCs w:val="28"/>
              </w:rPr>
            </w:pPr>
            <w:r w:rsidRPr="007F2265">
              <w:rPr>
                <w:sz w:val="28"/>
                <w:szCs w:val="28"/>
              </w:rPr>
              <w:t>2.1.</w:t>
            </w:r>
          </w:p>
        </w:tc>
        <w:tc>
          <w:tcPr>
            <w:tcW w:w="3969" w:type="dxa"/>
          </w:tcPr>
          <w:p w:rsidR="008971DC" w:rsidRPr="007F2265" w:rsidRDefault="008971DC" w:rsidP="008723D0">
            <w:pPr>
              <w:rPr>
                <w:sz w:val="28"/>
                <w:szCs w:val="28"/>
              </w:rPr>
            </w:pPr>
            <w:r w:rsidRPr="007F2265">
              <w:rPr>
                <w:sz w:val="28"/>
                <w:szCs w:val="28"/>
              </w:rPr>
              <w:t>с усовершенствованным покрытием</w:t>
            </w:r>
          </w:p>
        </w:tc>
        <w:tc>
          <w:tcPr>
            <w:tcW w:w="1418" w:type="dxa"/>
          </w:tcPr>
          <w:p w:rsidR="008971DC" w:rsidRPr="007F2265" w:rsidRDefault="008971DC" w:rsidP="008723D0">
            <w:pPr>
              <w:rPr>
                <w:sz w:val="28"/>
                <w:szCs w:val="28"/>
              </w:rPr>
            </w:pPr>
            <w:r w:rsidRPr="007F2265">
              <w:rPr>
                <w:sz w:val="28"/>
                <w:szCs w:val="28"/>
              </w:rPr>
              <w:t>1 м</w:t>
            </w:r>
            <w:r w:rsidRPr="007F2265">
              <w:rPr>
                <w:sz w:val="28"/>
                <w:szCs w:val="28"/>
                <w:vertAlign w:val="superscript"/>
              </w:rPr>
              <w:t>2</w:t>
            </w:r>
            <w:r w:rsidRPr="007F2265">
              <w:rPr>
                <w:sz w:val="28"/>
                <w:szCs w:val="28"/>
              </w:rPr>
              <w:t>/мес.</w:t>
            </w:r>
          </w:p>
        </w:tc>
        <w:tc>
          <w:tcPr>
            <w:tcW w:w="2551" w:type="dxa"/>
          </w:tcPr>
          <w:p w:rsidR="008971DC" w:rsidRPr="007F2265" w:rsidRDefault="008971DC" w:rsidP="008723D0">
            <w:pPr>
              <w:jc w:val="center"/>
              <w:rPr>
                <w:sz w:val="28"/>
                <w:szCs w:val="28"/>
              </w:rPr>
            </w:pPr>
            <w:r w:rsidRPr="007F2265">
              <w:rPr>
                <w:sz w:val="28"/>
                <w:szCs w:val="28"/>
              </w:rPr>
              <w:t>6,19</w:t>
            </w:r>
          </w:p>
        </w:tc>
      </w:tr>
      <w:tr w:rsidR="008971DC" w:rsidRPr="00D84D8C" w:rsidTr="008723D0">
        <w:trPr>
          <w:trHeight w:val="745"/>
        </w:trPr>
        <w:tc>
          <w:tcPr>
            <w:tcW w:w="675" w:type="dxa"/>
          </w:tcPr>
          <w:p w:rsidR="008971DC" w:rsidRPr="007F2265" w:rsidRDefault="008971DC" w:rsidP="008723D0">
            <w:pPr>
              <w:jc w:val="center"/>
              <w:rPr>
                <w:sz w:val="28"/>
                <w:szCs w:val="28"/>
              </w:rPr>
            </w:pPr>
            <w:r w:rsidRPr="007F2265">
              <w:rPr>
                <w:sz w:val="28"/>
                <w:szCs w:val="28"/>
              </w:rPr>
              <w:t>2.2.</w:t>
            </w:r>
          </w:p>
        </w:tc>
        <w:tc>
          <w:tcPr>
            <w:tcW w:w="3969" w:type="dxa"/>
          </w:tcPr>
          <w:p w:rsidR="008971DC" w:rsidRPr="007F2265" w:rsidRDefault="008971DC" w:rsidP="008723D0">
            <w:pPr>
              <w:rPr>
                <w:sz w:val="28"/>
                <w:szCs w:val="28"/>
              </w:rPr>
            </w:pPr>
            <w:r w:rsidRPr="007F2265">
              <w:rPr>
                <w:sz w:val="28"/>
                <w:szCs w:val="28"/>
              </w:rPr>
              <w:t>с неусовершенствованным покрытием</w:t>
            </w:r>
          </w:p>
        </w:tc>
        <w:tc>
          <w:tcPr>
            <w:tcW w:w="1418" w:type="dxa"/>
          </w:tcPr>
          <w:p w:rsidR="008971DC" w:rsidRPr="007F2265" w:rsidRDefault="008971DC" w:rsidP="008723D0">
            <w:pPr>
              <w:rPr>
                <w:sz w:val="28"/>
                <w:szCs w:val="28"/>
              </w:rPr>
            </w:pPr>
            <w:r w:rsidRPr="007F2265">
              <w:rPr>
                <w:sz w:val="28"/>
                <w:szCs w:val="28"/>
              </w:rPr>
              <w:t>1 м</w:t>
            </w:r>
            <w:r w:rsidRPr="007F2265">
              <w:rPr>
                <w:sz w:val="28"/>
                <w:szCs w:val="28"/>
                <w:vertAlign w:val="superscript"/>
              </w:rPr>
              <w:t>2</w:t>
            </w:r>
            <w:r w:rsidRPr="007F2265">
              <w:rPr>
                <w:sz w:val="28"/>
                <w:szCs w:val="28"/>
              </w:rPr>
              <w:t>/мес.</w:t>
            </w:r>
          </w:p>
        </w:tc>
        <w:tc>
          <w:tcPr>
            <w:tcW w:w="2551" w:type="dxa"/>
          </w:tcPr>
          <w:p w:rsidR="008971DC" w:rsidRPr="007F2265" w:rsidRDefault="008971DC" w:rsidP="008723D0">
            <w:pPr>
              <w:jc w:val="center"/>
              <w:rPr>
                <w:sz w:val="28"/>
                <w:szCs w:val="28"/>
              </w:rPr>
            </w:pPr>
            <w:r w:rsidRPr="007F2265">
              <w:rPr>
                <w:sz w:val="28"/>
                <w:szCs w:val="28"/>
              </w:rPr>
              <w:t>5,15</w:t>
            </w:r>
          </w:p>
        </w:tc>
      </w:tr>
      <w:tr w:rsidR="008971DC" w:rsidRPr="00D84D8C" w:rsidTr="008723D0">
        <w:trPr>
          <w:trHeight w:val="320"/>
        </w:trPr>
        <w:tc>
          <w:tcPr>
            <w:tcW w:w="675" w:type="dxa"/>
          </w:tcPr>
          <w:p w:rsidR="008971DC" w:rsidRPr="007F2265" w:rsidRDefault="008971DC" w:rsidP="008723D0">
            <w:pPr>
              <w:jc w:val="center"/>
              <w:rPr>
                <w:b/>
                <w:sz w:val="28"/>
                <w:szCs w:val="28"/>
              </w:rPr>
            </w:pPr>
            <w:r w:rsidRPr="007F2265">
              <w:rPr>
                <w:b/>
                <w:sz w:val="28"/>
                <w:szCs w:val="28"/>
              </w:rPr>
              <w:t>3.</w:t>
            </w:r>
          </w:p>
        </w:tc>
        <w:tc>
          <w:tcPr>
            <w:tcW w:w="3969" w:type="dxa"/>
          </w:tcPr>
          <w:p w:rsidR="008971DC" w:rsidRPr="007F2265" w:rsidRDefault="008971DC" w:rsidP="008723D0">
            <w:pPr>
              <w:rPr>
                <w:b/>
                <w:sz w:val="28"/>
                <w:szCs w:val="28"/>
              </w:rPr>
            </w:pPr>
            <w:r w:rsidRPr="007F2265">
              <w:rPr>
                <w:b/>
                <w:sz w:val="28"/>
                <w:szCs w:val="28"/>
              </w:rPr>
              <w:t>Содержание мест общего пользования</w:t>
            </w:r>
          </w:p>
        </w:tc>
        <w:tc>
          <w:tcPr>
            <w:tcW w:w="1418" w:type="dxa"/>
          </w:tcPr>
          <w:p w:rsidR="008971DC" w:rsidRPr="007F2265" w:rsidRDefault="008971DC" w:rsidP="008723D0">
            <w:pPr>
              <w:rPr>
                <w:sz w:val="28"/>
                <w:szCs w:val="28"/>
              </w:rPr>
            </w:pPr>
            <w:r w:rsidRPr="007F2265">
              <w:rPr>
                <w:sz w:val="28"/>
                <w:szCs w:val="28"/>
              </w:rPr>
              <w:t>1 м</w:t>
            </w:r>
            <w:r w:rsidRPr="007F2265">
              <w:rPr>
                <w:sz w:val="28"/>
                <w:szCs w:val="28"/>
                <w:vertAlign w:val="superscript"/>
              </w:rPr>
              <w:t>2</w:t>
            </w:r>
            <w:r w:rsidRPr="007F2265">
              <w:rPr>
                <w:sz w:val="28"/>
                <w:szCs w:val="28"/>
              </w:rPr>
              <w:t>/мес.</w:t>
            </w:r>
          </w:p>
        </w:tc>
        <w:tc>
          <w:tcPr>
            <w:tcW w:w="2551" w:type="dxa"/>
          </w:tcPr>
          <w:p w:rsidR="008971DC" w:rsidRPr="007F2265" w:rsidRDefault="008971DC" w:rsidP="008723D0">
            <w:pPr>
              <w:jc w:val="center"/>
              <w:rPr>
                <w:sz w:val="28"/>
                <w:szCs w:val="28"/>
              </w:rPr>
            </w:pPr>
          </w:p>
        </w:tc>
      </w:tr>
      <w:tr w:rsidR="008971DC" w:rsidRPr="00D84D8C" w:rsidTr="008723D0">
        <w:trPr>
          <w:trHeight w:val="670"/>
        </w:trPr>
        <w:tc>
          <w:tcPr>
            <w:tcW w:w="675" w:type="dxa"/>
          </w:tcPr>
          <w:p w:rsidR="008971DC" w:rsidRPr="007F2265" w:rsidRDefault="008971DC" w:rsidP="008723D0">
            <w:pPr>
              <w:rPr>
                <w:sz w:val="28"/>
                <w:szCs w:val="28"/>
              </w:rPr>
            </w:pPr>
            <w:r w:rsidRPr="007F2265">
              <w:rPr>
                <w:sz w:val="28"/>
                <w:szCs w:val="28"/>
              </w:rPr>
              <w:t>3.1.</w:t>
            </w:r>
          </w:p>
        </w:tc>
        <w:tc>
          <w:tcPr>
            <w:tcW w:w="3969" w:type="dxa"/>
          </w:tcPr>
          <w:p w:rsidR="008971DC" w:rsidRPr="007F2265" w:rsidRDefault="008971DC" w:rsidP="008723D0">
            <w:pPr>
              <w:rPr>
                <w:sz w:val="28"/>
                <w:szCs w:val="28"/>
              </w:rPr>
            </w:pPr>
            <w:r w:rsidRPr="007F2265">
              <w:rPr>
                <w:sz w:val="28"/>
                <w:szCs w:val="28"/>
              </w:rPr>
              <w:t xml:space="preserve">Уборка подъездов и лестничных клеток </w:t>
            </w:r>
          </w:p>
        </w:tc>
        <w:tc>
          <w:tcPr>
            <w:tcW w:w="1418" w:type="dxa"/>
          </w:tcPr>
          <w:p w:rsidR="008971DC" w:rsidRPr="007F2265" w:rsidRDefault="008971DC" w:rsidP="008723D0">
            <w:pPr>
              <w:rPr>
                <w:sz w:val="28"/>
                <w:szCs w:val="28"/>
              </w:rPr>
            </w:pPr>
            <w:r w:rsidRPr="007F2265">
              <w:rPr>
                <w:sz w:val="28"/>
                <w:szCs w:val="28"/>
              </w:rPr>
              <w:t>1 м</w:t>
            </w:r>
            <w:r w:rsidRPr="007F2265">
              <w:rPr>
                <w:sz w:val="28"/>
                <w:szCs w:val="28"/>
                <w:vertAlign w:val="superscript"/>
              </w:rPr>
              <w:t>2</w:t>
            </w:r>
            <w:r w:rsidRPr="007F2265">
              <w:rPr>
                <w:sz w:val="28"/>
                <w:szCs w:val="28"/>
              </w:rPr>
              <w:t>/мес.</w:t>
            </w:r>
          </w:p>
        </w:tc>
        <w:tc>
          <w:tcPr>
            <w:tcW w:w="2551" w:type="dxa"/>
          </w:tcPr>
          <w:p w:rsidR="008971DC" w:rsidRPr="007F2265" w:rsidRDefault="008971DC" w:rsidP="008723D0">
            <w:pPr>
              <w:jc w:val="center"/>
              <w:rPr>
                <w:sz w:val="28"/>
                <w:szCs w:val="28"/>
              </w:rPr>
            </w:pPr>
            <w:r w:rsidRPr="007F2265">
              <w:rPr>
                <w:sz w:val="28"/>
                <w:szCs w:val="28"/>
              </w:rPr>
              <w:t>4,54</w:t>
            </w:r>
          </w:p>
        </w:tc>
      </w:tr>
      <w:tr w:rsidR="008971DC" w:rsidRPr="00D84D8C" w:rsidTr="008723D0">
        <w:trPr>
          <w:trHeight w:val="670"/>
        </w:trPr>
        <w:tc>
          <w:tcPr>
            <w:tcW w:w="675" w:type="dxa"/>
          </w:tcPr>
          <w:p w:rsidR="008971DC" w:rsidRPr="007F2265" w:rsidRDefault="008971DC" w:rsidP="008723D0">
            <w:pPr>
              <w:rPr>
                <w:sz w:val="28"/>
                <w:szCs w:val="28"/>
              </w:rPr>
            </w:pPr>
            <w:r w:rsidRPr="007F2265">
              <w:rPr>
                <w:sz w:val="28"/>
                <w:szCs w:val="28"/>
              </w:rPr>
              <w:t xml:space="preserve">   3.2.</w:t>
            </w:r>
          </w:p>
        </w:tc>
        <w:tc>
          <w:tcPr>
            <w:tcW w:w="3969" w:type="dxa"/>
          </w:tcPr>
          <w:p w:rsidR="008971DC" w:rsidRPr="007F2265" w:rsidRDefault="008971DC" w:rsidP="008723D0">
            <w:pPr>
              <w:rPr>
                <w:sz w:val="28"/>
                <w:szCs w:val="28"/>
              </w:rPr>
            </w:pPr>
            <w:r w:rsidRPr="007F2265">
              <w:rPr>
                <w:sz w:val="28"/>
                <w:szCs w:val="28"/>
              </w:rPr>
              <w:t>Организация сбора и вывоза твёрдых бытовых отходов*</w:t>
            </w:r>
          </w:p>
        </w:tc>
        <w:tc>
          <w:tcPr>
            <w:tcW w:w="1418" w:type="dxa"/>
          </w:tcPr>
          <w:p w:rsidR="008971DC" w:rsidRPr="007F2265" w:rsidRDefault="008971DC" w:rsidP="008723D0">
            <w:pPr>
              <w:rPr>
                <w:sz w:val="28"/>
                <w:szCs w:val="28"/>
              </w:rPr>
            </w:pPr>
            <w:r w:rsidRPr="007F2265">
              <w:rPr>
                <w:sz w:val="28"/>
                <w:szCs w:val="28"/>
              </w:rPr>
              <w:t>1 м</w:t>
            </w:r>
            <w:r w:rsidRPr="007F2265">
              <w:rPr>
                <w:sz w:val="28"/>
                <w:szCs w:val="28"/>
                <w:vertAlign w:val="superscript"/>
              </w:rPr>
              <w:t>2</w:t>
            </w:r>
            <w:r w:rsidRPr="007F2265">
              <w:rPr>
                <w:sz w:val="28"/>
                <w:szCs w:val="28"/>
              </w:rPr>
              <w:t>/мес.</w:t>
            </w:r>
          </w:p>
        </w:tc>
        <w:tc>
          <w:tcPr>
            <w:tcW w:w="2551" w:type="dxa"/>
          </w:tcPr>
          <w:p w:rsidR="008971DC" w:rsidRPr="007F2265" w:rsidRDefault="008971DC" w:rsidP="008723D0">
            <w:pPr>
              <w:jc w:val="center"/>
              <w:rPr>
                <w:sz w:val="28"/>
                <w:szCs w:val="28"/>
              </w:rPr>
            </w:pPr>
            <w:r w:rsidRPr="007F2265">
              <w:rPr>
                <w:sz w:val="28"/>
                <w:szCs w:val="28"/>
              </w:rPr>
              <w:t>4,60</w:t>
            </w:r>
          </w:p>
          <w:p w:rsidR="008971DC" w:rsidRPr="007F2265" w:rsidRDefault="008971DC" w:rsidP="008723D0">
            <w:pPr>
              <w:jc w:val="center"/>
              <w:rPr>
                <w:sz w:val="28"/>
                <w:szCs w:val="28"/>
              </w:rPr>
            </w:pPr>
          </w:p>
        </w:tc>
      </w:tr>
    </w:tbl>
    <w:p w:rsidR="008971DC" w:rsidRPr="00D84D8C" w:rsidRDefault="008971DC" w:rsidP="00D84D8C">
      <w:pPr>
        <w:pStyle w:val="a3"/>
        <w:ind w:left="1004"/>
        <w:rPr>
          <w:sz w:val="22"/>
        </w:rPr>
      </w:pPr>
      <w:r w:rsidRPr="00D84D8C">
        <w:rPr>
          <w:sz w:val="28"/>
          <w:szCs w:val="28"/>
        </w:rPr>
        <w:t xml:space="preserve"> ⃰</w:t>
      </w:r>
      <w:r>
        <w:t xml:space="preserve"> </w:t>
      </w:r>
      <w:r w:rsidRPr="00D84D8C">
        <w:rPr>
          <w:sz w:val="22"/>
        </w:rPr>
        <w:t>Примечание: стоимость услуги организация сбора и вывоза твердых бытовых отходов действует до введения платы за твердые коммунальные отходы</w:t>
      </w:r>
    </w:p>
    <w:p w:rsidR="00D84D8C" w:rsidRDefault="00595EBC" w:rsidP="00D84D8C">
      <w:pPr>
        <w:pStyle w:val="a3"/>
        <w:ind w:left="1004"/>
        <w:rPr>
          <w:sz w:val="20"/>
          <w:szCs w:val="28"/>
        </w:rPr>
      </w:pPr>
      <w:r w:rsidRPr="00D84D8C">
        <w:rPr>
          <w:sz w:val="22"/>
          <w:szCs w:val="28"/>
        </w:rPr>
        <w:t xml:space="preserve"> ⃰</w:t>
      </w:r>
      <w:r w:rsidR="0010690C" w:rsidRPr="00D84D8C">
        <w:rPr>
          <w:sz w:val="20"/>
          <w:szCs w:val="28"/>
        </w:rPr>
        <w:t>Примечание: стоимость услуги организация сбора и вывоза твердых бытовых отходов действует до введения платы за твердые коммунальные отходы</w:t>
      </w:r>
      <w:r w:rsidR="008971DC" w:rsidRPr="00D84D8C">
        <w:rPr>
          <w:sz w:val="20"/>
          <w:szCs w:val="28"/>
        </w:rPr>
        <w:t>.</w:t>
      </w:r>
    </w:p>
    <w:p w:rsidR="00264A9D" w:rsidRDefault="00264A9D" w:rsidP="00D84D8C">
      <w:pPr>
        <w:pStyle w:val="a3"/>
        <w:ind w:left="1004"/>
        <w:rPr>
          <w:sz w:val="20"/>
          <w:szCs w:val="28"/>
        </w:rPr>
      </w:pPr>
    </w:p>
    <w:p w:rsidR="00264A9D" w:rsidRPr="007F2265" w:rsidRDefault="009C0E11" w:rsidP="007F2265">
      <w:pPr>
        <w:pStyle w:val="a3"/>
        <w:numPr>
          <w:ilvl w:val="1"/>
          <w:numId w:val="29"/>
        </w:numPr>
        <w:ind w:left="567" w:hanging="425"/>
        <w:rPr>
          <w:b/>
          <w:i/>
          <w:sz w:val="20"/>
          <w:szCs w:val="28"/>
        </w:rPr>
      </w:pPr>
      <w:r w:rsidRPr="007F2265">
        <w:rPr>
          <w:b/>
          <w:i/>
          <w:sz w:val="28"/>
          <w:szCs w:val="28"/>
        </w:rPr>
        <w:t xml:space="preserve">Служба адресных субсидий на ЖКУ ГКУ РС (Я) «Агентство субсидий» по </w:t>
      </w:r>
      <w:proofErr w:type="spellStart"/>
      <w:r w:rsidRPr="007F2265">
        <w:rPr>
          <w:b/>
          <w:i/>
          <w:sz w:val="28"/>
          <w:szCs w:val="28"/>
        </w:rPr>
        <w:t>Мирнинскому</w:t>
      </w:r>
      <w:proofErr w:type="spellEnd"/>
      <w:r w:rsidRPr="007F2265">
        <w:rPr>
          <w:b/>
          <w:i/>
          <w:sz w:val="28"/>
          <w:szCs w:val="28"/>
        </w:rPr>
        <w:t xml:space="preserve"> району</w:t>
      </w:r>
    </w:p>
    <w:p w:rsidR="009C0E11" w:rsidRDefault="009C0E11" w:rsidP="009C0E11">
      <w:pPr>
        <w:pStyle w:val="a3"/>
        <w:ind w:left="0"/>
        <w:rPr>
          <w:sz w:val="20"/>
          <w:szCs w:val="28"/>
        </w:rPr>
      </w:pPr>
    </w:p>
    <w:p w:rsidR="009C0E11" w:rsidRDefault="009C0E11" w:rsidP="009C0E11">
      <w:pPr>
        <w:pStyle w:val="a3"/>
        <w:ind w:left="0"/>
        <w:rPr>
          <w:i/>
          <w:sz w:val="28"/>
          <w:szCs w:val="28"/>
        </w:rPr>
      </w:pPr>
      <w:r w:rsidRPr="009C0E11">
        <w:rPr>
          <w:sz w:val="28"/>
          <w:szCs w:val="28"/>
        </w:rPr>
        <w:t xml:space="preserve">За 2017 год в п. </w:t>
      </w:r>
      <w:proofErr w:type="spellStart"/>
      <w:r w:rsidRPr="009C0E11">
        <w:rPr>
          <w:sz w:val="28"/>
          <w:szCs w:val="28"/>
        </w:rPr>
        <w:t>Айхал</w:t>
      </w:r>
      <w:proofErr w:type="spellEnd"/>
      <w:r w:rsidRPr="009C0E11">
        <w:rPr>
          <w:sz w:val="28"/>
          <w:szCs w:val="28"/>
        </w:rPr>
        <w:t xml:space="preserve"> предоставлена субсидия 46 семьям (92 человека) на сумму 1</w:t>
      </w:r>
      <w:r>
        <w:rPr>
          <w:sz w:val="28"/>
          <w:szCs w:val="28"/>
        </w:rPr>
        <w:t> </w:t>
      </w:r>
      <w:r w:rsidRPr="009C0E11">
        <w:rPr>
          <w:sz w:val="28"/>
          <w:szCs w:val="28"/>
        </w:rPr>
        <w:t>910</w:t>
      </w:r>
      <w:r>
        <w:rPr>
          <w:sz w:val="28"/>
          <w:szCs w:val="28"/>
        </w:rPr>
        <w:t xml:space="preserve"> </w:t>
      </w:r>
      <w:r w:rsidRPr="009C0E11">
        <w:rPr>
          <w:sz w:val="28"/>
          <w:szCs w:val="28"/>
        </w:rPr>
        <w:t xml:space="preserve">940,49 </w:t>
      </w:r>
      <w:r w:rsidRPr="009C0E11">
        <w:rPr>
          <w:i/>
          <w:sz w:val="28"/>
          <w:szCs w:val="28"/>
        </w:rPr>
        <w:t>(один миллион девятьсот десять тысяч пять рублей сорок рублей девяносто шесть копеек).</w:t>
      </w:r>
    </w:p>
    <w:p w:rsidR="009C0E11" w:rsidRDefault="009C0E11" w:rsidP="009C0E11">
      <w:pPr>
        <w:pStyle w:val="a3"/>
        <w:ind w:left="0"/>
        <w:rPr>
          <w:sz w:val="20"/>
          <w:szCs w:val="28"/>
        </w:rPr>
      </w:pPr>
    </w:p>
    <w:p w:rsidR="00D84D8C" w:rsidRDefault="00D84D8C" w:rsidP="00D84D8C">
      <w:pPr>
        <w:pStyle w:val="a3"/>
        <w:ind w:left="1004"/>
        <w:rPr>
          <w:sz w:val="20"/>
          <w:szCs w:val="28"/>
        </w:rPr>
      </w:pPr>
    </w:p>
    <w:p w:rsidR="003D52B5" w:rsidRDefault="00D84D8C" w:rsidP="00D84D8C">
      <w:pPr>
        <w:pStyle w:val="a3"/>
        <w:ind w:left="0"/>
        <w:jc w:val="center"/>
        <w:rPr>
          <w:b/>
          <w:sz w:val="28"/>
          <w:szCs w:val="28"/>
        </w:rPr>
      </w:pPr>
      <w:r w:rsidRPr="00D84D8C">
        <w:rPr>
          <w:b/>
          <w:sz w:val="28"/>
          <w:szCs w:val="28"/>
        </w:rPr>
        <w:lastRenderedPageBreak/>
        <w:t xml:space="preserve">5. </w:t>
      </w:r>
      <w:r w:rsidR="003D52B5" w:rsidRPr="00D84D8C">
        <w:rPr>
          <w:b/>
          <w:sz w:val="28"/>
          <w:szCs w:val="28"/>
        </w:rPr>
        <w:t>Социальная политика</w:t>
      </w:r>
    </w:p>
    <w:p w:rsidR="00D84D8C" w:rsidRPr="00D84D8C" w:rsidRDefault="00D84D8C" w:rsidP="00D84D8C">
      <w:pPr>
        <w:tabs>
          <w:tab w:val="left" w:pos="2070"/>
          <w:tab w:val="center" w:pos="4677"/>
        </w:tabs>
        <w:rPr>
          <w:b/>
          <w:sz w:val="28"/>
          <w:szCs w:val="28"/>
        </w:rPr>
      </w:pPr>
    </w:p>
    <w:p w:rsidR="00D84D8C" w:rsidRPr="00D84D8C" w:rsidRDefault="00264A9D" w:rsidP="00D84D8C">
      <w:pPr>
        <w:tabs>
          <w:tab w:val="left" w:pos="2070"/>
          <w:tab w:val="center" w:pos="4677"/>
        </w:tabs>
        <w:jc w:val="both"/>
        <w:rPr>
          <w:sz w:val="28"/>
          <w:szCs w:val="28"/>
        </w:rPr>
      </w:pPr>
      <w:r w:rsidRPr="00D84D8C">
        <w:rPr>
          <w:sz w:val="28"/>
          <w:szCs w:val="28"/>
        </w:rPr>
        <w:t>На 01</w:t>
      </w:r>
      <w:r w:rsidR="00D84D8C" w:rsidRPr="00D84D8C">
        <w:rPr>
          <w:sz w:val="28"/>
          <w:szCs w:val="28"/>
        </w:rPr>
        <w:t>.01.</w:t>
      </w:r>
      <w:r w:rsidRPr="00D84D8C">
        <w:rPr>
          <w:sz w:val="28"/>
          <w:szCs w:val="28"/>
        </w:rPr>
        <w:t>2018 года</w:t>
      </w:r>
      <w:r w:rsidR="00D84D8C" w:rsidRPr="00D84D8C">
        <w:rPr>
          <w:sz w:val="28"/>
          <w:szCs w:val="28"/>
        </w:rPr>
        <w:t xml:space="preserve"> в </w:t>
      </w:r>
      <w:r w:rsidRPr="00D84D8C">
        <w:rPr>
          <w:sz w:val="28"/>
          <w:szCs w:val="28"/>
        </w:rPr>
        <w:t xml:space="preserve">Администрации </w:t>
      </w:r>
      <w:proofErr w:type="spellStart"/>
      <w:r w:rsidRPr="00D84D8C">
        <w:rPr>
          <w:sz w:val="28"/>
          <w:szCs w:val="28"/>
        </w:rPr>
        <w:t>п.Айхал</w:t>
      </w:r>
      <w:proofErr w:type="spellEnd"/>
      <w:r w:rsidRPr="00D84D8C">
        <w:rPr>
          <w:sz w:val="28"/>
          <w:szCs w:val="28"/>
        </w:rPr>
        <w:t xml:space="preserve"> стоит</w:t>
      </w:r>
      <w:r w:rsidR="00D84D8C" w:rsidRPr="00D84D8C">
        <w:rPr>
          <w:sz w:val="28"/>
          <w:szCs w:val="28"/>
        </w:rPr>
        <w:t xml:space="preserve"> на учете </w:t>
      </w:r>
      <w:r w:rsidRPr="00D84D8C">
        <w:rPr>
          <w:sz w:val="28"/>
          <w:szCs w:val="28"/>
        </w:rPr>
        <w:t>1976 жителей</w:t>
      </w:r>
      <w:r w:rsidR="00D84D8C" w:rsidRPr="00D84D8C">
        <w:rPr>
          <w:sz w:val="28"/>
          <w:szCs w:val="28"/>
        </w:rPr>
        <w:t xml:space="preserve"> поселка, </w:t>
      </w:r>
      <w:r w:rsidRPr="00D84D8C">
        <w:rPr>
          <w:sz w:val="28"/>
          <w:szCs w:val="28"/>
        </w:rPr>
        <w:t>являющихся льготниками</w:t>
      </w:r>
      <w:r w:rsidR="00D84D8C" w:rsidRPr="00D84D8C">
        <w:rPr>
          <w:sz w:val="28"/>
          <w:szCs w:val="28"/>
        </w:rPr>
        <w:t>, из них:</w:t>
      </w:r>
    </w:p>
    <w:p w:rsidR="00D84D8C" w:rsidRPr="00D84D8C" w:rsidRDefault="00D84D8C" w:rsidP="00D84D8C">
      <w:pPr>
        <w:tabs>
          <w:tab w:val="left" w:pos="2070"/>
          <w:tab w:val="center" w:pos="4677"/>
        </w:tabs>
        <w:jc w:val="both"/>
        <w:rPr>
          <w:sz w:val="28"/>
          <w:szCs w:val="28"/>
        </w:rPr>
      </w:pPr>
      <w:r w:rsidRPr="00D84D8C">
        <w:rPr>
          <w:sz w:val="28"/>
          <w:szCs w:val="28"/>
        </w:rPr>
        <w:t>на федеральном  уровне</w:t>
      </w:r>
      <w:r>
        <w:rPr>
          <w:sz w:val="28"/>
          <w:szCs w:val="28"/>
        </w:rPr>
        <w:t xml:space="preserve"> </w:t>
      </w:r>
      <w:r w:rsidRPr="00D84D8C">
        <w:rPr>
          <w:sz w:val="28"/>
          <w:szCs w:val="28"/>
        </w:rPr>
        <w:t>- 566</w:t>
      </w:r>
    </w:p>
    <w:p w:rsidR="00D84D8C" w:rsidRPr="00D84D8C" w:rsidRDefault="00D84D8C" w:rsidP="00D84D8C">
      <w:pPr>
        <w:tabs>
          <w:tab w:val="left" w:pos="2070"/>
          <w:tab w:val="center" w:pos="4677"/>
        </w:tabs>
        <w:jc w:val="both"/>
        <w:rPr>
          <w:sz w:val="28"/>
          <w:szCs w:val="28"/>
        </w:rPr>
      </w:pPr>
      <w:r w:rsidRPr="00D84D8C">
        <w:rPr>
          <w:sz w:val="28"/>
          <w:szCs w:val="28"/>
        </w:rPr>
        <w:t>на республиканском уровне</w:t>
      </w:r>
      <w:r>
        <w:rPr>
          <w:sz w:val="28"/>
          <w:szCs w:val="28"/>
        </w:rPr>
        <w:t xml:space="preserve"> </w:t>
      </w:r>
      <w:r w:rsidRPr="00D84D8C">
        <w:rPr>
          <w:sz w:val="28"/>
          <w:szCs w:val="28"/>
        </w:rPr>
        <w:t>- 1410</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
        <w:gridCol w:w="5974"/>
        <w:gridCol w:w="1713"/>
      </w:tblGrid>
      <w:tr w:rsidR="00D84D8C" w:rsidRPr="00D84D8C" w:rsidTr="008723D0">
        <w:tc>
          <w:tcPr>
            <w:tcW w:w="851" w:type="dxa"/>
          </w:tcPr>
          <w:p w:rsidR="00D84D8C" w:rsidRPr="007F2265" w:rsidRDefault="00D84D8C" w:rsidP="00D84D8C">
            <w:pPr>
              <w:tabs>
                <w:tab w:val="left" w:pos="2070"/>
                <w:tab w:val="center" w:pos="4677"/>
              </w:tabs>
              <w:rPr>
                <w:b/>
                <w:sz w:val="28"/>
                <w:szCs w:val="28"/>
              </w:rPr>
            </w:pPr>
            <w:r w:rsidRPr="007F2265">
              <w:rPr>
                <w:b/>
                <w:sz w:val="28"/>
                <w:szCs w:val="28"/>
                <w:lang w:val="en-US"/>
              </w:rPr>
              <w:t>N</w:t>
            </w:r>
          </w:p>
        </w:tc>
        <w:tc>
          <w:tcPr>
            <w:tcW w:w="6102" w:type="dxa"/>
          </w:tcPr>
          <w:p w:rsidR="00D84D8C" w:rsidRPr="007F2265" w:rsidRDefault="00D84D8C" w:rsidP="00D84D8C">
            <w:pPr>
              <w:tabs>
                <w:tab w:val="left" w:pos="2070"/>
                <w:tab w:val="center" w:pos="4677"/>
              </w:tabs>
              <w:rPr>
                <w:b/>
                <w:sz w:val="28"/>
                <w:szCs w:val="28"/>
              </w:rPr>
            </w:pPr>
            <w:r w:rsidRPr="007F2265">
              <w:rPr>
                <w:b/>
                <w:sz w:val="28"/>
                <w:szCs w:val="28"/>
              </w:rPr>
              <w:t xml:space="preserve">                      категория</w:t>
            </w:r>
          </w:p>
        </w:tc>
        <w:tc>
          <w:tcPr>
            <w:tcW w:w="1660" w:type="dxa"/>
          </w:tcPr>
          <w:p w:rsidR="00D84D8C" w:rsidRPr="007F2265" w:rsidRDefault="00D84D8C" w:rsidP="00D84D8C">
            <w:pPr>
              <w:tabs>
                <w:tab w:val="left" w:pos="2070"/>
                <w:tab w:val="center" w:pos="4677"/>
              </w:tabs>
              <w:rPr>
                <w:b/>
                <w:sz w:val="28"/>
                <w:szCs w:val="28"/>
              </w:rPr>
            </w:pPr>
            <w:r w:rsidRPr="007F2265">
              <w:rPr>
                <w:b/>
                <w:sz w:val="28"/>
                <w:szCs w:val="28"/>
              </w:rPr>
              <w:t xml:space="preserve">    Количество</w:t>
            </w:r>
          </w:p>
        </w:tc>
      </w:tr>
      <w:tr w:rsidR="00D84D8C" w:rsidRPr="00D84D8C" w:rsidTr="00D84D8C">
        <w:trPr>
          <w:trHeight w:val="700"/>
        </w:trPr>
        <w:tc>
          <w:tcPr>
            <w:tcW w:w="851" w:type="dxa"/>
          </w:tcPr>
          <w:p w:rsidR="00D84D8C" w:rsidRPr="007F2265" w:rsidRDefault="00D84D8C" w:rsidP="00D84D8C">
            <w:pPr>
              <w:tabs>
                <w:tab w:val="left" w:pos="2070"/>
                <w:tab w:val="center" w:pos="4677"/>
              </w:tabs>
              <w:rPr>
                <w:sz w:val="28"/>
                <w:szCs w:val="28"/>
              </w:rPr>
            </w:pPr>
          </w:p>
        </w:tc>
        <w:tc>
          <w:tcPr>
            <w:tcW w:w="6102" w:type="dxa"/>
          </w:tcPr>
          <w:p w:rsidR="00D84D8C" w:rsidRPr="007F2265" w:rsidRDefault="00D84D8C" w:rsidP="00D84D8C">
            <w:pPr>
              <w:tabs>
                <w:tab w:val="left" w:pos="2070"/>
                <w:tab w:val="center" w:pos="4677"/>
              </w:tabs>
              <w:rPr>
                <w:sz w:val="28"/>
                <w:szCs w:val="28"/>
              </w:rPr>
            </w:pPr>
            <w:r w:rsidRPr="007F2265">
              <w:rPr>
                <w:sz w:val="28"/>
                <w:szCs w:val="28"/>
              </w:rPr>
              <w:t>Федеральные выплаты</w:t>
            </w:r>
          </w:p>
        </w:tc>
        <w:tc>
          <w:tcPr>
            <w:tcW w:w="1660" w:type="dxa"/>
          </w:tcPr>
          <w:p w:rsidR="00D84D8C" w:rsidRPr="007F2265" w:rsidRDefault="00D84D8C" w:rsidP="00D84D8C">
            <w:pPr>
              <w:tabs>
                <w:tab w:val="left" w:pos="2070"/>
                <w:tab w:val="center" w:pos="4677"/>
              </w:tabs>
              <w:rPr>
                <w:sz w:val="28"/>
                <w:szCs w:val="28"/>
              </w:rPr>
            </w:pPr>
            <w:r w:rsidRPr="007F2265">
              <w:rPr>
                <w:sz w:val="28"/>
                <w:szCs w:val="28"/>
              </w:rPr>
              <w:t>На учете             пользуются                              льготой</w:t>
            </w:r>
          </w:p>
        </w:tc>
      </w:tr>
      <w:tr w:rsidR="00D84D8C" w:rsidRPr="00D84D8C" w:rsidTr="008723D0">
        <w:tc>
          <w:tcPr>
            <w:tcW w:w="851" w:type="dxa"/>
          </w:tcPr>
          <w:p w:rsidR="00D84D8C" w:rsidRPr="007F2265" w:rsidRDefault="00D84D8C" w:rsidP="00D84D8C">
            <w:pPr>
              <w:tabs>
                <w:tab w:val="left" w:pos="2070"/>
                <w:tab w:val="center" w:pos="4677"/>
              </w:tabs>
              <w:ind w:left="360"/>
              <w:rPr>
                <w:sz w:val="28"/>
                <w:szCs w:val="28"/>
              </w:rPr>
            </w:pPr>
            <w:r w:rsidRPr="007F2265">
              <w:rPr>
                <w:sz w:val="28"/>
                <w:szCs w:val="28"/>
              </w:rPr>
              <w:t>1.</w:t>
            </w:r>
          </w:p>
        </w:tc>
        <w:tc>
          <w:tcPr>
            <w:tcW w:w="6102" w:type="dxa"/>
          </w:tcPr>
          <w:p w:rsidR="00D84D8C" w:rsidRPr="007F2265" w:rsidRDefault="00D84D8C" w:rsidP="00D84D8C">
            <w:pPr>
              <w:tabs>
                <w:tab w:val="left" w:pos="2070"/>
                <w:tab w:val="center" w:pos="4677"/>
              </w:tabs>
              <w:rPr>
                <w:sz w:val="28"/>
                <w:szCs w:val="28"/>
              </w:rPr>
            </w:pPr>
            <w:r w:rsidRPr="007F2265">
              <w:rPr>
                <w:sz w:val="28"/>
                <w:szCs w:val="28"/>
              </w:rPr>
              <w:t>Ветераны ВОВ</w:t>
            </w:r>
          </w:p>
        </w:tc>
        <w:tc>
          <w:tcPr>
            <w:tcW w:w="1660" w:type="dxa"/>
          </w:tcPr>
          <w:p w:rsidR="00D84D8C" w:rsidRPr="007F2265" w:rsidRDefault="00D84D8C" w:rsidP="00D84D8C">
            <w:pPr>
              <w:tabs>
                <w:tab w:val="left" w:pos="2070"/>
                <w:tab w:val="center" w:pos="4677"/>
              </w:tabs>
              <w:rPr>
                <w:sz w:val="28"/>
                <w:szCs w:val="28"/>
              </w:rPr>
            </w:pPr>
          </w:p>
        </w:tc>
      </w:tr>
      <w:tr w:rsidR="00D84D8C" w:rsidRPr="00D84D8C" w:rsidTr="008723D0">
        <w:tc>
          <w:tcPr>
            <w:tcW w:w="851" w:type="dxa"/>
          </w:tcPr>
          <w:p w:rsidR="00D84D8C" w:rsidRPr="007F2265" w:rsidRDefault="00D84D8C" w:rsidP="00D84D8C">
            <w:pPr>
              <w:tabs>
                <w:tab w:val="left" w:pos="2070"/>
                <w:tab w:val="center" w:pos="4677"/>
              </w:tabs>
              <w:ind w:left="360"/>
              <w:rPr>
                <w:sz w:val="28"/>
                <w:szCs w:val="28"/>
              </w:rPr>
            </w:pPr>
            <w:r w:rsidRPr="007F2265">
              <w:rPr>
                <w:sz w:val="28"/>
                <w:szCs w:val="28"/>
              </w:rPr>
              <w:t>2.</w:t>
            </w:r>
          </w:p>
        </w:tc>
        <w:tc>
          <w:tcPr>
            <w:tcW w:w="6102" w:type="dxa"/>
          </w:tcPr>
          <w:p w:rsidR="00D84D8C" w:rsidRPr="007F2265" w:rsidRDefault="007F2265" w:rsidP="00D84D8C">
            <w:pPr>
              <w:tabs>
                <w:tab w:val="left" w:pos="2070"/>
                <w:tab w:val="center" w:pos="4677"/>
              </w:tabs>
              <w:rPr>
                <w:sz w:val="28"/>
                <w:szCs w:val="28"/>
              </w:rPr>
            </w:pPr>
            <w:r w:rsidRPr="007F2265">
              <w:rPr>
                <w:sz w:val="28"/>
                <w:szCs w:val="28"/>
              </w:rPr>
              <w:t>Ветераны боевых</w:t>
            </w:r>
            <w:r w:rsidR="00D84D8C" w:rsidRPr="007F2265">
              <w:rPr>
                <w:sz w:val="28"/>
                <w:szCs w:val="28"/>
              </w:rPr>
              <w:t xml:space="preserve"> действий</w:t>
            </w:r>
          </w:p>
        </w:tc>
        <w:tc>
          <w:tcPr>
            <w:tcW w:w="1660" w:type="dxa"/>
          </w:tcPr>
          <w:p w:rsidR="00D84D8C" w:rsidRPr="007F2265" w:rsidRDefault="00D84D8C" w:rsidP="00D84D8C">
            <w:pPr>
              <w:tabs>
                <w:tab w:val="left" w:pos="2070"/>
                <w:tab w:val="center" w:pos="4677"/>
              </w:tabs>
              <w:rPr>
                <w:sz w:val="28"/>
                <w:szCs w:val="28"/>
                <w:lang w:val="en-US"/>
              </w:rPr>
            </w:pPr>
            <w:r w:rsidRPr="007F2265">
              <w:rPr>
                <w:sz w:val="28"/>
                <w:szCs w:val="28"/>
              </w:rPr>
              <w:t xml:space="preserve">86                    </w:t>
            </w:r>
          </w:p>
        </w:tc>
      </w:tr>
      <w:tr w:rsidR="00D84D8C" w:rsidRPr="00D84D8C" w:rsidTr="008723D0">
        <w:tc>
          <w:tcPr>
            <w:tcW w:w="851" w:type="dxa"/>
          </w:tcPr>
          <w:p w:rsidR="00D84D8C" w:rsidRPr="007F2265" w:rsidRDefault="00D84D8C" w:rsidP="00D84D8C">
            <w:pPr>
              <w:tabs>
                <w:tab w:val="left" w:pos="2070"/>
                <w:tab w:val="center" w:pos="4677"/>
              </w:tabs>
              <w:ind w:left="360"/>
              <w:rPr>
                <w:sz w:val="28"/>
                <w:szCs w:val="28"/>
              </w:rPr>
            </w:pPr>
            <w:r w:rsidRPr="007F2265">
              <w:rPr>
                <w:sz w:val="28"/>
                <w:szCs w:val="28"/>
              </w:rPr>
              <w:t>3.</w:t>
            </w:r>
          </w:p>
        </w:tc>
        <w:tc>
          <w:tcPr>
            <w:tcW w:w="6102" w:type="dxa"/>
          </w:tcPr>
          <w:p w:rsidR="00D84D8C" w:rsidRPr="007F2265" w:rsidRDefault="00D84D8C" w:rsidP="00D84D8C">
            <w:pPr>
              <w:tabs>
                <w:tab w:val="left" w:pos="2070"/>
                <w:tab w:val="center" w:pos="4677"/>
              </w:tabs>
              <w:rPr>
                <w:sz w:val="28"/>
                <w:szCs w:val="28"/>
              </w:rPr>
            </w:pPr>
            <w:r w:rsidRPr="007F2265">
              <w:rPr>
                <w:sz w:val="28"/>
                <w:szCs w:val="28"/>
              </w:rPr>
              <w:t xml:space="preserve">Члены семей погибших (умерших) ветеранов Вов, ветеранов </w:t>
            </w:r>
            <w:r w:rsidR="007F2265" w:rsidRPr="007F2265">
              <w:rPr>
                <w:sz w:val="28"/>
                <w:szCs w:val="28"/>
              </w:rPr>
              <w:t>боевых действий</w:t>
            </w:r>
          </w:p>
        </w:tc>
        <w:tc>
          <w:tcPr>
            <w:tcW w:w="1660" w:type="dxa"/>
          </w:tcPr>
          <w:p w:rsidR="00D84D8C" w:rsidRPr="007F2265" w:rsidRDefault="00D84D8C" w:rsidP="00D84D8C">
            <w:pPr>
              <w:tabs>
                <w:tab w:val="left" w:pos="2070"/>
                <w:tab w:val="center" w:pos="4677"/>
              </w:tabs>
              <w:rPr>
                <w:sz w:val="28"/>
                <w:szCs w:val="28"/>
                <w:lang w:val="en-US"/>
              </w:rPr>
            </w:pPr>
            <w:r w:rsidRPr="007F2265">
              <w:rPr>
                <w:sz w:val="28"/>
                <w:szCs w:val="28"/>
              </w:rPr>
              <w:t xml:space="preserve"> 2                     </w:t>
            </w:r>
          </w:p>
        </w:tc>
      </w:tr>
      <w:tr w:rsidR="00D84D8C" w:rsidRPr="00D84D8C" w:rsidTr="008723D0">
        <w:tc>
          <w:tcPr>
            <w:tcW w:w="851" w:type="dxa"/>
          </w:tcPr>
          <w:p w:rsidR="00D84D8C" w:rsidRPr="007F2265" w:rsidRDefault="00D84D8C" w:rsidP="00D84D8C">
            <w:pPr>
              <w:tabs>
                <w:tab w:val="left" w:pos="2070"/>
                <w:tab w:val="center" w:pos="4677"/>
              </w:tabs>
              <w:ind w:left="360"/>
              <w:rPr>
                <w:sz w:val="28"/>
                <w:szCs w:val="28"/>
              </w:rPr>
            </w:pPr>
            <w:r w:rsidRPr="007F2265">
              <w:rPr>
                <w:sz w:val="28"/>
                <w:szCs w:val="28"/>
              </w:rPr>
              <w:t>4.</w:t>
            </w:r>
          </w:p>
        </w:tc>
        <w:tc>
          <w:tcPr>
            <w:tcW w:w="6102" w:type="dxa"/>
          </w:tcPr>
          <w:p w:rsidR="00D84D8C" w:rsidRPr="007F2265" w:rsidRDefault="00D84D8C" w:rsidP="00D84D8C">
            <w:pPr>
              <w:tabs>
                <w:tab w:val="left" w:pos="2070"/>
                <w:tab w:val="center" w:pos="4677"/>
              </w:tabs>
              <w:rPr>
                <w:sz w:val="28"/>
                <w:szCs w:val="28"/>
              </w:rPr>
            </w:pPr>
            <w:r w:rsidRPr="007F2265">
              <w:rPr>
                <w:sz w:val="28"/>
                <w:szCs w:val="28"/>
              </w:rPr>
              <w:t>Инвалиды 1 гр.</w:t>
            </w:r>
          </w:p>
        </w:tc>
        <w:tc>
          <w:tcPr>
            <w:tcW w:w="1660" w:type="dxa"/>
          </w:tcPr>
          <w:p w:rsidR="00D84D8C" w:rsidRPr="007F2265" w:rsidRDefault="00D84D8C" w:rsidP="00D84D8C">
            <w:pPr>
              <w:tabs>
                <w:tab w:val="left" w:pos="2070"/>
                <w:tab w:val="center" w:pos="4677"/>
              </w:tabs>
              <w:rPr>
                <w:sz w:val="28"/>
                <w:szCs w:val="28"/>
              </w:rPr>
            </w:pPr>
            <w:r w:rsidRPr="007F2265">
              <w:rPr>
                <w:sz w:val="28"/>
                <w:szCs w:val="28"/>
              </w:rPr>
              <w:t>49</w:t>
            </w:r>
          </w:p>
        </w:tc>
      </w:tr>
      <w:tr w:rsidR="00D84D8C" w:rsidRPr="00D84D8C" w:rsidTr="008723D0">
        <w:tc>
          <w:tcPr>
            <w:tcW w:w="851" w:type="dxa"/>
          </w:tcPr>
          <w:p w:rsidR="00D84D8C" w:rsidRPr="007F2265" w:rsidRDefault="00D84D8C" w:rsidP="00D84D8C">
            <w:pPr>
              <w:tabs>
                <w:tab w:val="left" w:pos="2070"/>
                <w:tab w:val="center" w:pos="4677"/>
              </w:tabs>
              <w:ind w:left="360"/>
              <w:rPr>
                <w:sz w:val="28"/>
                <w:szCs w:val="28"/>
              </w:rPr>
            </w:pPr>
            <w:r w:rsidRPr="007F2265">
              <w:rPr>
                <w:sz w:val="28"/>
                <w:szCs w:val="28"/>
              </w:rPr>
              <w:t>5.</w:t>
            </w:r>
          </w:p>
        </w:tc>
        <w:tc>
          <w:tcPr>
            <w:tcW w:w="6102" w:type="dxa"/>
          </w:tcPr>
          <w:p w:rsidR="00D84D8C" w:rsidRPr="007F2265" w:rsidRDefault="00D84D8C" w:rsidP="00D84D8C">
            <w:pPr>
              <w:tabs>
                <w:tab w:val="left" w:pos="2070"/>
                <w:tab w:val="center" w:pos="4677"/>
              </w:tabs>
              <w:rPr>
                <w:sz w:val="28"/>
                <w:szCs w:val="28"/>
              </w:rPr>
            </w:pPr>
            <w:r w:rsidRPr="007F2265">
              <w:rPr>
                <w:sz w:val="28"/>
                <w:szCs w:val="28"/>
              </w:rPr>
              <w:t>Инвалиды 2 гр.</w:t>
            </w:r>
          </w:p>
        </w:tc>
        <w:tc>
          <w:tcPr>
            <w:tcW w:w="1660" w:type="dxa"/>
          </w:tcPr>
          <w:p w:rsidR="00D84D8C" w:rsidRPr="007F2265" w:rsidRDefault="00D84D8C" w:rsidP="00D84D8C">
            <w:pPr>
              <w:tabs>
                <w:tab w:val="left" w:pos="2070"/>
                <w:tab w:val="center" w:pos="4677"/>
              </w:tabs>
              <w:rPr>
                <w:sz w:val="28"/>
                <w:szCs w:val="28"/>
              </w:rPr>
            </w:pPr>
            <w:r w:rsidRPr="007F2265">
              <w:rPr>
                <w:sz w:val="28"/>
                <w:szCs w:val="28"/>
              </w:rPr>
              <w:t xml:space="preserve">110                  </w:t>
            </w:r>
          </w:p>
        </w:tc>
      </w:tr>
      <w:tr w:rsidR="00D84D8C" w:rsidRPr="00D84D8C" w:rsidTr="008723D0">
        <w:tc>
          <w:tcPr>
            <w:tcW w:w="851" w:type="dxa"/>
          </w:tcPr>
          <w:p w:rsidR="00D84D8C" w:rsidRPr="007F2265" w:rsidRDefault="00D84D8C" w:rsidP="00D84D8C">
            <w:pPr>
              <w:tabs>
                <w:tab w:val="left" w:pos="2070"/>
                <w:tab w:val="center" w:pos="4677"/>
              </w:tabs>
              <w:ind w:left="360"/>
              <w:rPr>
                <w:sz w:val="28"/>
                <w:szCs w:val="28"/>
              </w:rPr>
            </w:pPr>
            <w:r w:rsidRPr="007F2265">
              <w:rPr>
                <w:sz w:val="28"/>
                <w:szCs w:val="28"/>
              </w:rPr>
              <w:t>6.</w:t>
            </w:r>
          </w:p>
        </w:tc>
        <w:tc>
          <w:tcPr>
            <w:tcW w:w="6102" w:type="dxa"/>
          </w:tcPr>
          <w:p w:rsidR="00D84D8C" w:rsidRPr="007F2265" w:rsidRDefault="00D84D8C" w:rsidP="00D84D8C">
            <w:pPr>
              <w:tabs>
                <w:tab w:val="left" w:pos="2070"/>
                <w:tab w:val="center" w:pos="4677"/>
              </w:tabs>
              <w:rPr>
                <w:sz w:val="28"/>
                <w:szCs w:val="28"/>
              </w:rPr>
            </w:pPr>
            <w:r w:rsidRPr="007F2265">
              <w:rPr>
                <w:sz w:val="28"/>
                <w:szCs w:val="28"/>
              </w:rPr>
              <w:t>Инвалиды 3 гр.</w:t>
            </w:r>
          </w:p>
        </w:tc>
        <w:tc>
          <w:tcPr>
            <w:tcW w:w="1660" w:type="dxa"/>
          </w:tcPr>
          <w:p w:rsidR="00D84D8C" w:rsidRPr="007F2265" w:rsidRDefault="00D84D8C" w:rsidP="00D84D8C">
            <w:pPr>
              <w:tabs>
                <w:tab w:val="left" w:pos="2070"/>
                <w:tab w:val="center" w:pos="4677"/>
              </w:tabs>
              <w:rPr>
                <w:sz w:val="28"/>
                <w:szCs w:val="28"/>
              </w:rPr>
            </w:pPr>
            <w:r w:rsidRPr="007F2265">
              <w:rPr>
                <w:sz w:val="28"/>
                <w:szCs w:val="28"/>
              </w:rPr>
              <w:t xml:space="preserve">241                  </w:t>
            </w:r>
          </w:p>
        </w:tc>
      </w:tr>
      <w:tr w:rsidR="00D84D8C" w:rsidRPr="00D84D8C" w:rsidTr="008723D0">
        <w:tc>
          <w:tcPr>
            <w:tcW w:w="851" w:type="dxa"/>
          </w:tcPr>
          <w:p w:rsidR="00D84D8C" w:rsidRPr="007F2265" w:rsidRDefault="00D84D8C" w:rsidP="00D84D8C">
            <w:pPr>
              <w:tabs>
                <w:tab w:val="left" w:pos="2070"/>
                <w:tab w:val="center" w:pos="4677"/>
              </w:tabs>
              <w:ind w:left="360"/>
              <w:rPr>
                <w:sz w:val="28"/>
                <w:szCs w:val="28"/>
              </w:rPr>
            </w:pPr>
            <w:r w:rsidRPr="007F2265">
              <w:rPr>
                <w:sz w:val="28"/>
                <w:szCs w:val="28"/>
              </w:rPr>
              <w:t>7.</w:t>
            </w:r>
          </w:p>
        </w:tc>
        <w:tc>
          <w:tcPr>
            <w:tcW w:w="6102" w:type="dxa"/>
          </w:tcPr>
          <w:p w:rsidR="00D84D8C" w:rsidRPr="007F2265" w:rsidRDefault="00D84D8C" w:rsidP="00D84D8C">
            <w:pPr>
              <w:tabs>
                <w:tab w:val="left" w:pos="2070"/>
                <w:tab w:val="center" w:pos="4677"/>
              </w:tabs>
              <w:rPr>
                <w:sz w:val="28"/>
                <w:szCs w:val="28"/>
              </w:rPr>
            </w:pPr>
            <w:r w:rsidRPr="007F2265">
              <w:rPr>
                <w:sz w:val="28"/>
                <w:szCs w:val="28"/>
              </w:rPr>
              <w:t>Семьи с детьми инвалидами до 18 лет.</w:t>
            </w:r>
          </w:p>
        </w:tc>
        <w:tc>
          <w:tcPr>
            <w:tcW w:w="1660" w:type="dxa"/>
          </w:tcPr>
          <w:p w:rsidR="00D84D8C" w:rsidRPr="007F2265" w:rsidRDefault="00D84D8C" w:rsidP="00D84D8C">
            <w:pPr>
              <w:tabs>
                <w:tab w:val="left" w:pos="2070"/>
                <w:tab w:val="center" w:pos="4677"/>
              </w:tabs>
              <w:rPr>
                <w:sz w:val="28"/>
                <w:szCs w:val="28"/>
              </w:rPr>
            </w:pPr>
            <w:r w:rsidRPr="007F2265">
              <w:rPr>
                <w:sz w:val="28"/>
                <w:szCs w:val="28"/>
              </w:rPr>
              <w:t xml:space="preserve"> 56                      </w:t>
            </w:r>
          </w:p>
        </w:tc>
      </w:tr>
      <w:tr w:rsidR="00D84D8C" w:rsidRPr="00D84D8C" w:rsidTr="008723D0">
        <w:tc>
          <w:tcPr>
            <w:tcW w:w="851" w:type="dxa"/>
          </w:tcPr>
          <w:p w:rsidR="00D84D8C" w:rsidRPr="007F2265" w:rsidRDefault="00D84D8C" w:rsidP="00D84D8C">
            <w:pPr>
              <w:tabs>
                <w:tab w:val="left" w:pos="2070"/>
                <w:tab w:val="center" w:pos="4677"/>
              </w:tabs>
              <w:ind w:left="360"/>
              <w:rPr>
                <w:sz w:val="28"/>
                <w:szCs w:val="28"/>
              </w:rPr>
            </w:pPr>
            <w:r w:rsidRPr="007F2265">
              <w:rPr>
                <w:sz w:val="28"/>
                <w:szCs w:val="28"/>
              </w:rPr>
              <w:t>8.</w:t>
            </w:r>
          </w:p>
        </w:tc>
        <w:tc>
          <w:tcPr>
            <w:tcW w:w="6102" w:type="dxa"/>
          </w:tcPr>
          <w:p w:rsidR="00D84D8C" w:rsidRPr="007F2265" w:rsidRDefault="00D84D8C" w:rsidP="00D84D8C">
            <w:pPr>
              <w:tabs>
                <w:tab w:val="left" w:pos="2070"/>
                <w:tab w:val="center" w:pos="4677"/>
              </w:tabs>
              <w:rPr>
                <w:sz w:val="28"/>
                <w:szCs w:val="28"/>
              </w:rPr>
            </w:pPr>
            <w:r w:rsidRPr="007F2265">
              <w:rPr>
                <w:sz w:val="28"/>
                <w:szCs w:val="28"/>
              </w:rPr>
              <w:t>Ликвидаторы ЧАЭС</w:t>
            </w:r>
          </w:p>
        </w:tc>
        <w:tc>
          <w:tcPr>
            <w:tcW w:w="1660" w:type="dxa"/>
          </w:tcPr>
          <w:p w:rsidR="00D84D8C" w:rsidRPr="007F2265" w:rsidRDefault="00D84D8C" w:rsidP="00D84D8C">
            <w:pPr>
              <w:tabs>
                <w:tab w:val="left" w:pos="2070"/>
                <w:tab w:val="center" w:pos="4677"/>
              </w:tabs>
              <w:rPr>
                <w:sz w:val="28"/>
                <w:szCs w:val="28"/>
              </w:rPr>
            </w:pPr>
            <w:r w:rsidRPr="007F2265">
              <w:rPr>
                <w:sz w:val="28"/>
                <w:szCs w:val="28"/>
              </w:rPr>
              <w:t xml:space="preserve"> 14                   </w:t>
            </w:r>
          </w:p>
        </w:tc>
      </w:tr>
      <w:tr w:rsidR="00D84D8C" w:rsidRPr="00D84D8C" w:rsidTr="008723D0">
        <w:tc>
          <w:tcPr>
            <w:tcW w:w="851" w:type="dxa"/>
          </w:tcPr>
          <w:p w:rsidR="00D84D8C" w:rsidRPr="007F2265" w:rsidRDefault="00D84D8C" w:rsidP="00D84D8C">
            <w:pPr>
              <w:tabs>
                <w:tab w:val="left" w:pos="2070"/>
                <w:tab w:val="center" w:pos="4677"/>
              </w:tabs>
              <w:ind w:left="360"/>
              <w:rPr>
                <w:sz w:val="28"/>
                <w:szCs w:val="28"/>
              </w:rPr>
            </w:pPr>
            <w:r w:rsidRPr="007F2265">
              <w:rPr>
                <w:sz w:val="28"/>
                <w:szCs w:val="28"/>
              </w:rPr>
              <w:t>9.</w:t>
            </w:r>
          </w:p>
        </w:tc>
        <w:tc>
          <w:tcPr>
            <w:tcW w:w="6102" w:type="dxa"/>
          </w:tcPr>
          <w:p w:rsidR="00D84D8C" w:rsidRPr="007F2265" w:rsidRDefault="007F2265" w:rsidP="00D84D8C">
            <w:pPr>
              <w:tabs>
                <w:tab w:val="left" w:pos="2070"/>
                <w:tab w:val="center" w:pos="4677"/>
              </w:tabs>
              <w:rPr>
                <w:sz w:val="28"/>
                <w:szCs w:val="28"/>
              </w:rPr>
            </w:pPr>
            <w:r w:rsidRPr="007F2265">
              <w:rPr>
                <w:sz w:val="28"/>
                <w:szCs w:val="28"/>
              </w:rPr>
              <w:t>Почетные доноры</w:t>
            </w:r>
          </w:p>
        </w:tc>
        <w:tc>
          <w:tcPr>
            <w:tcW w:w="1660" w:type="dxa"/>
          </w:tcPr>
          <w:p w:rsidR="00D84D8C" w:rsidRPr="007F2265" w:rsidRDefault="00D84D8C" w:rsidP="00D84D8C">
            <w:pPr>
              <w:tabs>
                <w:tab w:val="left" w:pos="2070"/>
                <w:tab w:val="center" w:pos="4677"/>
              </w:tabs>
              <w:rPr>
                <w:sz w:val="28"/>
                <w:szCs w:val="28"/>
              </w:rPr>
            </w:pPr>
            <w:r w:rsidRPr="007F2265">
              <w:rPr>
                <w:sz w:val="28"/>
                <w:szCs w:val="28"/>
              </w:rPr>
              <w:t xml:space="preserve">  8                    </w:t>
            </w:r>
          </w:p>
        </w:tc>
      </w:tr>
      <w:tr w:rsidR="00D84D8C" w:rsidRPr="00D84D8C" w:rsidTr="00EC6EB6">
        <w:trPr>
          <w:trHeight w:val="510"/>
        </w:trPr>
        <w:tc>
          <w:tcPr>
            <w:tcW w:w="851" w:type="dxa"/>
          </w:tcPr>
          <w:p w:rsidR="00D84D8C" w:rsidRPr="007F2265" w:rsidRDefault="00D84D8C" w:rsidP="00D84D8C">
            <w:pPr>
              <w:tabs>
                <w:tab w:val="left" w:pos="2070"/>
                <w:tab w:val="center" w:pos="4677"/>
              </w:tabs>
              <w:ind w:left="360"/>
              <w:rPr>
                <w:sz w:val="28"/>
                <w:szCs w:val="28"/>
              </w:rPr>
            </w:pPr>
            <w:r w:rsidRPr="007F2265">
              <w:rPr>
                <w:sz w:val="28"/>
                <w:szCs w:val="28"/>
              </w:rPr>
              <w:t>10.</w:t>
            </w:r>
          </w:p>
        </w:tc>
        <w:tc>
          <w:tcPr>
            <w:tcW w:w="6102" w:type="dxa"/>
          </w:tcPr>
          <w:p w:rsidR="00D84D8C" w:rsidRPr="007F2265" w:rsidRDefault="00D84D8C" w:rsidP="00D84D8C">
            <w:pPr>
              <w:tabs>
                <w:tab w:val="left" w:pos="2070"/>
                <w:tab w:val="center" w:pos="4677"/>
              </w:tabs>
              <w:rPr>
                <w:sz w:val="28"/>
                <w:szCs w:val="28"/>
              </w:rPr>
            </w:pPr>
            <w:r w:rsidRPr="007F2265">
              <w:rPr>
                <w:sz w:val="28"/>
                <w:szCs w:val="28"/>
              </w:rPr>
              <w:t>Бывшие несовершеннолетние узники фашизма</w:t>
            </w:r>
          </w:p>
        </w:tc>
        <w:tc>
          <w:tcPr>
            <w:tcW w:w="1660" w:type="dxa"/>
          </w:tcPr>
          <w:p w:rsidR="00D84D8C" w:rsidRPr="007F2265" w:rsidRDefault="00D84D8C" w:rsidP="00D84D8C">
            <w:pPr>
              <w:tabs>
                <w:tab w:val="right" w:pos="2124"/>
              </w:tabs>
              <w:rPr>
                <w:sz w:val="28"/>
                <w:szCs w:val="28"/>
              </w:rPr>
            </w:pPr>
            <w:r w:rsidRPr="007F2265">
              <w:rPr>
                <w:sz w:val="28"/>
                <w:szCs w:val="28"/>
              </w:rPr>
              <w:t xml:space="preserve">  -                    </w:t>
            </w:r>
            <w:r w:rsidRPr="007F2265">
              <w:rPr>
                <w:sz w:val="28"/>
                <w:szCs w:val="28"/>
              </w:rPr>
              <w:tab/>
            </w:r>
          </w:p>
        </w:tc>
      </w:tr>
      <w:tr w:rsidR="00D84D8C" w:rsidRPr="00D84D8C" w:rsidTr="008723D0">
        <w:tc>
          <w:tcPr>
            <w:tcW w:w="851" w:type="dxa"/>
          </w:tcPr>
          <w:p w:rsidR="00D84D8C" w:rsidRPr="007F2265" w:rsidRDefault="00D84D8C" w:rsidP="00D84D8C">
            <w:pPr>
              <w:tabs>
                <w:tab w:val="left" w:pos="2070"/>
                <w:tab w:val="center" w:pos="4677"/>
              </w:tabs>
              <w:ind w:left="360"/>
              <w:rPr>
                <w:b/>
                <w:sz w:val="28"/>
                <w:szCs w:val="28"/>
              </w:rPr>
            </w:pPr>
          </w:p>
        </w:tc>
        <w:tc>
          <w:tcPr>
            <w:tcW w:w="6102" w:type="dxa"/>
          </w:tcPr>
          <w:p w:rsidR="00D84D8C" w:rsidRPr="007F2265" w:rsidRDefault="00D84D8C" w:rsidP="00D84D8C">
            <w:pPr>
              <w:tabs>
                <w:tab w:val="left" w:pos="2070"/>
                <w:tab w:val="center" w:pos="4677"/>
              </w:tabs>
              <w:rPr>
                <w:b/>
                <w:sz w:val="28"/>
                <w:szCs w:val="28"/>
              </w:rPr>
            </w:pPr>
            <w:r w:rsidRPr="007F2265">
              <w:rPr>
                <w:b/>
                <w:sz w:val="28"/>
                <w:szCs w:val="28"/>
              </w:rPr>
              <w:t>Республиканские выплаты</w:t>
            </w:r>
          </w:p>
        </w:tc>
        <w:tc>
          <w:tcPr>
            <w:tcW w:w="1660" w:type="dxa"/>
          </w:tcPr>
          <w:p w:rsidR="00D84D8C" w:rsidRPr="007F2265" w:rsidRDefault="00D84D8C" w:rsidP="00D84D8C">
            <w:pPr>
              <w:tabs>
                <w:tab w:val="left" w:pos="2070"/>
                <w:tab w:val="center" w:pos="4677"/>
              </w:tabs>
              <w:rPr>
                <w:b/>
                <w:sz w:val="28"/>
                <w:szCs w:val="28"/>
              </w:rPr>
            </w:pPr>
          </w:p>
        </w:tc>
      </w:tr>
      <w:tr w:rsidR="00D84D8C" w:rsidRPr="00D84D8C" w:rsidTr="008723D0">
        <w:tc>
          <w:tcPr>
            <w:tcW w:w="851" w:type="dxa"/>
          </w:tcPr>
          <w:p w:rsidR="00D84D8C" w:rsidRPr="007F2265" w:rsidRDefault="00D84D8C" w:rsidP="00D84D8C">
            <w:pPr>
              <w:tabs>
                <w:tab w:val="left" w:pos="2070"/>
                <w:tab w:val="center" w:pos="4677"/>
              </w:tabs>
              <w:ind w:left="360"/>
              <w:rPr>
                <w:sz w:val="28"/>
                <w:szCs w:val="28"/>
              </w:rPr>
            </w:pPr>
            <w:r w:rsidRPr="007F2265">
              <w:rPr>
                <w:sz w:val="28"/>
                <w:szCs w:val="28"/>
              </w:rPr>
              <w:t>11.</w:t>
            </w:r>
          </w:p>
        </w:tc>
        <w:tc>
          <w:tcPr>
            <w:tcW w:w="6102" w:type="dxa"/>
          </w:tcPr>
          <w:p w:rsidR="00D84D8C" w:rsidRPr="007F2265" w:rsidRDefault="007F2265" w:rsidP="00D84D8C">
            <w:pPr>
              <w:tabs>
                <w:tab w:val="left" w:pos="2070"/>
                <w:tab w:val="center" w:pos="4677"/>
              </w:tabs>
              <w:rPr>
                <w:sz w:val="28"/>
                <w:szCs w:val="28"/>
              </w:rPr>
            </w:pPr>
            <w:r w:rsidRPr="007F2265">
              <w:rPr>
                <w:sz w:val="28"/>
                <w:szCs w:val="28"/>
              </w:rPr>
              <w:t>Ветераны труда</w:t>
            </w:r>
          </w:p>
        </w:tc>
        <w:tc>
          <w:tcPr>
            <w:tcW w:w="1660" w:type="dxa"/>
          </w:tcPr>
          <w:p w:rsidR="00D84D8C" w:rsidRPr="007F2265" w:rsidRDefault="00D84D8C" w:rsidP="00D84D8C">
            <w:pPr>
              <w:tabs>
                <w:tab w:val="left" w:pos="2070"/>
                <w:tab w:val="center" w:pos="4677"/>
              </w:tabs>
              <w:rPr>
                <w:sz w:val="28"/>
                <w:szCs w:val="28"/>
              </w:rPr>
            </w:pPr>
            <w:r w:rsidRPr="007F2265">
              <w:rPr>
                <w:sz w:val="28"/>
                <w:szCs w:val="28"/>
              </w:rPr>
              <w:t>1410</w:t>
            </w:r>
          </w:p>
        </w:tc>
      </w:tr>
      <w:tr w:rsidR="00D84D8C" w:rsidRPr="00D84D8C" w:rsidTr="008723D0">
        <w:tc>
          <w:tcPr>
            <w:tcW w:w="851" w:type="dxa"/>
          </w:tcPr>
          <w:p w:rsidR="00D84D8C" w:rsidRPr="007F2265" w:rsidRDefault="00D84D8C" w:rsidP="00D84D8C">
            <w:pPr>
              <w:tabs>
                <w:tab w:val="left" w:pos="2070"/>
                <w:tab w:val="center" w:pos="4677"/>
              </w:tabs>
              <w:ind w:left="360"/>
              <w:rPr>
                <w:sz w:val="28"/>
                <w:szCs w:val="28"/>
              </w:rPr>
            </w:pPr>
            <w:r w:rsidRPr="007F2265">
              <w:rPr>
                <w:sz w:val="28"/>
                <w:szCs w:val="28"/>
              </w:rPr>
              <w:t>12.</w:t>
            </w:r>
          </w:p>
        </w:tc>
        <w:tc>
          <w:tcPr>
            <w:tcW w:w="6102" w:type="dxa"/>
          </w:tcPr>
          <w:p w:rsidR="00D84D8C" w:rsidRPr="007F2265" w:rsidRDefault="00D84D8C" w:rsidP="00D84D8C">
            <w:pPr>
              <w:tabs>
                <w:tab w:val="left" w:pos="2070"/>
                <w:tab w:val="center" w:pos="4677"/>
              </w:tabs>
              <w:rPr>
                <w:sz w:val="28"/>
                <w:szCs w:val="28"/>
              </w:rPr>
            </w:pPr>
            <w:r w:rsidRPr="007F2265">
              <w:rPr>
                <w:sz w:val="28"/>
                <w:szCs w:val="28"/>
              </w:rPr>
              <w:t>Ветераны трудового фронта</w:t>
            </w:r>
          </w:p>
        </w:tc>
        <w:tc>
          <w:tcPr>
            <w:tcW w:w="1660" w:type="dxa"/>
          </w:tcPr>
          <w:p w:rsidR="00D84D8C" w:rsidRPr="007F2265" w:rsidRDefault="00D84D8C" w:rsidP="00D84D8C">
            <w:pPr>
              <w:tabs>
                <w:tab w:val="left" w:pos="2070"/>
                <w:tab w:val="center" w:pos="4677"/>
              </w:tabs>
              <w:rPr>
                <w:sz w:val="28"/>
                <w:szCs w:val="28"/>
              </w:rPr>
            </w:pPr>
            <w:r w:rsidRPr="007F2265">
              <w:rPr>
                <w:sz w:val="28"/>
                <w:szCs w:val="28"/>
              </w:rPr>
              <w:t xml:space="preserve">3                      </w:t>
            </w:r>
          </w:p>
        </w:tc>
      </w:tr>
      <w:tr w:rsidR="00D84D8C" w:rsidRPr="00D84D8C" w:rsidTr="008723D0">
        <w:tc>
          <w:tcPr>
            <w:tcW w:w="851" w:type="dxa"/>
          </w:tcPr>
          <w:p w:rsidR="00D84D8C" w:rsidRPr="007F2265" w:rsidRDefault="00D84D8C" w:rsidP="00D84D8C">
            <w:pPr>
              <w:tabs>
                <w:tab w:val="left" w:pos="2070"/>
                <w:tab w:val="center" w:pos="4677"/>
              </w:tabs>
              <w:ind w:left="360"/>
              <w:rPr>
                <w:sz w:val="28"/>
                <w:szCs w:val="28"/>
              </w:rPr>
            </w:pPr>
            <w:r w:rsidRPr="007F2265">
              <w:rPr>
                <w:sz w:val="28"/>
                <w:szCs w:val="28"/>
              </w:rPr>
              <w:t>13.</w:t>
            </w:r>
          </w:p>
        </w:tc>
        <w:tc>
          <w:tcPr>
            <w:tcW w:w="6102" w:type="dxa"/>
          </w:tcPr>
          <w:p w:rsidR="00D84D8C" w:rsidRPr="007F2265" w:rsidRDefault="00D84D8C" w:rsidP="00D84D8C">
            <w:pPr>
              <w:tabs>
                <w:tab w:val="left" w:pos="2070"/>
                <w:tab w:val="center" w:pos="4677"/>
              </w:tabs>
              <w:rPr>
                <w:sz w:val="28"/>
                <w:szCs w:val="28"/>
              </w:rPr>
            </w:pPr>
            <w:r w:rsidRPr="007F2265">
              <w:rPr>
                <w:sz w:val="28"/>
                <w:szCs w:val="28"/>
              </w:rPr>
              <w:t>Сирота ВОВ</w:t>
            </w:r>
          </w:p>
        </w:tc>
        <w:tc>
          <w:tcPr>
            <w:tcW w:w="1660" w:type="dxa"/>
          </w:tcPr>
          <w:p w:rsidR="00D84D8C" w:rsidRPr="007F2265" w:rsidRDefault="00D84D8C" w:rsidP="00D84D8C">
            <w:pPr>
              <w:tabs>
                <w:tab w:val="left" w:pos="2070"/>
                <w:tab w:val="center" w:pos="4677"/>
              </w:tabs>
              <w:rPr>
                <w:sz w:val="28"/>
                <w:szCs w:val="28"/>
              </w:rPr>
            </w:pPr>
            <w:r w:rsidRPr="007F2265">
              <w:rPr>
                <w:sz w:val="28"/>
                <w:szCs w:val="28"/>
              </w:rPr>
              <w:t>1</w:t>
            </w:r>
          </w:p>
        </w:tc>
      </w:tr>
      <w:tr w:rsidR="00D84D8C" w:rsidRPr="00D84D8C" w:rsidTr="008723D0">
        <w:tc>
          <w:tcPr>
            <w:tcW w:w="851" w:type="dxa"/>
          </w:tcPr>
          <w:p w:rsidR="00D84D8C" w:rsidRPr="007F2265" w:rsidRDefault="00D84D8C" w:rsidP="00D84D8C">
            <w:pPr>
              <w:tabs>
                <w:tab w:val="left" w:pos="2070"/>
                <w:tab w:val="center" w:pos="4677"/>
              </w:tabs>
              <w:ind w:left="360"/>
              <w:rPr>
                <w:sz w:val="28"/>
                <w:szCs w:val="28"/>
              </w:rPr>
            </w:pPr>
            <w:r w:rsidRPr="007F2265">
              <w:rPr>
                <w:sz w:val="28"/>
                <w:szCs w:val="28"/>
              </w:rPr>
              <w:t>14.</w:t>
            </w:r>
          </w:p>
        </w:tc>
        <w:tc>
          <w:tcPr>
            <w:tcW w:w="6102" w:type="dxa"/>
          </w:tcPr>
          <w:p w:rsidR="00D84D8C" w:rsidRPr="007F2265" w:rsidRDefault="00D84D8C" w:rsidP="00D84D8C">
            <w:pPr>
              <w:tabs>
                <w:tab w:val="left" w:pos="2070"/>
                <w:tab w:val="center" w:pos="4677"/>
              </w:tabs>
              <w:rPr>
                <w:sz w:val="28"/>
                <w:szCs w:val="28"/>
              </w:rPr>
            </w:pPr>
            <w:r w:rsidRPr="007F2265">
              <w:rPr>
                <w:sz w:val="28"/>
                <w:szCs w:val="28"/>
              </w:rPr>
              <w:t xml:space="preserve">Реабилитированные жертвы </w:t>
            </w:r>
            <w:proofErr w:type="spellStart"/>
            <w:r w:rsidRPr="007F2265">
              <w:rPr>
                <w:sz w:val="28"/>
                <w:szCs w:val="28"/>
              </w:rPr>
              <w:t>политрепрессий</w:t>
            </w:r>
            <w:proofErr w:type="spellEnd"/>
          </w:p>
        </w:tc>
        <w:tc>
          <w:tcPr>
            <w:tcW w:w="1660" w:type="dxa"/>
          </w:tcPr>
          <w:p w:rsidR="00D84D8C" w:rsidRPr="007F2265" w:rsidRDefault="00D84D8C" w:rsidP="00D84D8C">
            <w:pPr>
              <w:tabs>
                <w:tab w:val="left" w:pos="2070"/>
                <w:tab w:val="center" w:pos="4677"/>
              </w:tabs>
              <w:rPr>
                <w:sz w:val="28"/>
                <w:szCs w:val="28"/>
              </w:rPr>
            </w:pPr>
            <w:r w:rsidRPr="007F2265">
              <w:rPr>
                <w:sz w:val="28"/>
                <w:szCs w:val="28"/>
              </w:rPr>
              <w:t xml:space="preserve">12                    </w:t>
            </w:r>
          </w:p>
        </w:tc>
      </w:tr>
    </w:tbl>
    <w:p w:rsidR="00D84D8C" w:rsidRPr="00D84D8C" w:rsidRDefault="00D84D8C" w:rsidP="00D84D8C">
      <w:pPr>
        <w:tabs>
          <w:tab w:val="left" w:pos="2070"/>
          <w:tab w:val="center" w:pos="4677"/>
        </w:tabs>
        <w:jc w:val="both"/>
        <w:rPr>
          <w:sz w:val="28"/>
          <w:szCs w:val="28"/>
        </w:rPr>
      </w:pPr>
    </w:p>
    <w:p w:rsidR="00D84D8C" w:rsidRPr="00D84D8C" w:rsidRDefault="00D84D8C" w:rsidP="00D84D8C">
      <w:pPr>
        <w:tabs>
          <w:tab w:val="left" w:pos="2070"/>
          <w:tab w:val="center" w:pos="4677"/>
        </w:tabs>
        <w:jc w:val="both"/>
        <w:rPr>
          <w:sz w:val="28"/>
          <w:szCs w:val="28"/>
        </w:rPr>
      </w:pPr>
      <w:r w:rsidRPr="00D84D8C">
        <w:rPr>
          <w:sz w:val="28"/>
          <w:szCs w:val="28"/>
        </w:rPr>
        <w:t xml:space="preserve">  Льготная категория населения получает ЕДВ и ЕДК (замена льготы  по оплате за жилье и коммунальные услуги) в виде денежных выплат  на расчетные счета сбербанка.</w:t>
      </w:r>
    </w:p>
    <w:p w:rsidR="00D84D8C" w:rsidRPr="00D84D8C" w:rsidRDefault="00D84D8C" w:rsidP="00D84D8C">
      <w:pPr>
        <w:tabs>
          <w:tab w:val="left" w:pos="2070"/>
          <w:tab w:val="center" w:pos="4677"/>
        </w:tabs>
        <w:jc w:val="both"/>
        <w:rPr>
          <w:sz w:val="28"/>
          <w:szCs w:val="28"/>
        </w:rPr>
      </w:pPr>
    </w:p>
    <w:p w:rsidR="00D84D8C" w:rsidRPr="00D84D8C" w:rsidRDefault="00D84D8C" w:rsidP="00D84D8C">
      <w:pPr>
        <w:tabs>
          <w:tab w:val="left" w:pos="2070"/>
          <w:tab w:val="center" w:pos="4677"/>
        </w:tabs>
        <w:rPr>
          <w:b/>
          <w:sz w:val="28"/>
          <w:szCs w:val="28"/>
        </w:rPr>
      </w:pPr>
      <w:r w:rsidRPr="00D84D8C">
        <w:rPr>
          <w:sz w:val="28"/>
          <w:szCs w:val="28"/>
        </w:rPr>
        <w:t xml:space="preserve"> </w:t>
      </w:r>
      <w:r w:rsidRPr="00D84D8C">
        <w:rPr>
          <w:b/>
          <w:sz w:val="28"/>
          <w:szCs w:val="28"/>
        </w:rPr>
        <w:t>Социальная семейная инфраструктура  поселка состоит  из  следующих категорий граждан, нуждающихся в социальной поддержке:</w:t>
      </w:r>
    </w:p>
    <w:p w:rsidR="00D84D8C" w:rsidRPr="00D84D8C" w:rsidRDefault="00D84D8C" w:rsidP="00D84D8C">
      <w:pPr>
        <w:tabs>
          <w:tab w:val="left" w:pos="2070"/>
          <w:tab w:val="center" w:pos="4677"/>
        </w:tabs>
        <w:rPr>
          <w:b/>
          <w:sz w:val="28"/>
          <w:szCs w:val="28"/>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084"/>
        <w:gridCol w:w="2127"/>
      </w:tblGrid>
      <w:tr w:rsidR="00D84D8C" w:rsidRPr="00D84D8C" w:rsidTr="008723D0">
        <w:tc>
          <w:tcPr>
            <w:tcW w:w="828" w:type="dxa"/>
          </w:tcPr>
          <w:p w:rsidR="00D84D8C" w:rsidRPr="00D84D8C" w:rsidRDefault="00D84D8C" w:rsidP="00D84D8C">
            <w:pPr>
              <w:tabs>
                <w:tab w:val="left" w:pos="2070"/>
                <w:tab w:val="center" w:pos="4677"/>
              </w:tabs>
              <w:rPr>
                <w:b/>
                <w:sz w:val="28"/>
                <w:szCs w:val="28"/>
              </w:rPr>
            </w:pPr>
            <w:r w:rsidRPr="00D84D8C">
              <w:rPr>
                <w:b/>
                <w:sz w:val="28"/>
                <w:szCs w:val="28"/>
              </w:rPr>
              <w:t>№</w:t>
            </w:r>
          </w:p>
        </w:tc>
        <w:tc>
          <w:tcPr>
            <w:tcW w:w="6084" w:type="dxa"/>
          </w:tcPr>
          <w:p w:rsidR="00D84D8C" w:rsidRPr="00D84D8C" w:rsidRDefault="00D84D8C" w:rsidP="00D84D8C">
            <w:pPr>
              <w:tabs>
                <w:tab w:val="left" w:pos="2070"/>
                <w:tab w:val="center" w:pos="4677"/>
              </w:tabs>
              <w:rPr>
                <w:b/>
                <w:sz w:val="28"/>
                <w:szCs w:val="28"/>
              </w:rPr>
            </w:pPr>
            <w:r w:rsidRPr="00D84D8C">
              <w:rPr>
                <w:b/>
                <w:sz w:val="28"/>
                <w:szCs w:val="28"/>
              </w:rPr>
              <w:t xml:space="preserve">   категория</w:t>
            </w:r>
          </w:p>
        </w:tc>
        <w:tc>
          <w:tcPr>
            <w:tcW w:w="2127" w:type="dxa"/>
          </w:tcPr>
          <w:p w:rsidR="00D84D8C" w:rsidRPr="00D84D8C" w:rsidRDefault="00D84D8C" w:rsidP="00D84D8C">
            <w:pPr>
              <w:tabs>
                <w:tab w:val="left" w:pos="2070"/>
                <w:tab w:val="center" w:pos="4677"/>
              </w:tabs>
              <w:rPr>
                <w:b/>
                <w:sz w:val="28"/>
                <w:szCs w:val="28"/>
              </w:rPr>
            </w:pPr>
            <w:r w:rsidRPr="00D84D8C">
              <w:rPr>
                <w:b/>
                <w:sz w:val="28"/>
                <w:szCs w:val="28"/>
              </w:rPr>
              <w:t xml:space="preserve">    кол-во</w:t>
            </w:r>
          </w:p>
        </w:tc>
      </w:tr>
      <w:tr w:rsidR="00D84D8C" w:rsidRPr="00D84D8C" w:rsidTr="008723D0">
        <w:tc>
          <w:tcPr>
            <w:tcW w:w="828" w:type="dxa"/>
          </w:tcPr>
          <w:p w:rsidR="00D84D8C" w:rsidRPr="00D84D8C" w:rsidRDefault="00D84D8C" w:rsidP="00D84D8C">
            <w:pPr>
              <w:tabs>
                <w:tab w:val="left" w:pos="2070"/>
                <w:tab w:val="center" w:pos="4677"/>
              </w:tabs>
              <w:rPr>
                <w:sz w:val="28"/>
                <w:szCs w:val="28"/>
              </w:rPr>
            </w:pPr>
            <w:r w:rsidRPr="00D84D8C">
              <w:rPr>
                <w:sz w:val="28"/>
                <w:szCs w:val="28"/>
              </w:rPr>
              <w:t>1.</w:t>
            </w:r>
          </w:p>
        </w:tc>
        <w:tc>
          <w:tcPr>
            <w:tcW w:w="6084" w:type="dxa"/>
          </w:tcPr>
          <w:p w:rsidR="00D84D8C" w:rsidRPr="00D84D8C" w:rsidRDefault="00D84D8C" w:rsidP="00D84D8C">
            <w:pPr>
              <w:tabs>
                <w:tab w:val="left" w:pos="2070"/>
                <w:tab w:val="center" w:pos="4677"/>
              </w:tabs>
              <w:rPr>
                <w:sz w:val="28"/>
                <w:szCs w:val="28"/>
              </w:rPr>
            </w:pPr>
            <w:r w:rsidRPr="00D84D8C">
              <w:rPr>
                <w:sz w:val="28"/>
                <w:szCs w:val="28"/>
              </w:rPr>
              <w:t>Многодетные  семьи</w:t>
            </w:r>
          </w:p>
          <w:p w:rsidR="00D84D8C" w:rsidRPr="00D84D8C" w:rsidRDefault="00D84D8C" w:rsidP="00D84D8C">
            <w:pPr>
              <w:tabs>
                <w:tab w:val="left" w:pos="2070"/>
                <w:tab w:val="center" w:pos="4677"/>
              </w:tabs>
              <w:rPr>
                <w:sz w:val="28"/>
                <w:szCs w:val="28"/>
              </w:rPr>
            </w:pPr>
            <w:r w:rsidRPr="00D84D8C">
              <w:rPr>
                <w:sz w:val="28"/>
                <w:szCs w:val="28"/>
              </w:rPr>
              <w:t>из них:</w:t>
            </w:r>
          </w:p>
          <w:p w:rsidR="00D84D8C" w:rsidRPr="00D84D8C" w:rsidRDefault="00D84D8C" w:rsidP="00D84D8C">
            <w:pPr>
              <w:tabs>
                <w:tab w:val="left" w:pos="2070"/>
                <w:tab w:val="center" w:pos="4677"/>
              </w:tabs>
              <w:rPr>
                <w:sz w:val="28"/>
                <w:szCs w:val="28"/>
              </w:rPr>
            </w:pPr>
            <w:r w:rsidRPr="00D84D8C">
              <w:rPr>
                <w:sz w:val="28"/>
                <w:szCs w:val="28"/>
              </w:rPr>
              <w:t>с 3 детьми</w:t>
            </w:r>
          </w:p>
          <w:p w:rsidR="00D84D8C" w:rsidRPr="00D84D8C" w:rsidRDefault="00D84D8C" w:rsidP="00D84D8C">
            <w:pPr>
              <w:tabs>
                <w:tab w:val="left" w:pos="2070"/>
                <w:tab w:val="center" w:pos="4677"/>
              </w:tabs>
              <w:rPr>
                <w:sz w:val="28"/>
                <w:szCs w:val="28"/>
              </w:rPr>
            </w:pPr>
            <w:r w:rsidRPr="00D84D8C">
              <w:rPr>
                <w:sz w:val="28"/>
                <w:szCs w:val="28"/>
              </w:rPr>
              <w:t>с 4 детьми</w:t>
            </w:r>
          </w:p>
          <w:p w:rsidR="00D84D8C" w:rsidRPr="00D84D8C" w:rsidRDefault="00D84D8C" w:rsidP="00D84D8C">
            <w:pPr>
              <w:tabs>
                <w:tab w:val="left" w:pos="2070"/>
                <w:tab w:val="center" w:pos="4677"/>
              </w:tabs>
              <w:rPr>
                <w:sz w:val="28"/>
                <w:szCs w:val="28"/>
              </w:rPr>
            </w:pPr>
            <w:r w:rsidRPr="00D84D8C">
              <w:rPr>
                <w:sz w:val="28"/>
                <w:szCs w:val="28"/>
              </w:rPr>
              <w:t>с 5 детьми</w:t>
            </w:r>
          </w:p>
          <w:p w:rsidR="00D84D8C" w:rsidRPr="00D84D8C" w:rsidRDefault="00D84D8C" w:rsidP="00D84D8C">
            <w:pPr>
              <w:tabs>
                <w:tab w:val="left" w:pos="2070"/>
                <w:tab w:val="center" w:pos="4677"/>
              </w:tabs>
              <w:rPr>
                <w:sz w:val="28"/>
                <w:szCs w:val="28"/>
              </w:rPr>
            </w:pPr>
            <w:r w:rsidRPr="00D84D8C">
              <w:rPr>
                <w:sz w:val="28"/>
                <w:szCs w:val="28"/>
              </w:rPr>
              <w:t>с 6 детьми</w:t>
            </w:r>
          </w:p>
          <w:p w:rsidR="00D84D8C" w:rsidRPr="00D84D8C" w:rsidRDefault="00D84D8C" w:rsidP="00D84D8C">
            <w:pPr>
              <w:tabs>
                <w:tab w:val="left" w:pos="2070"/>
                <w:tab w:val="center" w:pos="4677"/>
              </w:tabs>
              <w:rPr>
                <w:sz w:val="28"/>
                <w:szCs w:val="28"/>
              </w:rPr>
            </w:pPr>
            <w:r w:rsidRPr="00D84D8C">
              <w:rPr>
                <w:sz w:val="28"/>
                <w:szCs w:val="28"/>
              </w:rPr>
              <w:t>с 7 детьми</w:t>
            </w:r>
          </w:p>
        </w:tc>
        <w:tc>
          <w:tcPr>
            <w:tcW w:w="2127" w:type="dxa"/>
          </w:tcPr>
          <w:p w:rsidR="00D84D8C" w:rsidRPr="00D84D8C" w:rsidRDefault="00D84D8C" w:rsidP="00D84D8C">
            <w:pPr>
              <w:tabs>
                <w:tab w:val="left" w:pos="2070"/>
                <w:tab w:val="center" w:pos="4677"/>
              </w:tabs>
              <w:rPr>
                <w:sz w:val="28"/>
                <w:szCs w:val="28"/>
              </w:rPr>
            </w:pPr>
            <w:r w:rsidRPr="00D84D8C">
              <w:rPr>
                <w:sz w:val="28"/>
                <w:szCs w:val="28"/>
              </w:rPr>
              <w:t>170</w:t>
            </w:r>
          </w:p>
          <w:p w:rsidR="00D84D8C" w:rsidRPr="00D84D8C" w:rsidRDefault="00D84D8C" w:rsidP="00D84D8C">
            <w:pPr>
              <w:tabs>
                <w:tab w:val="left" w:pos="2070"/>
                <w:tab w:val="center" w:pos="4677"/>
              </w:tabs>
              <w:rPr>
                <w:sz w:val="28"/>
                <w:szCs w:val="28"/>
              </w:rPr>
            </w:pPr>
          </w:p>
          <w:p w:rsidR="00D84D8C" w:rsidRPr="00D84D8C" w:rsidRDefault="00D84D8C" w:rsidP="00D84D8C">
            <w:pPr>
              <w:tabs>
                <w:tab w:val="left" w:pos="2070"/>
                <w:tab w:val="center" w:pos="4677"/>
              </w:tabs>
              <w:rPr>
                <w:sz w:val="28"/>
                <w:szCs w:val="28"/>
              </w:rPr>
            </w:pPr>
            <w:r w:rsidRPr="00D84D8C">
              <w:rPr>
                <w:sz w:val="28"/>
                <w:szCs w:val="28"/>
              </w:rPr>
              <w:t>146</w:t>
            </w:r>
          </w:p>
          <w:p w:rsidR="00D84D8C" w:rsidRPr="00D84D8C" w:rsidRDefault="00D84D8C" w:rsidP="00D84D8C">
            <w:pPr>
              <w:tabs>
                <w:tab w:val="left" w:pos="2070"/>
                <w:tab w:val="center" w:pos="4677"/>
              </w:tabs>
              <w:rPr>
                <w:sz w:val="28"/>
                <w:szCs w:val="28"/>
              </w:rPr>
            </w:pPr>
            <w:r w:rsidRPr="00D84D8C">
              <w:rPr>
                <w:sz w:val="28"/>
                <w:szCs w:val="28"/>
              </w:rPr>
              <w:t>22</w:t>
            </w:r>
          </w:p>
          <w:p w:rsidR="00D84D8C" w:rsidRPr="00D84D8C" w:rsidRDefault="00D84D8C" w:rsidP="00D84D8C">
            <w:pPr>
              <w:tabs>
                <w:tab w:val="left" w:pos="2070"/>
                <w:tab w:val="center" w:pos="4677"/>
              </w:tabs>
              <w:rPr>
                <w:sz w:val="28"/>
                <w:szCs w:val="28"/>
              </w:rPr>
            </w:pPr>
            <w:r w:rsidRPr="00D84D8C">
              <w:rPr>
                <w:sz w:val="28"/>
                <w:szCs w:val="28"/>
              </w:rPr>
              <w:t>1</w:t>
            </w:r>
          </w:p>
          <w:p w:rsidR="00D84D8C" w:rsidRPr="00D84D8C" w:rsidRDefault="00D84D8C" w:rsidP="00D84D8C">
            <w:pPr>
              <w:tabs>
                <w:tab w:val="left" w:pos="2070"/>
                <w:tab w:val="center" w:pos="4677"/>
              </w:tabs>
              <w:rPr>
                <w:sz w:val="28"/>
                <w:szCs w:val="28"/>
              </w:rPr>
            </w:pPr>
            <w:r w:rsidRPr="00D84D8C">
              <w:rPr>
                <w:sz w:val="28"/>
                <w:szCs w:val="28"/>
              </w:rPr>
              <w:t>-</w:t>
            </w:r>
          </w:p>
          <w:p w:rsidR="00D84D8C" w:rsidRPr="00D84D8C" w:rsidRDefault="00D84D8C" w:rsidP="00D84D8C">
            <w:pPr>
              <w:tabs>
                <w:tab w:val="left" w:pos="2070"/>
                <w:tab w:val="center" w:pos="4677"/>
              </w:tabs>
              <w:rPr>
                <w:sz w:val="28"/>
                <w:szCs w:val="28"/>
              </w:rPr>
            </w:pPr>
            <w:r w:rsidRPr="00D84D8C">
              <w:rPr>
                <w:sz w:val="28"/>
                <w:szCs w:val="28"/>
              </w:rPr>
              <w:t>1</w:t>
            </w:r>
          </w:p>
        </w:tc>
      </w:tr>
      <w:tr w:rsidR="00D84D8C" w:rsidRPr="00D84D8C" w:rsidTr="008723D0">
        <w:tc>
          <w:tcPr>
            <w:tcW w:w="828" w:type="dxa"/>
          </w:tcPr>
          <w:p w:rsidR="00D84D8C" w:rsidRPr="00D84D8C" w:rsidRDefault="00D84D8C" w:rsidP="00D84D8C">
            <w:pPr>
              <w:tabs>
                <w:tab w:val="left" w:pos="2070"/>
                <w:tab w:val="center" w:pos="4677"/>
              </w:tabs>
              <w:rPr>
                <w:sz w:val="28"/>
                <w:szCs w:val="28"/>
              </w:rPr>
            </w:pPr>
            <w:r w:rsidRPr="00D84D8C">
              <w:rPr>
                <w:sz w:val="28"/>
                <w:szCs w:val="28"/>
              </w:rPr>
              <w:t>2.</w:t>
            </w:r>
          </w:p>
        </w:tc>
        <w:tc>
          <w:tcPr>
            <w:tcW w:w="6084" w:type="dxa"/>
          </w:tcPr>
          <w:p w:rsidR="00D84D8C" w:rsidRPr="00D84D8C" w:rsidRDefault="00D84D8C" w:rsidP="00D84D8C">
            <w:pPr>
              <w:tabs>
                <w:tab w:val="left" w:pos="2070"/>
                <w:tab w:val="center" w:pos="4677"/>
              </w:tabs>
              <w:rPr>
                <w:sz w:val="28"/>
                <w:szCs w:val="28"/>
              </w:rPr>
            </w:pPr>
            <w:r w:rsidRPr="00D84D8C">
              <w:rPr>
                <w:sz w:val="28"/>
                <w:szCs w:val="28"/>
              </w:rPr>
              <w:t>Одинокие мамы</w:t>
            </w:r>
          </w:p>
        </w:tc>
        <w:tc>
          <w:tcPr>
            <w:tcW w:w="2127" w:type="dxa"/>
          </w:tcPr>
          <w:p w:rsidR="00D84D8C" w:rsidRPr="00D84D8C" w:rsidRDefault="00D84D8C" w:rsidP="00D84D8C">
            <w:pPr>
              <w:tabs>
                <w:tab w:val="left" w:pos="2070"/>
                <w:tab w:val="center" w:pos="4677"/>
              </w:tabs>
              <w:rPr>
                <w:sz w:val="28"/>
                <w:szCs w:val="28"/>
              </w:rPr>
            </w:pPr>
            <w:r w:rsidRPr="00D84D8C">
              <w:rPr>
                <w:sz w:val="28"/>
                <w:szCs w:val="28"/>
              </w:rPr>
              <w:t>128</w:t>
            </w:r>
          </w:p>
        </w:tc>
      </w:tr>
      <w:tr w:rsidR="00D84D8C" w:rsidRPr="00D84D8C" w:rsidTr="008723D0">
        <w:tc>
          <w:tcPr>
            <w:tcW w:w="828" w:type="dxa"/>
          </w:tcPr>
          <w:p w:rsidR="00D84D8C" w:rsidRPr="00D84D8C" w:rsidRDefault="00D84D8C" w:rsidP="00D84D8C">
            <w:pPr>
              <w:tabs>
                <w:tab w:val="left" w:pos="2070"/>
                <w:tab w:val="center" w:pos="4677"/>
              </w:tabs>
              <w:rPr>
                <w:sz w:val="28"/>
                <w:szCs w:val="28"/>
              </w:rPr>
            </w:pPr>
            <w:r w:rsidRPr="00D84D8C">
              <w:rPr>
                <w:sz w:val="28"/>
                <w:szCs w:val="28"/>
              </w:rPr>
              <w:t>3.</w:t>
            </w:r>
          </w:p>
        </w:tc>
        <w:tc>
          <w:tcPr>
            <w:tcW w:w="6084" w:type="dxa"/>
          </w:tcPr>
          <w:p w:rsidR="00D84D8C" w:rsidRPr="00D84D8C" w:rsidRDefault="00D84D8C" w:rsidP="00D84D8C">
            <w:pPr>
              <w:tabs>
                <w:tab w:val="left" w:pos="2070"/>
                <w:tab w:val="center" w:pos="4677"/>
              </w:tabs>
              <w:rPr>
                <w:sz w:val="28"/>
                <w:szCs w:val="28"/>
              </w:rPr>
            </w:pPr>
            <w:r w:rsidRPr="00D84D8C">
              <w:rPr>
                <w:sz w:val="28"/>
                <w:szCs w:val="28"/>
              </w:rPr>
              <w:t>Малообеспеченные жители поселка</w:t>
            </w:r>
          </w:p>
          <w:p w:rsidR="00D84D8C" w:rsidRPr="00D84D8C" w:rsidRDefault="00D84D8C" w:rsidP="00D84D8C">
            <w:pPr>
              <w:tabs>
                <w:tab w:val="left" w:pos="2070"/>
                <w:tab w:val="center" w:pos="4677"/>
              </w:tabs>
              <w:rPr>
                <w:sz w:val="28"/>
                <w:szCs w:val="28"/>
              </w:rPr>
            </w:pPr>
            <w:r w:rsidRPr="00D84D8C">
              <w:rPr>
                <w:sz w:val="28"/>
                <w:szCs w:val="28"/>
              </w:rPr>
              <w:t>(персонифицированный учет)</w:t>
            </w:r>
          </w:p>
        </w:tc>
        <w:tc>
          <w:tcPr>
            <w:tcW w:w="2127" w:type="dxa"/>
          </w:tcPr>
          <w:p w:rsidR="00D84D8C" w:rsidRPr="00D84D8C" w:rsidRDefault="00D84D8C" w:rsidP="00D84D8C">
            <w:pPr>
              <w:tabs>
                <w:tab w:val="left" w:pos="2070"/>
                <w:tab w:val="center" w:pos="4677"/>
              </w:tabs>
              <w:rPr>
                <w:sz w:val="28"/>
                <w:szCs w:val="28"/>
              </w:rPr>
            </w:pPr>
            <w:r w:rsidRPr="00D84D8C">
              <w:rPr>
                <w:sz w:val="28"/>
                <w:szCs w:val="28"/>
              </w:rPr>
              <w:t xml:space="preserve">71 домохозяйство, </w:t>
            </w:r>
            <w:r w:rsidRPr="00D84D8C">
              <w:rPr>
                <w:sz w:val="28"/>
                <w:szCs w:val="28"/>
              </w:rPr>
              <w:lastRenderedPageBreak/>
              <w:t>в них 216 человек</w:t>
            </w:r>
          </w:p>
        </w:tc>
      </w:tr>
    </w:tbl>
    <w:p w:rsidR="00D84D8C" w:rsidRPr="00D84D8C" w:rsidRDefault="00D84D8C" w:rsidP="00D84D8C">
      <w:pPr>
        <w:tabs>
          <w:tab w:val="left" w:pos="2070"/>
          <w:tab w:val="center" w:pos="4677"/>
        </w:tabs>
        <w:jc w:val="both"/>
        <w:rPr>
          <w:sz w:val="28"/>
          <w:szCs w:val="28"/>
        </w:rPr>
      </w:pPr>
    </w:p>
    <w:p w:rsidR="00D84D8C" w:rsidRPr="00D84D8C" w:rsidRDefault="00D84D8C" w:rsidP="00D84D8C">
      <w:pPr>
        <w:tabs>
          <w:tab w:val="left" w:pos="2070"/>
          <w:tab w:val="center" w:pos="4677"/>
        </w:tabs>
        <w:jc w:val="both"/>
        <w:rPr>
          <w:sz w:val="28"/>
          <w:szCs w:val="28"/>
        </w:rPr>
      </w:pPr>
      <w:r w:rsidRPr="00D84D8C">
        <w:rPr>
          <w:sz w:val="28"/>
          <w:szCs w:val="28"/>
        </w:rPr>
        <w:t>Прожиточный минимум на 01.01.2018 год составляет:</w:t>
      </w:r>
    </w:p>
    <w:p w:rsidR="00D84D8C" w:rsidRPr="00D84D8C" w:rsidRDefault="00D84D8C" w:rsidP="00D84D8C">
      <w:pPr>
        <w:tabs>
          <w:tab w:val="left" w:pos="2070"/>
          <w:tab w:val="center" w:pos="4677"/>
        </w:tabs>
        <w:jc w:val="both"/>
        <w:rPr>
          <w:sz w:val="28"/>
          <w:szCs w:val="28"/>
        </w:rPr>
      </w:pPr>
      <w:r w:rsidRPr="00D84D8C">
        <w:rPr>
          <w:sz w:val="28"/>
          <w:szCs w:val="28"/>
        </w:rPr>
        <w:t>На трудоспособного</w:t>
      </w:r>
      <w:r>
        <w:rPr>
          <w:sz w:val="28"/>
          <w:szCs w:val="28"/>
        </w:rPr>
        <w:t xml:space="preserve"> </w:t>
      </w:r>
      <w:r w:rsidRPr="00D84D8C">
        <w:rPr>
          <w:sz w:val="28"/>
          <w:szCs w:val="28"/>
        </w:rPr>
        <w:t>-</w:t>
      </w:r>
      <w:r>
        <w:rPr>
          <w:sz w:val="28"/>
          <w:szCs w:val="28"/>
        </w:rPr>
        <w:t xml:space="preserve"> </w:t>
      </w:r>
      <w:r w:rsidRPr="00D84D8C">
        <w:rPr>
          <w:sz w:val="28"/>
          <w:szCs w:val="28"/>
        </w:rPr>
        <w:t>21370 рублей</w:t>
      </w:r>
    </w:p>
    <w:p w:rsidR="00D84D8C" w:rsidRPr="00D84D8C" w:rsidRDefault="00D84D8C" w:rsidP="00D84D8C">
      <w:pPr>
        <w:tabs>
          <w:tab w:val="left" w:pos="2070"/>
          <w:tab w:val="center" w:pos="4677"/>
        </w:tabs>
        <w:jc w:val="both"/>
        <w:rPr>
          <w:sz w:val="28"/>
          <w:szCs w:val="28"/>
        </w:rPr>
      </w:pPr>
      <w:r w:rsidRPr="00D84D8C">
        <w:rPr>
          <w:sz w:val="28"/>
          <w:szCs w:val="28"/>
        </w:rPr>
        <w:t>На пенсионера</w:t>
      </w:r>
      <w:r>
        <w:rPr>
          <w:sz w:val="28"/>
          <w:szCs w:val="28"/>
        </w:rPr>
        <w:t xml:space="preserve"> </w:t>
      </w:r>
      <w:r w:rsidRPr="00D84D8C">
        <w:rPr>
          <w:sz w:val="28"/>
          <w:szCs w:val="28"/>
        </w:rPr>
        <w:t>- 16455 рублей</w:t>
      </w:r>
    </w:p>
    <w:p w:rsidR="00D84D8C" w:rsidRPr="00D84D8C" w:rsidRDefault="00D84D8C" w:rsidP="00D84D8C">
      <w:pPr>
        <w:tabs>
          <w:tab w:val="left" w:pos="2070"/>
          <w:tab w:val="center" w:pos="4677"/>
        </w:tabs>
        <w:jc w:val="both"/>
        <w:rPr>
          <w:sz w:val="28"/>
          <w:szCs w:val="28"/>
        </w:rPr>
      </w:pPr>
      <w:r w:rsidRPr="00D84D8C">
        <w:rPr>
          <w:sz w:val="28"/>
          <w:szCs w:val="28"/>
        </w:rPr>
        <w:t>На детей – 20278  рублей</w:t>
      </w:r>
    </w:p>
    <w:p w:rsidR="00D84D8C" w:rsidRPr="00D84D8C" w:rsidRDefault="00D84D8C" w:rsidP="00D84D8C">
      <w:pPr>
        <w:tabs>
          <w:tab w:val="left" w:pos="2070"/>
          <w:tab w:val="center" w:pos="4677"/>
        </w:tabs>
        <w:jc w:val="both"/>
        <w:rPr>
          <w:sz w:val="28"/>
          <w:szCs w:val="28"/>
        </w:rPr>
      </w:pPr>
      <w:r w:rsidRPr="00D84D8C">
        <w:rPr>
          <w:sz w:val="28"/>
          <w:szCs w:val="28"/>
        </w:rPr>
        <w:t>Средний на душу населения- 20063 рубля</w:t>
      </w:r>
    </w:p>
    <w:p w:rsidR="00065614" w:rsidRDefault="00065614" w:rsidP="00065614">
      <w:pPr>
        <w:tabs>
          <w:tab w:val="left" w:pos="2070"/>
          <w:tab w:val="center" w:pos="4677"/>
        </w:tabs>
        <w:jc w:val="center"/>
        <w:rPr>
          <w:sz w:val="28"/>
          <w:szCs w:val="28"/>
        </w:rPr>
      </w:pPr>
    </w:p>
    <w:p w:rsidR="00D84D8C" w:rsidRPr="00D84D8C" w:rsidRDefault="00517EC2" w:rsidP="00065614">
      <w:pPr>
        <w:tabs>
          <w:tab w:val="left" w:pos="2070"/>
          <w:tab w:val="center" w:pos="4677"/>
        </w:tabs>
        <w:jc w:val="center"/>
        <w:rPr>
          <w:b/>
          <w:sz w:val="28"/>
          <w:szCs w:val="28"/>
        </w:rPr>
      </w:pPr>
      <w:r w:rsidRPr="00D84D8C">
        <w:rPr>
          <w:b/>
          <w:sz w:val="28"/>
          <w:szCs w:val="28"/>
        </w:rPr>
        <w:t>Материальная помощь</w:t>
      </w:r>
      <w:r w:rsidR="00D84D8C" w:rsidRPr="00D84D8C">
        <w:rPr>
          <w:b/>
          <w:sz w:val="28"/>
          <w:szCs w:val="28"/>
        </w:rPr>
        <w:t>:</w:t>
      </w:r>
    </w:p>
    <w:p w:rsidR="00D84D8C" w:rsidRPr="00D84D8C" w:rsidRDefault="00D84D8C" w:rsidP="00D84D8C">
      <w:pPr>
        <w:tabs>
          <w:tab w:val="left" w:pos="2070"/>
          <w:tab w:val="center" w:pos="4677"/>
        </w:tabs>
        <w:jc w:val="both"/>
        <w:rPr>
          <w:b/>
          <w:color w:val="C00000"/>
          <w:sz w:val="28"/>
          <w:szCs w:val="28"/>
        </w:rPr>
      </w:pPr>
    </w:p>
    <w:p w:rsidR="00D84D8C" w:rsidRPr="00D84D8C" w:rsidRDefault="00D84D8C" w:rsidP="00D84D8C">
      <w:pPr>
        <w:tabs>
          <w:tab w:val="left" w:pos="2070"/>
          <w:tab w:val="center" w:pos="4677"/>
        </w:tabs>
        <w:jc w:val="both"/>
        <w:rPr>
          <w:sz w:val="28"/>
          <w:szCs w:val="28"/>
        </w:rPr>
      </w:pPr>
      <w:r w:rsidRPr="00D84D8C">
        <w:rPr>
          <w:color w:val="C00000"/>
          <w:sz w:val="28"/>
          <w:szCs w:val="28"/>
        </w:rPr>
        <w:t xml:space="preserve">  </w:t>
      </w:r>
      <w:r w:rsidRPr="00D84D8C">
        <w:rPr>
          <w:sz w:val="28"/>
          <w:szCs w:val="28"/>
        </w:rPr>
        <w:t xml:space="preserve">При  администрации  поселка  работает  комиссия,  в которую  входят  представители  градообразующих  предприятий, общественности  по оказанию адресной материальной  помощи  жителям  поселка по  муниципальной целевой программе « Социальная поддержка населения МО «Поселок </w:t>
      </w:r>
      <w:proofErr w:type="spellStart"/>
      <w:r w:rsidRPr="00D84D8C">
        <w:rPr>
          <w:sz w:val="28"/>
          <w:szCs w:val="28"/>
        </w:rPr>
        <w:t>Айхал</w:t>
      </w:r>
      <w:proofErr w:type="spellEnd"/>
      <w:r w:rsidRPr="00D84D8C">
        <w:rPr>
          <w:sz w:val="28"/>
          <w:szCs w:val="28"/>
        </w:rPr>
        <w:t xml:space="preserve"> на 2017-2019 годы». Проведено 12 заседаний комиссии:</w:t>
      </w:r>
    </w:p>
    <w:p w:rsidR="00D84D8C" w:rsidRPr="00D84D8C" w:rsidRDefault="00D84D8C" w:rsidP="00D84D8C">
      <w:pPr>
        <w:tabs>
          <w:tab w:val="left" w:pos="2070"/>
          <w:tab w:val="center" w:pos="4677"/>
        </w:tabs>
        <w:jc w:val="both"/>
        <w:rPr>
          <w:sz w:val="28"/>
          <w:szCs w:val="28"/>
        </w:rPr>
      </w:pPr>
    </w:p>
    <w:p w:rsidR="00D84D8C" w:rsidRPr="00D84D8C" w:rsidRDefault="00D84D8C" w:rsidP="00D84D8C">
      <w:pPr>
        <w:tabs>
          <w:tab w:val="left" w:pos="2070"/>
          <w:tab w:val="center" w:pos="4677"/>
        </w:tabs>
        <w:rPr>
          <w:b/>
          <w:sz w:val="28"/>
          <w:szCs w:val="28"/>
        </w:rPr>
      </w:pPr>
      <w:r w:rsidRPr="00D84D8C">
        <w:rPr>
          <w:b/>
          <w:sz w:val="28"/>
          <w:szCs w:val="28"/>
        </w:rPr>
        <w:t xml:space="preserve">             МЦП  «Социальная поддержка населения МО «Поселок </w:t>
      </w:r>
      <w:proofErr w:type="spellStart"/>
      <w:r w:rsidRPr="00D84D8C">
        <w:rPr>
          <w:b/>
          <w:sz w:val="28"/>
          <w:szCs w:val="28"/>
        </w:rPr>
        <w:t>Айхал</w:t>
      </w:r>
      <w:proofErr w:type="spellEnd"/>
      <w:r w:rsidRPr="00D84D8C">
        <w:rPr>
          <w:b/>
          <w:sz w:val="28"/>
          <w:szCs w:val="28"/>
        </w:rPr>
        <w:t>» на 2017 год:</w:t>
      </w:r>
    </w:p>
    <w:p w:rsidR="00D84D8C" w:rsidRPr="00D84D8C" w:rsidRDefault="00D84D8C" w:rsidP="00D84D8C">
      <w:pPr>
        <w:tabs>
          <w:tab w:val="left" w:pos="2070"/>
          <w:tab w:val="center" w:pos="4677"/>
        </w:tabs>
        <w:rPr>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386"/>
        <w:gridCol w:w="1559"/>
        <w:gridCol w:w="1843"/>
      </w:tblGrid>
      <w:tr w:rsidR="00D84D8C" w:rsidRPr="00D84D8C" w:rsidTr="008723D0">
        <w:tc>
          <w:tcPr>
            <w:tcW w:w="534" w:type="dxa"/>
          </w:tcPr>
          <w:p w:rsidR="00D84D8C" w:rsidRPr="00D84D8C" w:rsidRDefault="00D84D8C" w:rsidP="00D84D8C">
            <w:pPr>
              <w:tabs>
                <w:tab w:val="left" w:pos="2070"/>
                <w:tab w:val="center" w:pos="4677"/>
              </w:tabs>
              <w:rPr>
                <w:b/>
                <w:sz w:val="28"/>
                <w:szCs w:val="28"/>
              </w:rPr>
            </w:pPr>
            <w:r w:rsidRPr="00D84D8C">
              <w:rPr>
                <w:b/>
                <w:sz w:val="28"/>
                <w:szCs w:val="28"/>
              </w:rPr>
              <w:t>№</w:t>
            </w:r>
          </w:p>
        </w:tc>
        <w:tc>
          <w:tcPr>
            <w:tcW w:w="5386" w:type="dxa"/>
          </w:tcPr>
          <w:p w:rsidR="00D84D8C" w:rsidRPr="00D84D8C" w:rsidRDefault="00D84D8C" w:rsidP="00D84D8C">
            <w:pPr>
              <w:tabs>
                <w:tab w:val="left" w:pos="2070"/>
                <w:tab w:val="center" w:pos="4677"/>
              </w:tabs>
              <w:rPr>
                <w:b/>
                <w:sz w:val="28"/>
                <w:szCs w:val="28"/>
              </w:rPr>
            </w:pPr>
            <w:r w:rsidRPr="00D84D8C">
              <w:rPr>
                <w:b/>
                <w:sz w:val="28"/>
                <w:szCs w:val="28"/>
              </w:rPr>
              <w:t xml:space="preserve">         мероприятия</w:t>
            </w:r>
          </w:p>
        </w:tc>
        <w:tc>
          <w:tcPr>
            <w:tcW w:w="1559" w:type="dxa"/>
          </w:tcPr>
          <w:p w:rsidR="00D84D8C" w:rsidRPr="00D84D8C" w:rsidRDefault="00D84D8C" w:rsidP="00D84D8C">
            <w:pPr>
              <w:tabs>
                <w:tab w:val="left" w:pos="2070"/>
                <w:tab w:val="center" w:pos="4677"/>
              </w:tabs>
              <w:rPr>
                <w:b/>
                <w:sz w:val="28"/>
                <w:szCs w:val="28"/>
              </w:rPr>
            </w:pPr>
            <w:r w:rsidRPr="00D84D8C">
              <w:rPr>
                <w:b/>
                <w:sz w:val="28"/>
                <w:szCs w:val="28"/>
              </w:rPr>
              <w:t>Кол-во (чел)</w:t>
            </w:r>
          </w:p>
        </w:tc>
        <w:tc>
          <w:tcPr>
            <w:tcW w:w="1843" w:type="dxa"/>
          </w:tcPr>
          <w:p w:rsidR="00D84D8C" w:rsidRPr="00D84D8C" w:rsidRDefault="00D84D8C" w:rsidP="00D84D8C">
            <w:pPr>
              <w:tabs>
                <w:tab w:val="left" w:pos="2070"/>
                <w:tab w:val="center" w:pos="4677"/>
              </w:tabs>
              <w:rPr>
                <w:b/>
                <w:sz w:val="28"/>
                <w:szCs w:val="28"/>
              </w:rPr>
            </w:pPr>
            <w:r w:rsidRPr="00D84D8C">
              <w:rPr>
                <w:b/>
                <w:sz w:val="28"/>
                <w:szCs w:val="28"/>
              </w:rPr>
              <w:t xml:space="preserve">   Сумма</w:t>
            </w:r>
          </w:p>
        </w:tc>
      </w:tr>
      <w:tr w:rsidR="00D84D8C" w:rsidRPr="00D84D8C" w:rsidTr="008723D0">
        <w:tc>
          <w:tcPr>
            <w:tcW w:w="534" w:type="dxa"/>
          </w:tcPr>
          <w:p w:rsidR="00D84D8C" w:rsidRPr="00D84D8C" w:rsidRDefault="00D84D8C" w:rsidP="00D84D8C">
            <w:pPr>
              <w:tabs>
                <w:tab w:val="left" w:pos="2070"/>
                <w:tab w:val="center" w:pos="4677"/>
              </w:tabs>
              <w:rPr>
                <w:b/>
                <w:sz w:val="28"/>
                <w:szCs w:val="28"/>
              </w:rPr>
            </w:pPr>
          </w:p>
        </w:tc>
        <w:tc>
          <w:tcPr>
            <w:tcW w:w="5386" w:type="dxa"/>
          </w:tcPr>
          <w:p w:rsidR="00D84D8C" w:rsidRPr="00D84D8C" w:rsidRDefault="00D84D8C" w:rsidP="00D84D8C">
            <w:pPr>
              <w:tabs>
                <w:tab w:val="left" w:pos="2070"/>
                <w:tab w:val="center" w:pos="4677"/>
              </w:tabs>
              <w:rPr>
                <w:b/>
                <w:sz w:val="28"/>
                <w:szCs w:val="28"/>
              </w:rPr>
            </w:pPr>
            <w:r w:rsidRPr="00D84D8C">
              <w:rPr>
                <w:b/>
                <w:sz w:val="28"/>
                <w:szCs w:val="28"/>
              </w:rPr>
              <w:t xml:space="preserve">Бюджет МО «Поселок </w:t>
            </w:r>
            <w:proofErr w:type="spellStart"/>
            <w:r w:rsidRPr="00D84D8C">
              <w:rPr>
                <w:b/>
                <w:sz w:val="28"/>
                <w:szCs w:val="28"/>
              </w:rPr>
              <w:t>Айхал</w:t>
            </w:r>
            <w:proofErr w:type="spellEnd"/>
            <w:r w:rsidRPr="00D84D8C">
              <w:rPr>
                <w:b/>
                <w:sz w:val="28"/>
                <w:szCs w:val="28"/>
              </w:rPr>
              <w:t>»</w:t>
            </w:r>
          </w:p>
        </w:tc>
        <w:tc>
          <w:tcPr>
            <w:tcW w:w="1559" w:type="dxa"/>
          </w:tcPr>
          <w:p w:rsidR="00D84D8C" w:rsidRPr="00D84D8C" w:rsidRDefault="00D84D8C" w:rsidP="00D84D8C">
            <w:pPr>
              <w:tabs>
                <w:tab w:val="left" w:pos="2070"/>
                <w:tab w:val="center" w:pos="4677"/>
              </w:tabs>
              <w:rPr>
                <w:sz w:val="28"/>
                <w:szCs w:val="28"/>
              </w:rPr>
            </w:pPr>
          </w:p>
        </w:tc>
        <w:tc>
          <w:tcPr>
            <w:tcW w:w="1843" w:type="dxa"/>
          </w:tcPr>
          <w:p w:rsidR="00D84D8C" w:rsidRPr="00D84D8C" w:rsidRDefault="00D84D8C" w:rsidP="00D84D8C">
            <w:pPr>
              <w:tabs>
                <w:tab w:val="left" w:pos="2070"/>
                <w:tab w:val="center" w:pos="4677"/>
              </w:tabs>
              <w:rPr>
                <w:sz w:val="28"/>
                <w:szCs w:val="28"/>
              </w:rPr>
            </w:pPr>
          </w:p>
        </w:tc>
      </w:tr>
      <w:tr w:rsidR="00D84D8C" w:rsidRPr="00D84D8C" w:rsidTr="008723D0">
        <w:tc>
          <w:tcPr>
            <w:tcW w:w="534" w:type="dxa"/>
          </w:tcPr>
          <w:p w:rsidR="00D84D8C" w:rsidRPr="00D84D8C" w:rsidRDefault="00D84D8C" w:rsidP="00D84D8C">
            <w:pPr>
              <w:tabs>
                <w:tab w:val="left" w:pos="2070"/>
                <w:tab w:val="center" w:pos="4677"/>
              </w:tabs>
              <w:rPr>
                <w:sz w:val="28"/>
                <w:szCs w:val="28"/>
              </w:rPr>
            </w:pPr>
          </w:p>
        </w:tc>
        <w:tc>
          <w:tcPr>
            <w:tcW w:w="5386" w:type="dxa"/>
          </w:tcPr>
          <w:p w:rsidR="00D84D8C" w:rsidRPr="00D84D8C" w:rsidRDefault="00D84D8C" w:rsidP="00D84D8C">
            <w:pPr>
              <w:tabs>
                <w:tab w:val="left" w:pos="2070"/>
                <w:tab w:val="center" w:pos="4677"/>
              </w:tabs>
              <w:jc w:val="both"/>
              <w:rPr>
                <w:sz w:val="28"/>
                <w:szCs w:val="28"/>
              </w:rPr>
            </w:pPr>
            <w:r w:rsidRPr="00D84D8C">
              <w:rPr>
                <w:sz w:val="28"/>
                <w:szCs w:val="28"/>
              </w:rPr>
              <w:t>Единовременная материальная помощь малообеспеченным одиноким матерям, неполным семьям с детьми</w:t>
            </w:r>
          </w:p>
        </w:tc>
        <w:tc>
          <w:tcPr>
            <w:tcW w:w="1559" w:type="dxa"/>
          </w:tcPr>
          <w:p w:rsidR="00D84D8C" w:rsidRPr="00D84D8C" w:rsidRDefault="00D84D8C" w:rsidP="00D84D8C">
            <w:pPr>
              <w:tabs>
                <w:tab w:val="left" w:pos="2070"/>
                <w:tab w:val="center" w:pos="4677"/>
              </w:tabs>
              <w:rPr>
                <w:sz w:val="28"/>
                <w:szCs w:val="28"/>
              </w:rPr>
            </w:pPr>
            <w:r w:rsidRPr="00D84D8C">
              <w:rPr>
                <w:sz w:val="28"/>
                <w:szCs w:val="28"/>
              </w:rPr>
              <w:t>28</w:t>
            </w:r>
          </w:p>
        </w:tc>
        <w:tc>
          <w:tcPr>
            <w:tcW w:w="1843" w:type="dxa"/>
          </w:tcPr>
          <w:p w:rsidR="00D84D8C" w:rsidRPr="00D84D8C" w:rsidRDefault="00D84D8C" w:rsidP="00D84D8C">
            <w:pPr>
              <w:tabs>
                <w:tab w:val="left" w:pos="2070"/>
                <w:tab w:val="center" w:pos="4677"/>
              </w:tabs>
              <w:rPr>
                <w:sz w:val="28"/>
                <w:szCs w:val="28"/>
              </w:rPr>
            </w:pPr>
            <w:r w:rsidRPr="00D84D8C">
              <w:rPr>
                <w:sz w:val="28"/>
                <w:szCs w:val="28"/>
              </w:rPr>
              <w:t>806 000</w:t>
            </w:r>
          </w:p>
        </w:tc>
      </w:tr>
      <w:tr w:rsidR="00D84D8C" w:rsidRPr="00D84D8C" w:rsidTr="008723D0">
        <w:tc>
          <w:tcPr>
            <w:tcW w:w="534" w:type="dxa"/>
          </w:tcPr>
          <w:p w:rsidR="00D84D8C" w:rsidRPr="00D84D8C" w:rsidRDefault="00D84D8C" w:rsidP="00D84D8C">
            <w:pPr>
              <w:tabs>
                <w:tab w:val="left" w:pos="2070"/>
                <w:tab w:val="center" w:pos="4677"/>
              </w:tabs>
              <w:rPr>
                <w:sz w:val="28"/>
                <w:szCs w:val="28"/>
              </w:rPr>
            </w:pPr>
          </w:p>
        </w:tc>
        <w:tc>
          <w:tcPr>
            <w:tcW w:w="5386" w:type="dxa"/>
          </w:tcPr>
          <w:p w:rsidR="00D84D8C" w:rsidRPr="00D84D8C" w:rsidRDefault="00D84D8C" w:rsidP="00D84D8C">
            <w:pPr>
              <w:tabs>
                <w:tab w:val="left" w:pos="2070"/>
                <w:tab w:val="center" w:pos="4677"/>
              </w:tabs>
              <w:jc w:val="both"/>
              <w:rPr>
                <w:sz w:val="28"/>
                <w:szCs w:val="28"/>
              </w:rPr>
            </w:pPr>
            <w:r w:rsidRPr="00D84D8C">
              <w:rPr>
                <w:sz w:val="28"/>
                <w:szCs w:val="28"/>
              </w:rPr>
              <w:t>Единовременная материальная помощь малообеспеченным многодетным семьям</w:t>
            </w:r>
          </w:p>
        </w:tc>
        <w:tc>
          <w:tcPr>
            <w:tcW w:w="1559" w:type="dxa"/>
          </w:tcPr>
          <w:p w:rsidR="00D84D8C" w:rsidRPr="00D84D8C" w:rsidRDefault="00D84D8C" w:rsidP="00D84D8C">
            <w:pPr>
              <w:tabs>
                <w:tab w:val="left" w:pos="2070"/>
                <w:tab w:val="center" w:pos="4677"/>
              </w:tabs>
              <w:rPr>
                <w:sz w:val="28"/>
                <w:szCs w:val="28"/>
              </w:rPr>
            </w:pPr>
            <w:r w:rsidRPr="00D84D8C">
              <w:rPr>
                <w:sz w:val="28"/>
                <w:szCs w:val="28"/>
              </w:rPr>
              <w:t>20</w:t>
            </w:r>
          </w:p>
        </w:tc>
        <w:tc>
          <w:tcPr>
            <w:tcW w:w="1843" w:type="dxa"/>
          </w:tcPr>
          <w:p w:rsidR="00D84D8C" w:rsidRPr="00D84D8C" w:rsidRDefault="00D84D8C" w:rsidP="00D84D8C">
            <w:pPr>
              <w:tabs>
                <w:tab w:val="left" w:pos="2070"/>
                <w:tab w:val="center" w:pos="4677"/>
              </w:tabs>
              <w:rPr>
                <w:sz w:val="28"/>
                <w:szCs w:val="28"/>
              </w:rPr>
            </w:pPr>
            <w:r w:rsidRPr="00D84D8C">
              <w:rPr>
                <w:sz w:val="28"/>
                <w:szCs w:val="28"/>
              </w:rPr>
              <w:t>585 000</w:t>
            </w:r>
          </w:p>
        </w:tc>
      </w:tr>
      <w:tr w:rsidR="00D84D8C" w:rsidRPr="00D84D8C" w:rsidTr="008723D0">
        <w:tc>
          <w:tcPr>
            <w:tcW w:w="534" w:type="dxa"/>
          </w:tcPr>
          <w:p w:rsidR="00D84D8C" w:rsidRPr="00D84D8C" w:rsidRDefault="00D84D8C" w:rsidP="00D84D8C">
            <w:pPr>
              <w:tabs>
                <w:tab w:val="left" w:pos="2070"/>
                <w:tab w:val="center" w:pos="4677"/>
              </w:tabs>
              <w:rPr>
                <w:sz w:val="28"/>
                <w:szCs w:val="28"/>
              </w:rPr>
            </w:pPr>
          </w:p>
        </w:tc>
        <w:tc>
          <w:tcPr>
            <w:tcW w:w="5386" w:type="dxa"/>
          </w:tcPr>
          <w:p w:rsidR="00D84D8C" w:rsidRPr="00D84D8C" w:rsidRDefault="00D84D8C" w:rsidP="00D84D8C">
            <w:pPr>
              <w:tabs>
                <w:tab w:val="left" w:pos="2070"/>
                <w:tab w:val="center" w:pos="4677"/>
              </w:tabs>
              <w:jc w:val="both"/>
              <w:rPr>
                <w:sz w:val="28"/>
                <w:szCs w:val="28"/>
              </w:rPr>
            </w:pPr>
            <w:r w:rsidRPr="00D84D8C">
              <w:rPr>
                <w:sz w:val="28"/>
                <w:szCs w:val="28"/>
              </w:rPr>
              <w:t>Единовременная материальная помощь  жителям, попавшим в трудную жизненную ситуацию</w:t>
            </w:r>
          </w:p>
        </w:tc>
        <w:tc>
          <w:tcPr>
            <w:tcW w:w="1559" w:type="dxa"/>
          </w:tcPr>
          <w:p w:rsidR="00D84D8C" w:rsidRPr="00D84D8C" w:rsidRDefault="00D84D8C" w:rsidP="00D84D8C">
            <w:pPr>
              <w:tabs>
                <w:tab w:val="left" w:pos="2070"/>
                <w:tab w:val="center" w:pos="4677"/>
              </w:tabs>
              <w:rPr>
                <w:sz w:val="28"/>
                <w:szCs w:val="28"/>
              </w:rPr>
            </w:pPr>
            <w:r w:rsidRPr="00D84D8C">
              <w:rPr>
                <w:sz w:val="28"/>
                <w:szCs w:val="28"/>
              </w:rPr>
              <w:t>37</w:t>
            </w:r>
          </w:p>
          <w:p w:rsidR="00D84D8C" w:rsidRPr="00D84D8C" w:rsidRDefault="00D84D8C" w:rsidP="00D84D8C">
            <w:pPr>
              <w:tabs>
                <w:tab w:val="left" w:pos="2070"/>
                <w:tab w:val="center" w:pos="4677"/>
              </w:tabs>
              <w:rPr>
                <w:sz w:val="28"/>
                <w:szCs w:val="28"/>
              </w:rPr>
            </w:pPr>
          </w:p>
          <w:p w:rsidR="00D84D8C" w:rsidRPr="00D84D8C" w:rsidRDefault="00D84D8C" w:rsidP="00D84D8C">
            <w:pPr>
              <w:tabs>
                <w:tab w:val="left" w:pos="2070"/>
                <w:tab w:val="center" w:pos="4677"/>
              </w:tabs>
              <w:rPr>
                <w:sz w:val="28"/>
                <w:szCs w:val="28"/>
              </w:rPr>
            </w:pPr>
          </w:p>
        </w:tc>
        <w:tc>
          <w:tcPr>
            <w:tcW w:w="1843" w:type="dxa"/>
          </w:tcPr>
          <w:p w:rsidR="00D84D8C" w:rsidRPr="00D84D8C" w:rsidRDefault="00D84D8C" w:rsidP="00D84D8C">
            <w:pPr>
              <w:tabs>
                <w:tab w:val="left" w:pos="2070"/>
                <w:tab w:val="center" w:pos="4677"/>
              </w:tabs>
              <w:rPr>
                <w:sz w:val="28"/>
                <w:szCs w:val="28"/>
              </w:rPr>
            </w:pPr>
            <w:r w:rsidRPr="00D84D8C">
              <w:rPr>
                <w:sz w:val="28"/>
                <w:szCs w:val="28"/>
              </w:rPr>
              <w:t>1 107 240</w:t>
            </w:r>
          </w:p>
        </w:tc>
      </w:tr>
      <w:tr w:rsidR="00D84D8C" w:rsidRPr="00D84D8C" w:rsidTr="008723D0">
        <w:tc>
          <w:tcPr>
            <w:tcW w:w="534" w:type="dxa"/>
          </w:tcPr>
          <w:p w:rsidR="00D84D8C" w:rsidRPr="00D84D8C" w:rsidRDefault="00D84D8C" w:rsidP="00D84D8C">
            <w:pPr>
              <w:tabs>
                <w:tab w:val="left" w:pos="2070"/>
                <w:tab w:val="center" w:pos="4677"/>
              </w:tabs>
              <w:rPr>
                <w:sz w:val="28"/>
                <w:szCs w:val="28"/>
              </w:rPr>
            </w:pPr>
          </w:p>
        </w:tc>
        <w:tc>
          <w:tcPr>
            <w:tcW w:w="5386" w:type="dxa"/>
          </w:tcPr>
          <w:p w:rsidR="00D84D8C" w:rsidRPr="00D84D8C" w:rsidRDefault="00D84D8C" w:rsidP="00D84D8C">
            <w:pPr>
              <w:tabs>
                <w:tab w:val="left" w:pos="2070"/>
                <w:tab w:val="center" w:pos="4677"/>
              </w:tabs>
              <w:jc w:val="both"/>
              <w:rPr>
                <w:sz w:val="28"/>
                <w:szCs w:val="28"/>
              </w:rPr>
            </w:pPr>
            <w:r w:rsidRPr="00D84D8C">
              <w:rPr>
                <w:sz w:val="28"/>
                <w:szCs w:val="28"/>
              </w:rPr>
              <w:t>Единовременная помощь детям-инвалидам при лечении</w:t>
            </w:r>
          </w:p>
        </w:tc>
        <w:tc>
          <w:tcPr>
            <w:tcW w:w="1559" w:type="dxa"/>
          </w:tcPr>
          <w:p w:rsidR="00D84D8C" w:rsidRPr="00D84D8C" w:rsidRDefault="00D84D8C" w:rsidP="00D84D8C">
            <w:pPr>
              <w:tabs>
                <w:tab w:val="left" w:pos="2070"/>
                <w:tab w:val="center" w:pos="4677"/>
              </w:tabs>
              <w:rPr>
                <w:sz w:val="28"/>
                <w:szCs w:val="28"/>
              </w:rPr>
            </w:pPr>
            <w:r w:rsidRPr="00D84D8C">
              <w:rPr>
                <w:sz w:val="28"/>
                <w:szCs w:val="28"/>
              </w:rPr>
              <w:t>5</w:t>
            </w:r>
          </w:p>
        </w:tc>
        <w:tc>
          <w:tcPr>
            <w:tcW w:w="1843" w:type="dxa"/>
          </w:tcPr>
          <w:p w:rsidR="00D84D8C" w:rsidRPr="00D84D8C" w:rsidRDefault="00D84D8C" w:rsidP="00D84D8C">
            <w:pPr>
              <w:tabs>
                <w:tab w:val="left" w:pos="2070"/>
                <w:tab w:val="center" w:pos="4677"/>
              </w:tabs>
              <w:rPr>
                <w:sz w:val="28"/>
                <w:szCs w:val="28"/>
              </w:rPr>
            </w:pPr>
            <w:r w:rsidRPr="00D84D8C">
              <w:rPr>
                <w:sz w:val="28"/>
                <w:szCs w:val="28"/>
              </w:rPr>
              <w:t>165 000</w:t>
            </w:r>
          </w:p>
        </w:tc>
      </w:tr>
      <w:tr w:rsidR="00D84D8C" w:rsidRPr="00D84D8C" w:rsidTr="008723D0">
        <w:tc>
          <w:tcPr>
            <w:tcW w:w="534" w:type="dxa"/>
          </w:tcPr>
          <w:p w:rsidR="00D84D8C" w:rsidRPr="00D84D8C" w:rsidRDefault="00D84D8C" w:rsidP="00D84D8C">
            <w:pPr>
              <w:tabs>
                <w:tab w:val="left" w:pos="2070"/>
                <w:tab w:val="center" w:pos="4677"/>
              </w:tabs>
              <w:rPr>
                <w:sz w:val="28"/>
                <w:szCs w:val="28"/>
              </w:rPr>
            </w:pPr>
          </w:p>
        </w:tc>
        <w:tc>
          <w:tcPr>
            <w:tcW w:w="5386" w:type="dxa"/>
          </w:tcPr>
          <w:p w:rsidR="00D84D8C" w:rsidRPr="00D84D8C" w:rsidRDefault="00D84D8C" w:rsidP="00D84D8C">
            <w:pPr>
              <w:tabs>
                <w:tab w:val="left" w:pos="2070"/>
                <w:tab w:val="center" w:pos="4677"/>
              </w:tabs>
              <w:rPr>
                <w:sz w:val="28"/>
                <w:szCs w:val="28"/>
              </w:rPr>
            </w:pPr>
            <w:r w:rsidRPr="00D84D8C">
              <w:rPr>
                <w:sz w:val="28"/>
                <w:szCs w:val="28"/>
              </w:rPr>
              <w:t>Единовременная помощь  при лечении инвалидов</w:t>
            </w:r>
          </w:p>
          <w:p w:rsidR="00D84D8C" w:rsidRPr="00D84D8C" w:rsidRDefault="00D84D8C" w:rsidP="00D84D8C">
            <w:pPr>
              <w:tabs>
                <w:tab w:val="left" w:pos="2070"/>
                <w:tab w:val="center" w:pos="4677"/>
              </w:tabs>
              <w:rPr>
                <w:sz w:val="28"/>
                <w:szCs w:val="28"/>
              </w:rPr>
            </w:pPr>
          </w:p>
        </w:tc>
        <w:tc>
          <w:tcPr>
            <w:tcW w:w="1559" w:type="dxa"/>
          </w:tcPr>
          <w:p w:rsidR="00D84D8C" w:rsidRPr="00D84D8C" w:rsidRDefault="00D84D8C" w:rsidP="00D84D8C">
            <w:pPr>
              <w:tabs>
                <w:tab w:val="left" w:pos="2070"/>
                <w:tab w:val="center" w:pos="4677"/>
              </w:tabs>
              <w:rPr>
                <w:sz w:val="28"/>
                <w:szCs w:val="28"/>
              </w:rPr>
            </w:pPr>
            <w:r w:rsidRPr="00D84D8C">
              <w:rPr>
                <w:sz w:val="28"/>
                <w:szCs w:val="28"/>
              </w:rPr>
              <w:t>20</w:t>
            </w:r>
          </w:p>
        </w:tc>
        <w:tc>
          <w:tcPr>
            <w:tcW w:w="1843" w:type="dxa"/>
          </w:tcPr>
          <w:p w:rsidR="00D84D8C" w:rsidRPr="00D84D8C" w:rsidRDefault="00D84D8C" w:rsidP="00D84D8C">
            <w:pPr>
              <w:tabs>
                <w:tab w:val="left" w:pos="2070"/>
                <w:tab w:val="center" w:pos="4677"/>
              </w:tabs>
              <w:rPr>
                <w:sz w:val="28"/>
                <w:szCs w:val="28"/>
              </w:rPr>
            </w:pPr>
            <w:r w:rsidRPr="00D84D8C">
              <w:rPr>
                <w:sz w:val="28"/>
                <w:szCs w:val="28"/>
              </w:rPr>
              <w:t>470 760</w:t>
            </w:r>
          </w:p>
        </w:tc>
      </w:tr>
      <w:tr w:rsidR="00D84D8C" w:rsidRPr="00D84D8C" w:rsidTr="008723D0">
        <w:tc>
          <w:tcPr>
            <w:tcW w:w="534" w:type="dxa"/>
          </w:tcPr>
          <w:p w:rsidR="00D84D8C" w:rsidRPr="00D84D8C" w:rsidRDefault="00D84D8C" w:rsidP="00D84D8C">
            <w:pPr>
              <w:tabs>
                <w:tab w:val="left" w:pos="2070"/>
                <w:tab w:val="center" w:pos="4677"/>
              </w:tabs>
              <w:rPr>
                <w:sz w:val="28"/>
                <w:szCs w:val="28"/>
              </w:rPr>
            </w:pPr>
          </w:p>
        </w:tc>
        <w:tc>
          <w:tcPr>
            <w:tcW w:w="5386" w:type="dxa"/>
          </w:tcPr>
          <w:p w:rsidR="00D84D8C" w:rsidRPr="00D84D8C" w:rsidRDefault="00D84D8C" w:rsidP="00D84D8C">
            <w:pPr>
              <w:tabs>
                <w:tab w:val="left" w:pos="2070"/>
                <w:tab w:val="center" w:pos="4677"/>
              </w:tabs>
              <w:jc w:val="both"/>
              <w:rPr>
                <w:sz w:val="28"/>
                <w:szCs w:val="28"/>
              </w:rPr>
            </w:pPr>
            <w:r w:rsidRPr="00D84D8C">
              <w:rPr>
                <w:sz w:val="28"/>
                <w:szCs w:val="28"/>
              </w:rPr>
              <w:t>Оплата проезда для инвалидов детства, не имеющих льготу по проезду</w:t>
            </w:r>
          </w:p>
        </w:tc>
        <w:tc>
          <w:tcPr>
            <w:tcW w:w="1559" w:type="dxa"/>
          </w:tcPr>
          <w:p w:rsidR="00D84D8C" w:rsidRPr="00D84D8C" w:rsidRDefault="00D84D8C" w:rsidP="00D84D8C">
            <w:pPr>
              <w:tabs>
                <w:tab w:val="left" w:pos="2070"/>
                <w:tab w:val="center" w:pos="4677"/>
              </w:tabs>
              <w:rPr>
                <w:sz w:val="28"/>
                <w:szCs w:val="28"/>
              </w:rPr>
            </w:pPr>
            <w:r w:rsidRPr="00D84D8C">
              <w:rPr>
                <w:sz w:val="28"/>
                <w:szCs w:val="28"/>
              </w:rPr>
              <w:t>1</w:t>
            </w:r>
          </w:p>
        </w:tc>
        <w:tc>
          <w:tcPr>
            <w:tcW w:w="1843" w:type="dxa"/>
          </w:tcPr>
          <w:p w:rsidR="00D84D8C" w:rsidRPr="00D84D8C" w:rsidRDefault="00D84D8C" w:rsidP="00D84D8C">
            <w:pPr>
              <w:tabs>
                <w:tab w:val="left" w:pos="2070"/>
                <w:tab w:val="center" w:pos="4677"/>
              </w:tabs>
              <w:rPr>
                <w:sz w:val="28"/>
                <w:szCs w:val="28"/>
              </w:rPr>
            </w:pPr>
            <w:r w:rsidRPr="00D84D8C">
              <w:rPr>
                <w:sz w:val="28"/>
                <w:szCs w:val="28"/>
              </w:rPr>
              <w:t>40 000</w:t>
            </w:r>
          </w:p>
        </w:tc>
      </w:tr>
      <w:tr w:rsidR="00D84D8C" w:rsidRPr="00D84D8C" w:rsidTr="008723D0">
        <w:tc>
          <w:tcPr>
            <w:tcW w:w="534" w:type="dxa"/>
          </w:tcPr>
          <w:p w:rsidR="00D84D8C" w:rsidRPr="00D84D8C" w:rsidRDefault="00D84D8C" w:rsidP="00D84D8C">
            <w:pPr>
              <w:tabs>
                <w:tab w:val="left" w:pos="2070"/>
                <w:tab w:val="center" w:pos="4677"/>
              </w:tabs>
              <w:rPr>
                <w:sz w:val="28"/>
                <w:szCs w:val="28"/>
              </w:rPr>
            </w:pPr>
          </w:p>
        </w:tc>
        <w:tc>
          <w:tcPr>
            <w:tcW w:w="5386" w:type="dxa"/>
          </w:tcPr>
          <w:p w:rsidR="00D84D8C" w:rsidRPr="00D84D8C" w:rsidRDefault="00D84D8C" w:rsidP="00D84D8C">
            <w:pPr>
              <w:tabs>
                <w:tab w:val="left" w:pos="2070"/>
                <w:tab w:val="center" w:pos="4677"/>
              </w:tabs>
              <w:jc w:val="both"/>
              <w:rPr>
                <w:sz w:val="28"/>
                <w:szCs w:val="28"/>
              </w:rPr>
            </w:pPr>
            <w:r w:rsidRPr="00D84D8C">
              <w:rPr>
                <w:sz w:val="28"/>
                <w:szCs w:val="28"/>
              </w:rPr>
              <w:t>Оплата проезда детей-инвалидов Яцко  к месту лечения</w:t>
            </w:r>
          </w:p>
        </w:tc>
        <w:tc>
          <w:tcPr>
            <w:tcW w:w="1559" w:type="dxa"/>
          </w:tcPr>
          <w:p w:rsidR="00D84D8C" w:rsidRPr="00D84D8C" w:rsidRDefault="00D84D8C" w:rsidP="00D84D8C">
            <w:pPr>
              <w:tabs>
                <w:tab w:val="left" w:pos="2070"/>
                <w:tab w:val="center" w:pos="4677"/>
              </w:tabs>
              <w:rPr>
                <w:sz w:val="28"/>
                <w:szCs w:val="28"/>
              </w:rPr>
            </w:pPr>
            <w:r w:rsidRPr="00D84D8C">
              <w:rPr>
                <w:sz w:val="28"/>
                <w:szCs w:val="28"/>
              </w:rPr>
              <w:t>3</w:t>
            </w:r>
          </w:p>
        </w:tc>
        <w:tc>
          <w:tcPr>
            <w:tcW w:w="1843" w:type="dxa"/>
          </w:tcPr>
          <w:p w:rsidR="00D84D8C" w:rsidRPr="00D84D8C" w:rsidRDefault="00D84D8C" w:rsidP="00D84D8C">
            <w:pPr>
              <w:tabs>
                <w:tab w:val="left" w:pos="2070"/>
                <w:tab w:val="center" w:pos="4677"/>
              </w:tabs>
              <w:rPr>
                <w:sz w:val="28"/>
                <w:szCs w:val="28"/>
              </w:rPr>
            </w:pPr>
            <w:r w:rsidRPr="00D84D8C">
              <w:rPr>
                <w:sz w:val="28"/>
                <w:szCs w:val="28"/>
              </w:rPr>
              <w:t>100 000</w:t>
            </w:r>
          </w:p>
        </w:tc>
      </w:tr>
      <w:tr w:rsidR="00D84D8C" w:rsidRPr="00D84D8C" w:rsidTr="008723D0">
        <w:tc>
          <w:tcPr>
            <w:tcW w:w="534" w:type="dxa"/>
          </w:tcPr>
          <w:p w:rsidR="00D84D8C" w:rsidRPr="00D84D8C" w:rsidRDefault="00D84D8C" w:rsidP="00D84D8C">
            <w:pPr>
              <w:tabs>
                <w:tab w:val="left" w:pos="2070"/>
                <w:tab w:val="center" w:pos="4677"/>
              </w:tabs>
              <w:rPr>
                <w:sz w:val="28"/>
                <w:szCs w:val="28"/>
              </w:rPr>
            </w:pPr>
          </w:p>
        </w:tc>
        <w:tc>
          <w:tcPr>
            <w:tcW w:w="5386" w:type="dxa"/>
          </w:tcPr>
          <w:p w:rsidR="00D84D8C" w:rsidRPr="00D84D8C" w:rsidRDefault="00D84D8C" w:rsidP="00D84D8C">
            <w:pPr>
              <w:tabs>
                <w:tab w:val="left" w:pos="2070"/>
                <w:tab w:val="center" w:pos="4677"/>
              </w:tabs>
              <w:jc w:val="both"/>
              <w:rPr>
                <w:sz w:val="28"/>
                <w:szCs w:val="28"/>
              </w:rPr>
            </w:pPr>
            <w:r w:rsidRPr="00D84D8C">
              <w:rPr>
                <w:sz w:val="28"/>
                <w:szCs w:val="28"/>
              </w:rPr>
              <w:t>Отправка граждан без определенного места жительства, попавших в трудную жизненную ситуацию по месту жительства родственников</w:t>
            </w:r>
          </w:p>
        </w:tc>
        <w:tc>
          <w:tcPr>
            <w:tcW w:w="1559" w:type="dxa"/>
          </w:tcPr>
          <w:p w:rsidR="00D84D8C" w:rsidRPr="00D84D8C" w:rsidRDefault="00D84D8C" w:rsidP="00D84D8C">
            <w:pPr>
              <w:tabs>
                <w:tab w:val="left" w:pos="2070"/>
                <w:tab w:val="center" w:pos="4677"/>
              </w:tabs>
              <w:rPr>
                <w:sz w:val="28"/>
                <w:szCs w:val="28"/>
              </w:rPr>
            </w:pPr>
            <w:r w:rsidRPr="00D84D8C">
              <w:rPr>
                <w:sz w:val="28"/>
                <w:szCs w:val="28"/>
              </w:rPr>
              <w:t>0</w:t>
            </w:r>
          </w:p>
        </w:tc>
        <w:tc>
          <w:tcPr>
            <w:tcW w:w="1843" w:type="dxa"/>
          </w:tcPr>
          <w:p w:rsidR="00D84D8C" w:rsidRPr="00D84D8C" w:rsidRDefault="00D84D8C" w:rsidP="00D84D8C">
            <w:pPr>
              <w:tabs>
                <w:tab w:val="left" w:pos="2070"/>
                <w:tab w:val="center" w:pos="4677"/>
              </w:tabs>
              <w:rPr>
                <w:sz w:val="28"/>
                <w:szCs w:val="28"/>
              </w:rPr>
            </w:pPr>
            <w:r w:rsidRPr="00D84D8C">
              <w:rPr>
                <w:sz w:val="28"/>
                <w:szCs w:val="28"/>
              </w:rPr>
              <w:t>0</w:t>
            </w:r>
          </w:p>
        </w:tc>
      </w:tr>
      <w:tr w:rsidR="00D84D8C" w:rsidRPr="00D84D8C" w:rsidTr="008723D0">
        <w:tc>
          <w:tcPr>
            <w:tcW w:w="534" w:type="dxa"/>
          </w:tcPr>
          <w:p w:rsidR="00D84D8C" w:rsidRPr="00D84D8C" w:rsidRDefault="00D84D8C" w:rsidP="00D84D8C">
            <w:pPr>
              <w:tabs>
                <w:tab w:val="left" w:pos="2070"/>
                <w:tab w:val="center" w:pos="4677"/>
              </w:tabs>
              <w:rPr>
                <w:sz w:val="28"/>
                <w:szCs w:val="28"/>
              </w:rPr>
            </w:pPr>
          </w:p>
        </w:tc>
        <w:tc>
          <w:tcPr>
            <w:tcW w:w="5386" w:type="dxa"/>
          </w:tcPr>
          <w:p w:rsidR="00D84D8C" w:rsidRPr="00D84D8C" w:rsidRDefault="00D84D8C" w:rsidP="00D84D8C">
            <w:pPr>
              <w:tabs>
                <w:tab w:val="left" w:pos="2070"/>
                <w:tab w:val="center" w:pos="4677"/>
              </w:tabs>
              <w:rPr>
                <w:sz w:val="28"/>
                <w:szCs w:val="28"/>
              </w:rPr>
            </w:pPr>
            <w:r w:rsidRPr="00D84D8C">
              <w:rPr>
                <w:sz w:val="28"/>
                <w:szCs w:val="28"/>
              </w:rPr>
              <w:t>Адаптация и социальная поддержка граждан, вернувшихся из мест лишения свободы</w:t>
            </w:r>
          </w:p>
        </w:tc>
        <w:tc>
          <w:tcPr>
            <w:tcW w:w="1559" w:type="dxa"/>
          </w:tcPr>
          <w:p w:rsidR="00D84D8C" w:rsidRPr="00D84D8C" w:rsidRDefault="00D84D8C" w:rsidP="00D84D8C">
            <w:pPr>
              <w:tabs>
                <w:tab w:val="left" w:pos="2070"/>
                <w:tab w:val="center" w:pos="4677"/>
              </w:tabs>
              <w:rPr>
                <w:sz w:val="28"/>
                <w:szCs w:val="28"/>
              </w:rPr>
            </w:pPr>
            <w:r w:rsidRPr="00D84D8C">
              <w:rPr>
                <w:sz w:val="28"/>
                <w:szCs w:val="28"/>
              </w:rPr>
              <w:t>0</w:t>
            </w:r>
          </w:p>
        </w:tc>
        <w:tc>
          <w:tcPr>
            <w:tcW w:w="1843" w:type="dxa"/>
          </w:tcPr>
          <w:p w:rsidR="00D84D8C" w:rsidRPr="00D84D8C" w:rsidRDefault="00D84D8C" w:rsidP="00D84D8C">
            <w:pPr>
              <w:tabs>
                <w:tab w:val="left" w:pos="2070"/>
                <w:tab w:val="center" w:pos="4677"/>
              </w:tabs>
              <w:rPr>
                <w:sz w:val="28"/>
                <w:szCs w:val="28"/>
              </w:rPr>
            </w:pPr>
            <w:r w:rsidRPr="00D84D8C">
              <w:rPr>
                <w:sz w:val="28"/>
                <w:szCs w:val="28"/>
              </w:rPr>
              <w:t>0</w:t>
            </w:r>
          </w:p>
        </w:tc>
      </w:tr>
      <w:tr w:rsidR="00D84D8C" w:rsidRPr="00D84D8C" w:rsidTr="008723D0">
        <w:tc>
          <w:tcPr>
            <w:tcW w:w="534" w:type="dxa"/>
          </w:tcPr>
          <w:p w:rsidR="00D84D8C" w:rsidRPr="00D84D8C" w:rsidRDefault="00D84D8C" w:rsidP="00D84D8C">
            <w:pPr>
              <w:tabs>
                <w:tab w:val="left" w:pos="2070"/>
                <w:tab w:val="center" w:pos="4677"/>
              </w:tabs>
              <w:rPr>
                <w:sz w:val="28"/>
                <w:szCs w:val="28"/>
              </w:rPr>
            </w:pPr>
          </w:p>
        </w:tc>
        <w:tc>
          <w:tcPr>
            <w:tcW w:w="5386" w:type="dxa"/>
          </w:tcPr>
          <w:p w:rsidR="00D84D8C" w:rsidRPr="00D84D8C" w:rsidRDefault="00D84D8C" w:rsidP="00D84D8C">
            <w:pPr>
              <w:tabs>
                <w:tab w:val="left" w:pos="2070"/>
                <w:tab w:val="center" w:pos="4677"/>
              </w:tabs>
              <w:jc w:val="both"/>
              <w:rPr>
                <w:sz w:val="28"/>
                <w:szCs w:val="28"/>
              </w:rPr>
            </w:pPr>
            <w:r w:rsidRPr="00D84D8C">
              <w:rPr>
                <w:sz w:val="28"/>
                <w:szCs w:val="28"/>
              </w:rPr>
              <w:t>Оказание материальной помощи при выезде неработающих пенсионеров за пределы РС(Я)</w:t>
            </w:r>
          </w:p>
        </w:tc>
        <w:tc>
          <w:tcPr>
            <w:tcW w:w="1559" w:type="dxa"/>
          </w:tcPr>
          <w:p w:rsidR="00D84D8C" w:rsidRPr="00D84D8C" w:rsidRDefault="00D84D8C" w:rsidP="00D84D8C">
            <w:pPr>
              <w:tabs>
                <w:tab w:val="left" w:pos="2070"/>
                <w:tab w:val="center" w:pos="4677"/>
              </w:tabs>
              <w:rPr>
                <w:sz w:val="28"/>
                <w:szCs w:val="28"/>
              </w:rPr>
            </w:pPr>
            <w:r w:rsidRPr="00D84D8C">
              <w:rPr>
                <w:sz w:val="28"/>
                <w:szCs w:val="28"/>
              </w:rPr>
              <w:t>1</w:t>
            </w:r>
          </w:p>
        </w:tc>
        <w:tc>
          <w:tcPr>
            <w:tcW w:w="1843" w:type="dxa"/>
          </w:tcPr>
          <w:p w:rsidR="00D84D8C" w:rsidRPr="00D84D8C" w:rsidRDefault="00D84D8C" w:rsidP="00D84D8C">
            <w:pPr>
              <w:tabs>
                <w:tab w:val="left" w:pos="2070"/>
                <w:tab w:val="center" w:pos="4677"/>
              </w:tabs>
              <w:rPr>
                <w:sz w:val="28"/>
                <w:szCs w:val="28"/>
              </w:rPr>
            </w:pPr>
            <w:r w:rsidRPr="00D84D8C">
              <w:rPr>
                <w:sz w:val="28"/>
                <w:szCs w:val="28"/>
              </w:rPr>
              <w:t>20 000</w:t>
            </w:r>
          </w:p>
        </w:tc>
      </w:tr>
      <w:tr w:rsidR="00D84D8C" w:rsidRPr="00D84D8C" w:rsidTr="008723D0">
        <w:tc>
          <w:tcPr>
            <w:tcW w:w="534" w:type="dxa"/>
          </w:tcPr>
          <w:p w:rsidR="00D84D8C" w:rsidRPr="00D84D8C" w:rsidRDefault="00D84D8C" w:rsidP="00D84D8C">
            <w:pPr>
              <w:tabs>
                <w:tab w:val="left" w:pos="2070"/>
                <w:tab w:val="center" w:pos="4677"/>
              </w:tabs>
              <w:rPr>
                <w:b/>
                <w:color w:val="C00000"/>
                <w:sz w:val="28"/>
                <w:szCs w:val="28"/>
              </w:rPr>
            </w:pPr>
          </w:p>
        </w:tc>
        <w:tc>
          <w:tcPr>
            <w:tcW w:w="5386" w:type="dxa"/>
          </w:tcPr>
          <w:p w:rsidR="00D84D8C" w:rsidRPr="00D84D8C" w:rsidRDefault="00D84D8C" w:rsidP="00D84D8C">
            <w:pPr>
              <w:tabs>
                <w:tab w:val="left" w:pos="2070"/>
                <w:tab w:val="center" w:pos="4677"/>
              </w:tabs>
              <w:rPr>
                <w:b/>
                <w:sz w:val="28"/>
                <w:szCs w:val="28"/>
              </w:rPr>
            </w:pPr>
            <w:r w:rsidRPr="00D84D8C">
              <w:rPr>
                <w:b/>
                <w:sz w:val="28"/>
                <w:szCs w:val="28"/>
              </w:rPr>
              <w:t>Всего:</w:t>
            </w:r>
          </w:p>
        </w:tc>
        <w:tc>
          <w:tcPr>
            <w:tcW w:w="1559" w:type="dxa"/>
          </w:tcPr>
          <w:p w:rsidR="00D84D8C" w:rsidRPr="00D84D8C" w:rsidRDefault="00D84D8C" w:rsidP="00D84D8C">
            <w:pPr>
              <w:tabs>
                <w:tab w:val="left" w:pos="2070"/>
                <w:tab w:val="center" w:pos="4677"/>
              </w:tabs>
              <w:rPr>
                <w:b/>
                <w:sz w:val="28"/>
                <w:szCs w:val="28"/>
              </w:rPr>
            </w:pPr>
            <w:r w:rsidRPr="00D84D8C">
              <w:rPr>
                <w:b/>
                <w:sz w:val="28"/>
                <w:szCs w:val="28"/>
              </w:rPr>
              <w:t>115</w:t>
            </w:r>
          </w:p>
        </w:tc>
        <w:tc>
          <w:tcPr>
            <w:tcW w:w="1843" w:type="dxa"/>
          </w:tcPr>
          <w:p w:rsidR="00D84D8C" w:rsidRPr="00D84D8C" w:rsidRDefault="00D84D8C" w:rsidP="00D84D8C">
            <w:pPr>
              <w:tabs>
                <w:tab w:val="left" w:pos="2070"/>
                <w:tab w:val="center" w:pos="4677"/>
              </w:tabs>
              <w:rPr>
                <w:b/>
                <w:sz w:val="28"/>
                <w:szCs w:val="28"/>
              </w:rPr>
            </w:pPr>
            <w:r w:rsidRPr="00D84D8C">
              <w:rPr>
                <w:b/>
                <w:sz w:val="28"/>
                <w:szCs w:val="28"/>
              </w:rPr>
              <w:t>3 294 000</w:t>
            </w:r>
          </w:p>
        </w:tc>
      </w:tr>
      <w:tr w:rsidR="00D84D8C" w:rsidRPr="00D84D8C" w:rsidTr="008723D0">
        <w:tc>
          <w:tcPr>
            <w:tcW w:w="534" w:type="dxa"/>
          </w:tcPr>
          <w:p w:rsidR="00D84D8C" w:rsidRPr="00D84D8C" w:rsidRDefault="00D84D8C" w:rsidP="00D84D8C">
            <w:pPr>
              <w:tabs>
                <w:tab w:val="left" w:pos="2070"/>
                <w:tab w:val="center" w:pos="4677"/>
              </w:tabs>
              <w:rPr>
                <w:sz w:val="28"/>
                <w:szCs w:val="28"/>
              </w:rPr>
            </w:pPr>
          </w:p>
        </w:tc>
        <w:tc>
          <w:tcPr>
            <w:tcW w:w="5386" w:type="dxa"/>
          </w:tcPr>
          <w:p w:rsidR="00D84D8C" w:rsidRPr="00D84D8C" w:rsidRDefault="00D84D8C" w:rsidP="00D84D8C">
            <w:pPr>
              <w:tabs>
                <w:tab w:val="left" w:pos="2070"/>
                <w:tab w:val="center" w:pos="4677"/>
              </w:tabs>
              <w:rPr>
                <w:b/>
                <w:sz w:val="28"/>
                <w:szCs w:val="28"/>
              </w:rPr>
            </w:pPr>
            <w:r w:rsidRPr="00D84D8C">
              <w:rPr>
                <w:b/>
                <w:sz w:val="28"/>
                <w:szCs w:val="28"/>
              </w:rPr>
              <w:t>Организационные мероприятия:</w:t>
            </w:r>
          </w:p>
          <w:p w:rsidR="00D84D8C" w:rsidRPr="00D84D8C" w:rsidRDefault="00D84D8C" w:rsidP="00D84D8C">
            <w:pPr>
              <w:tabs>
                <w:tab w:val="left" w:pos="2070"/>
                <w:tab w:val="center" w:pos="4677"/>
              </w:tabs>
              <w:rPr>
                <w:sz w:val="28"/>
                <w:szCs w:val="28"/>
              </w:rPr>
            </w:pPr>
            <w:r w:rsidRPr="00D84D8C">
              <w:rPr>
                <w:sz w:val="28"/>
                <w:szCs w:val="28"/>
              </w:rPr>
              <w:t>Чествование ветеранов ВОВ с днями рождений</w:t>
            </w:r>
          </w:p>
          <w:p w:rsidR="00D84D8C" w:rsidRPr="00D84D8C" w:rsidRDefault="00D84D8C" w:rsidP="00D84D8C">
            <w:pPr>
              <w:tabs>
                <w:tab w:val="left" w:pos="2070"/>
                <w:tab w:val="center" w:pos="4677"/>
              </w:tabs>
              <w:rPr>
                <w:sz w:val="28"/>
                <w:szCs w:val="28"/>
              </w:rPr>
            </w:pPr>
            <w:r w:rsidRPr="00D84D8C">
              <w:rPr>
                <w:sz w:val="28"/>
                <w:szCs w:val="28"/>
              </w:rPr>
              <w:t>День Защитника Отечества</w:t>
            </w:r>
          </w:p>
          <w:p w:rsidR="00D84D8C" w:rsidRPr="00D84D8C" w:rsidRDefault="00D84D8C" w:rsidP="00D84D8C">
            <w:pPr>
              <w:tabs>
                <w:tab w:val="left" w:pos="2070"/>
                <w:tab w:val="center" w:pos="4677"/>
              </w:tabs>
              <w:rPr>
                <w:sz w:val="28"/>
                <w:szCs w:val="28"/>
              </w:rPr>
            </w:pPr>
            <w:r w:rsidRPr="00D84D8C">
              <w:rPr>
                <w:sz w:val="28"/>
                <w:szCs w:val="28"/>
              </w:rPr>
              <w:t>День отца</w:t>
            </w:r>
          </w:p>
          <w:p w:rsidR="00D84D8C" w:rsidRPr="00D84D8C" w:rsidRDefault="00D84D8C" w:rsidP="00D84D8C">
            <w:pPr>
              <w:tabs>
                <w:tab w:val="left" w:pos="2070"/>
                <w:tab w:val="center" w:pos="4677"/>
              </w:tabs>
              <w:rPr>
                <w:sz w:val="28"/>
                <w:szCs w:val="28"/>
              </w:rPr>
            </w:pPr>
            <w:r w:rsidRPr="00D84D8C">
              <w:rPr>
                <w:sz w:val="28"/>
                <w:szCs w:val="28"/>
              </w:rPr>
              <w:t>День Победы</w:t>
            </w:r>
          </w:p>
          <w:p w:rsidR="00D84D8C" w:rsidRPr="00D84D8C" w:rsidRDefault="00D84D8C" w:rsidP="00D84D8C">
            <w:pPr>
              <w:tabs>
                <w:tab w:val="left" w:pos="2070"/>
                <w:tab w:val="center" w:pos="4677"/>
              </w:tabs>
              <w:rPr>
                <w:sz w:val="28"/>
                <w:szCs w:val="28"/>
              </w:rPr>
            </w:pPr>
            <w:r w:rsidRPr="00D84D8C">
              <w:rPr>
                <w:sz w:val="28"/>
                <w:szCs w:val="28"/>
              </w:rPr>
              <w:t>День пожилого человека</w:t>
            </w:r>
          </w:p>
          <w:p w:rsidR="00D84D8C" w:rsidRPr="00D84D8C" w:rsidRDefault="00D84D8C" w:rsidP="00D84D8C">
            <w:pPr>
              <w:tabs>
                <w:tab w:val="left" w:pos="2070"/>
                <w:tab w:val="center" w:pos="4677"/>
              </w:tabs>
              <w:rPr>
                <w:sz w:val="28"/>
                <w:szCs w:val="28"/>
              </w:rPr>
            </w:pPr>
            <w:r w:rsidRPr="00D84D8C">
              <w:rPr>
                <w:sz w:val="28"/>
                <w:szCs w:val="28"/>
              </w:rPr>
              <w:t>День матери</w:t>
            </w:r>
          </w:p>
          <w:p w:rsidR="00D84D8C" w:rsidRPr="00D84D8C" w:rsidRDefault="00D84D8C" w:rsidP="00D84D8C">
            <w:pPr>
              <w:tabs>
                <w:tab w:val="left" w:pos="2070"/>
                <w:tab w:val="center" w:pos="4677"/>
              </w:tabs>
              <w:rPr>
                <w:sz w:val="28"/>
                <w:szCs w:val="28"/>
              </w:rPr>
            </w:pPr>
            <w:r w:rsidRPr="00D84D8C">
              <w:rPr>
                <w:sz w:val="28"/>
                <w:szCs w:val="28"/>
              </w:rPr>
              <w:t>День инвалида</w:t>
            </w:r>
          </w:p>
          <w:p w:rsidR="00D84D8C" w:rsidRPr="00D84D8C" w:rsidRDefault="00D84D8C" w:rsidP="00D84D8C">
            <w:pPr>
              <w:tabs>
                <w:tab w:val="left" w:pos="2070"/>
                <w:tab w:val="center" w:pos="4677"/>
              </w:tabs>
              <w:rPr>
                <w:sz w:val="28"/>
                <w:szCs w:val="28"/>
              </w:rPr>
            </w:pPr>
            <w:r w:rsidRPr="00D84D8C">
              <w:rPr>
                <w:sz w:val="28"/>
                <w:szCs w:val="28"/>
              </w:rPr>
              <w:t>Новогодние утренники для детей- инвалидов</w:t>
            </w:r>
          </w:p>
          <w:p w:rsidR="00D84D8C" w:rsidRPr="00D84D8C" w:rsidRDefault="00D84D8C" w:rsidP="00D84D8C">
            <w:pPr>
              <w:tabs>
                <w:tab w:val="left" w:pos="2070"/>
                <w:tab w:val="center" w:pos="4677"/>
              </w:tabs>
              <w:rPr>
                <w:sz w:val="28"/>
                <w:szCs w:val="28"/>
              </w:rPr>
            </w:pPr>
            <w:r w:rsidRPr="00D84D8C">
              <w:rPr>
                <w:sz w:val="28"/>
                <w:szCs w:val="28"/>
              </w:rPr>
              <w:t>Новогодние подарки для социально незащищенных детей</w:t>
            </w:r>
          </w:p>
        </w:tc>
        <w:tc>
          <w:tcPr>
            <w:tcW w:w="1559" w:type="dxa"/>
          </w:tcPr>
          <w:p w:rsidR="00D84D8C" w:rsidRPr="00D84D8C" w:rsidRDefault="00D84D8C" w:rsidP="00D84D8C">
            <w:pPr>
              <w:tabs>
                <w:tab w:val="left" w:pos="2070"/>
                <w:tab w:val="center" w:pos="4677"/>
              </w:tabs>
              <w:rPr>
                <w:sz w:val="28"/>
                <w:szCs w:val="28"/>
              </w:rPr>
            </w:pPr>
          </w:p>
          <w:p w:rsidR="00D84D8C" w:rsidRPr="00D84D8C" w:rsidRDefault="00D84D8C" w:rsidP="00D84D8C">
            <w:pPr>
              <w:tabs>
                <w:tab w:val="left" w:pos="2070"/>
                <w:tab w:val="center" w:pos="4677"/>
              </w:tabs>
              <w:rPr>
                <w:sz w:val="28"/>
                <w:szCs w:val="28"/>
              </w:rPr>
            </w:pPr>
            <w:r w:rsidRPr="00D84D8C">
              <w:rPr>
                <w:sz w:val="28"/>
                <w:szCs w:val="28"/>
              </w:rPr>
              <w:t>6</w:t>
            </w:r>
          </w:p>
          <w:p w:rsidR="00D84D8C" w:rsidRPr="00D84D8C" w:rsidRDefault="00D84D8C" w:rsidP="00D84D8C">
            <w:pPr>
              <w:tabs>
                <w:tab w:val="left" w:pos="2070"/>
                <w:tab w:val="center" w:pos="4677"/>
              </w:tabs>
              <w:rPr>
                <w:sz w:val="28"/>
                <w:szCs w:val="28"/>
              </w:rPr>
            </w:pPr>
            <w:r w:rsidRPr="00D84D8C">
              <w:rPr>
                <w:sz w:val="28"/>
                <w:szCs w:val="28"/>
              </w:rPr>
              <w:t>6</w:t>
            </w:r>
          </w:p>
          <w:p w:rsidR="00D84D8C" w:rsidRPr="00D84D8C" w:rsidRDefault="00D84D8C" w:rsidP="00D84D8C">
            <w:pPr>
              <w:tabs>
                <w:tab w:val="left" w:pos="2070"/>
                <w:tab w:val="center" w:pos="4677"/>
              </w:tabs>
              <w:rPr>
                <w:sz w:val="28"/>
                <w:szCs w:val="28"/>
              </w:rPr>
            </w:pPr>
            <w:r w:rsidRPr="00D84D8C">
              <w:rPr>
                <w:sz w:val="28"/>
                <w:szCs w:val="28"/>
              </w:rPr>
              <w:t>15</w:t>
            </w:r>
          </w:p>
          <w:p w:rsidR="00D84D8C" w:rsidRPr="00D84D8C" w:rsidRDefault="00D84D8C" w:rsidP="00D84D8C">
            <w:pPr>
              <w:tabs>
                <w:tab w:val="left" w:pos="2070"/>
                <w:tab w:val="center" w:pos="4677"/>
              </w:tabs>
              <w:rPr>
                <w:sz w:val="28"/>
                <w:szCs w:val="28"/>
              </w:rPr>
            </w:pPr>
            <w:r w:rsidRPr="00D84D8C">
              <w:rPr>
                <w:sz w:val="28"/>
                <w:szCs w:val="28"/>
              </w:rPr>
              <w:t>30</w:t>
            </w:r>
          </w:p>
          <w:p w:rsidR="00D84D8C" w:rsidRPr="00D84D8C" w:rsidRDefault="00D84D8C" w:rsidP="00D84D8C">
            <w:pPr>
              <w:tabs>
                <w:tab w:val="left" w:pos="2070"/>
                <w:tab w:val="center" w:pos="4677"/>
              </w:tabs>
              <w:rPr>
                <w:sz w:val="28"/>
                <w:szCs w:val="28"/>
              </w:rPr>
            </w:pPr>
            <w:r w:rsidRPr="00D84D8C">
              <w:rPr>
                <w:sz w:val="28"/>
                <w:szCs w:val="28"/>
              </w:rPr>
              <w:t>30</w:t>
            </w:r>
          </w:p>
          <w:p w:rsidR="00D84D8C" w:rsidRPr="00D84D8C" w:rsidRDefault="00D84D8C" w:rsidP="00D84D8C">
            <w:pPr>
              <w:tabs>
                <w:tab w:val="left" w:pos="2070"/>
                <w:tab w:val="center" w:pos="4677"/>
              </w:tabs>
              <w:rPr>
                <w:sz w:val="28"/>
                <w:szCs w:val="28"/>
              </w:rPr>
            </w:pPr>
            <w:r w:rsidRPr="00D84D8C">
              <w:rPr>
                <w:sz w:val="28"/>
                <w:szCs w:val="28"/>
              </w:rPr>
              <w:t>40</w:t>
            </w:r>
          </w:p>
          <w:p w:rsidR="00D84D8C" w:rsidRPr="00D84D8C" w:rsidRDefault="00D84D8C" w:rsidP="00D84D8C">
            <w:pPr>
              <w:tabs>
                <w:tab w:val="left" w:pos="2070"/>
                <w:tab w:val="center" w:pos="4677"/>
              </w:tabs>
              <w:rPr>
                <w:sz w:val="28"/>
                <w:szCs w:val="28"/>
              </w:rPr>
            </w:pPr>
            <w:r w:rsidRPr="00D84D8C">
              <w:rPr>
                <w:sz w:val="28"/>
                <w:szCs w:val="28"/>
              </w:rPr>
              <w:t>100</w:t>
            </w:r>
          </w:p>
          <w:p w:rsidR="00D84D8C" w:rsidRPr="00D84D8C" w:rsidRDefault="00D84D8C" w:rsidP="00D84D8C">
            <w:pPr>
              <w:tabs>
                <w:tab w:val="left" w:pos="2070"/>
                <w:tab w:val="center" w:pos="4677"/>
              </w:tabs>
              <w:rPr>
                <w:sz w:val="28"/>
                <w:szCs w:val="28"/>
              </w:rPr>
            </w:pPr>
            <w:r w:rsidRPr="00D84D8C">
              <w:rPr>
                <w:sz w:val="28"/>
                <w:szCs w:val="28"/>
              </w:rPr>
              <w:t>60</w:t>
            </w:r>
          </w:p>
          <w:p w:rsidR="00D84D8C" w:rsidRPr="00D84D8C" w:rsidRDefault="00D84D8C" w:rsidP="00D84D8C">
            <w:pPr>
              <w:tabs>
                <w:tab w:val="left" w:pos="2070"/>
                <w:tab w:val="center" w:pos="4677"/>
              </w:tabs>
              <w:rPr>
                <w:sz w:val="28"/>
                <w:szCs w:val="28"/>
              </w:rPr>
            </w:pPr>
            <w:r w:rsidRPr="00D84D8C">
              <w:rPr>
                <w:sz w:val="28"/>
                <w:szCs w:val="28"/>
              </w:rPr>
              <w:t>200</w:t>
            </w:r>
          </w:p>
        </w:tc>
        <w:tc>
          <w:tcPr>
            <w:tcW w:w="1843" w:type="dxa"/>
          </w:tcPr>
          <w:p w:rsidR="00D84D8C" w:rsidRPr="00D84D8C" w:rsidRDefault="00D84D8C" w:rsidP="00D84D8C">
            <w:pPr>
              <w:tabs>
                <w:tab w:val="left" w:pos="2070"/>
                <w:tab w:val="center" w:pos="4677"/>
              </w:tabs>
              <w:rPr>
                <w:sz w:val="28"/>
                <w:szCs w:val="28"/>
              </w:rPr>
            </w:pPr>
          </w:p>
          <w:p w:rsidR="00D84D8C" w:rsidRPr="00D84D8C" w:rsidRDefault="00D84D8C" w:rsidP="00D84D8C">
            <w:pPr>
              <w:tabs>
                <w:tab w:val="left" w:pos="2070"/>
                <w:tab w:val="center" w:pos="4677"/>
              </w:tabs>
              <w:rPr>
                <w:sz w:val="28"/>
                <w:szCs w:val="28"/>
              </w:rPr>
            </w:pPr>
            <w:r w:rsidRPr="00D84D8C">
              <w:rPr>
                <w:sz w:val="28"/>
                <w:szCs w:val="28"/>
              </w:rPr>
              <w:t>12 000</w:t>
            </w:r>
          </w:p>
          <w:p w:rsidR="00D84D8C" w:rsidRPr="00D84D8C" w:rsidRDefault="00D84D8C" w:rsidP="00D84D8C">
            <w:pPr>
              <w:tabs>
                <w:tab w:val="left" w:pos="2070"/>
                <w:tab w:val="center" w:pos="4677"/>
              </w:tabs>
              <w:rPr>
                <w:sz w:val="28"/>
                <w:szCs w:val="28"/>
              </w:rPr>
            </w:pPr>
            <w:r w:rsidRPr="00D84D8C">
              <w:rPr>
                <w:sz w:val="28"/>
                <w:szCs w:val="28"/>
              </w:rPr>
              <w:t>12 000</w:t>
            </w:r>
          </w:p>
          <w:p w:rsidR="00D84D8C" w:rsidRPr="00D84D8C" w:rsidRDefault="00D84D8C" w:rsidP="00D84D8C">
            <w:pPr>
              <w:tabs>
                <w:tab w:val="left" w:pos="2070"/>
                <w:tab w:val="center" w:pos="4677"/>
              </w:tabs>
              <w:rPr>
                <w:sz w:val="28"/>
                <w:szCs w:val="28"/>
              </w:rPr>
            </w:pPr>
            <w:r w:rsidRPr="00D84D8C">
              <w:rPr>
                <w:sz w:val="28"/>
                <w:szCs w:val="28"/>
              </w:rPr>
              <w:t>15 000</w:t>
            </w:r>
          </w:p>
          <w:p w:rsidR="00D84D8C" w:rsidRPr="00D84D8C" w:rsidRDefault="00D84D8C" w:rsidP="00D84D8C">
            <w:pPr>
              <w:tabs>
                <w:tab w:val="left" w:pos="2070"/>
                <w:tab w:val="center" w:pos="4677"/>
              </w:tabs>
              <w:rPr>
                <w:sz w:val="28"/>
                <w:szCs w:val="28"/>
              </w:rPr>
            </w:pPr>
            <w:r w:rsidRPr="00D84D8C">
              <w:rPr>
                <w:sz w:val="28"/>
                <w:szCs w:val="28"/>
              </w:rPr>
              <w:t>57 040</w:t>
            </w:r>
          </w:p>
          <w:p w:rsidR="00D84D8C" w:rsidRPr="00D84D8C" w:rsidRDefault="00D84D8C" w:rsidP="00D84D8C">
            <w:pPr>
              <w:tabs>
                <w:tab w:val="left" w:pos="2070"/>
                <w:tab w:val="center" w:pos="4677"/>
              </w:tabs>
              <w:rPr>
                <w:sz w:val="28"/>
                <w:szCs w:val="28"/>
              </w:rPr>
            </w:pPr>
            <w:r w:rsidRPr="00D84D8C">
              <w:rPr>
                <w:sz w:val="28"/>
                <w:szCs w:val="28"/>
              </w:rPr>
              <w:t>90 327</w:t>
            </w:r>
          </w:p>
          <w:p w:rsidR="00D84D8C" w:rsidRPr="00D84D8C" w:rsidRDefault="00D84D8C" w:rsidP="00D84D8C">
            <w:pPr>
              <w:tabs>
                <w:tab w:val="left" w:pos="2070"/>
                <w:tab w:val="center" w:pos="4677"/>
              </w:tabs>
              <w:rPr>
                <w:sz w:val="28"/>
                <w:szCs w:val="28"/>
              </w:rPr>
            </w:pPr>
            <w:r w:rsidRPr="00D84D8C">
              <w:rPr>
                <w:sz w:val="28"/>
                <w:szCs w:val="28"/>
              </w:rPr>
              <w:t>70 000</w:t>
            </w:r>
          </w:p>
          <w:p w:rsidR="00D84D8C" w:rsidRPr="00D84D8C" w:rsidRDefault="00D84D8C" w:rsidP="00D84D8C">
            <w:pPr>
              <w:tabs>
                <w:tab w:val="left" w:pos="2070"/>
                <w:tab w:val="center" w:pos="4677"/>
              </w:tabs>
              <w:rPr>
                <w:sz w:val="28"/>
                <w:szCs w:val="28"/>
              </w:rPr>
            </w:pPr>
            <w:r w:rsidRPr="00D84D8C">
              <w:rPr>
                <w:sz w:val="28"/>
                <w:szCs w:val="28"/>
              </w:rPr>
              <w:t>200 000</w:t>
            </w:r>
          </w:p>
          <w:p w:rsidR="00D84D8C" w:rsidRPr="00D84D8C" w:rsidRDefault="00D84D8C" w:rsidP="00D84D8C">
            <w:pPr>
              <w:tabs>
                <w:tab w:val="left" w:pos="2070"/>
                <w:tab w:val="center" w:pos="4677"/>
              </w:tabs>
              <w:rPr>
                <w:sz w:val="28"/>
                <w:szCs w:val="28"/>
              </w:rPr>
            </w:pPr>
            <w:r w:rsidRPr="00D84D8C">
              <w:rPr>
                <w:sz w:val="28"/>
                <w:szCs w:val="28"/>
              </w:rPr>
              <w:t>100 000</w:t>
            </w:r>
          </w:p>
          <w:p w:rsidR="00D84D8C" w:rsidRPr="00D84D8C" w:rsidRDefault="00D84D8C" w:rsidP="00D84D8C">
            <w:pPr>
              <w:tabs>
                <w:tab w:val="left" w:pos="2070"/>
                <w:tab w:val="center" w:pos="4677"/>
              </w:tabs>
              <w:rPr>
                <w:sz w:val="28"/>
                <w:szCs w:val="28"/>
              </w:rPr>
            </w:pPr>
            <w:r w:rsidRPr="00D84D8C">
              <w:rPr>
                <w:sz w:val="28"/>
                <w:szCs w:val="28"/>
              </w:rPr>
              <w:t>250 000</w:t>
            </w:r>
          </w:p>
        </w:tc>
      </w:tr>
      <w:tr w:rsidR="00D84D8C" w:rsidRPr="00D84D8C" w:rsidTr="008723D0">
        <w:tc>
          <w:tcPr>
            <w:tcW w:w="534" w:type="dxa"/>
          </w:tcPr>
          <w:p w:rsidR="00D84D8C" w:rsidRPr="00D84D8C" w:rsidRDefault="00D84D8C" w:rsidP="00D84D8C">
            <w:pPr>
              <w:tabs>
                <w:tab w:val="left" w:pos="2070"/>
                <w:tab w:val="center" w:pos="4677"/>
              </w:tabs>
              <w:rPr>
                <w:b/>
                <w:sz w:val="28"/>
                <w:szCs w:val="28"/>
              </w:rPr>
            </w:pPr>
          </w:p>
        </w:tc>
        <w:tc>
          <w:tcPr>
            <w:tcW w:w="5386" w:type="dxa"/>
          </w:tcPr>
          <w:p w:rsidR="00D84D8C" w:rsidRPr="00D84D8C" w:rsidRDefault="00D84D8C" w:rsidP="00D84D8C">
            <w:pPr>
              <w:tabs>
                <w:tab w:val="left" w:pos="2070"/>
                <w:tab w:val="center" w:pos="4677"/>
              </w:tabs>
              <w:rPr>
                <w:b/>
                <w:sz w:val="28"/>
                <w:szCs w:val="28"/>
              </w:rPr>
            </w:pPr>
            <w:r w:rsidRPr="00D84D8C">
              <w:rPr>
                <w:b/>
                <w:sz w:val="28"/>
                <w:szCs w:val="28"/>
              </w:rPr>
              <w:t>Всего</w:t>
            </w:r>
          </w:p>
        </w:tc>
        <w:tc>
          <w:tcPr>
            <w:tcW w:w="1559" w:type="dxa"/>
          </w:tcPr>
          <w:p w:rsidR="00D84D8C" w:rsidRPr="00D84D8C" w:rsidRDefault="00D84D8C" w:rsidP="00D84D8C">
            <w:pPr>
              <w:tabs>
                <w:tab w:val="left" w:pos="2070"/>
                <w:tab w:val="center" w:pos="4677"/>
              </w:tabs>
              <w:rPr>
                <w:b/>
                <w:color w:val="C00000"/>
                <w:sz w:val="28"/>
                <w:szCs w:val="28"/>
              </w:rPr>
            </w:pPr>
          </w:p>
        </w:tc>
        <w:tc>
          <w:tcPr>
            <w:tcW w:w="1843" w:type="dxa"/>
          </w:tcPr>
          <w:p w:rsidR="00D84D8C" w:rsidRPr="00D84D8C" w:rsidRDefault="00D84D8C" w:rsidP="00D84D8C">
            <w:pPr>
              <w:tabs>
                <w:tab w:val="left" w:pos="2070"/>
                <w:tab w:val="center" w:pos="4677"/>
              </w:tabs>
              <w:rPr>
                <w:b/>
                <w:sz w:val="28"/>
                <w:szCs w:val="28"/>
              </w:rPr>
            </w:pPr>
            <w:r w:rsidRPr="00D84D8C">
              <w:rPr>
                <w:b/>
                <w:sz w:val="28"/>
                <w:szCs w:val="28"/>
              </w:rPr>
              <w:t>806 367</w:t>
            </w:r>
          </w:p>
        </w:tc>
      </w:tr>
      <w:tr w:rsidR="00D84D8C" w:rsidRPr="00D84D8C" w:rsidTr="008723D0">
        <w:tc>
          <w:tcPr>
            <w:tcW w:w="534" w:type="dxa"/>
          </w:tcPr>
          <w:p w:rsidR="00D84D8C" w:rsidRPr="00D84D8C" w:rsidRDefault="00D84D8C" w:rsidP="00D84D8C">
            <w:pPr>
              <w:tabs>
                <w:tab w:val="left" w:pos="2070"/>
                <w:tab w:val="center" w:pos="4677"/>
              </w:tabs>
              <w:rPr>
                <w:sz w:val="28"/>
                <w:szCs w:val="28"/>
              </w:rPr>
            </w:pPr>
          </w:p>
        </w:tc>
        <w:tc>
          <w:tcPr>
            <w:tcW w:w="5386" w:type="dxa"/>
          </w:tcPr>
          <w:p w:rsidR="00D84D8C" w:rsidRPr="00D84D8C" w:rsidRDefault="00D84D8C" w:rsidP="00D84D8C">
            <w:pPr>
              <w:tabs>
                <w:tab w:val="left" w:pos="2070"/>
                <w:tab w:val="center" w:pos="4677"/>
              </w:tabs>
              <w:rPr>
                <w:b/>
                <w:sz w:val="28"/>
                <w:szCs w:val="28"/>
              </w:rPr>
            </w:pPr>
            <w:r w:rsidRPr="00D84D8C">
              <w:rPr>
                <w:b/>
                <w:sz w:val="28"/>
                <w:szCs w:val="28"/>
              </w:rPr>
              <w:t>Всего по МЦП</w:t>
            </w:r>
          </w:p>
        </w:tc>
        <w:tc>
          <w:tcPr>
            <w:tcW w:w="1559" w:type="dxa"/>
          </w:tcPr>
          <w:p w:rsidR="00D84D8C" w:rsidRPr="00D84D8C" w:rsidRDefault="00D84D8C" w:rsidP="00D84D8C">
            <w:pPr>
              <w:tabs>
                <w:tab w:val="left" w:pos="2070"/>
                <w:tab w:val="center" w:pos="4677"/>
              </w:tabs>
              <w:rPr>
                <w:b/>
                <w:sz w:val="28"/>
                <w:szCs w:val="28"/>
              </w:rPr>
            </w:pPr>
          </w:p>
        </w:tc>
        <w:tc>
          <w:tcPr>
            <w:tcW w:w="1843" w:type="dxa"/>
          </w:tcPr>
          <w:p w:rsidR="00D84D8C" w:rsidRPr="00D84D8C" w:rsidRDefault="00D84D8C" w:rsidP="00D84D8C">
            <w:pPr>
              <w:tabs>
                <w:tab w:val="left" w:pos="2070"/>
                <w:tab w:val="center" w:pos="4677"/>
              </w:tabs>
              <w:rPr>
                <w:b/>
                <w:color w:val="C00000"/>
                <w:sz w:val="28"/>
                <w:szCs w:val="28"/>
              </w:rPr>
            </w:pPr>
          </w:p>
        </w:tc>
      </w:tr>
    </w:tbl>
    <w:p w:rsidR="00D84D8C" w:rsidRDefault="00D84D8C" w:rsidP="00D84D8C">
      <w:pPr>
        <w:tabs>
          <w:tab w:val="left" w:pos="2070"/>
          <w:tab w:val="center" w:pos="4677"/>
        </w:tabs>
        <w:rPr>
          <w:b/>
          <w:sz w:val="28"/>
          <w:szCs w:val="28"/>
        </w:rPr>
      </w:pPr>
    </w:p>
    <w:p w:rsidR="00D84D8C" w:rsidRPr="00D84D8C" w:rsidRDefault="0041106B" w:rsidP="00D84D8C">
      <w:pPr>
        <w:tabs>
          <w:tab w:val="left" w:pos="2070"/>
          <w:tab w:val="center" w:pos="4677"/>
        </w:tabs>
        <w:jc w:val="center"/>
        <w:rPr>
          <w:b/>
          <w:sz w:val="28"/>
          <w:szCs w:val="28"/>
        </w:rPr>
      </w:pPr>
      <w:r>
        <w:rPr>
          <w:b/>
          <w:sz w:val="28"/>
          <w:szCs w:val="28"/>
        </w:rPr>
        <w:t>МЦП "</w:t>
      </w:r>
      <w:proofErr w:type="spellStart"/>
      <w:r>
        <w:rPr>
          <w:b/>
          <w:sz w:val="28"/>
          <w:szCs w:val="28"/>
        </w:rPr>
        <w:t>Безбаръ</w:t>
      </w:r>
      <w:r w:rsidR="00D84D8C">
        <w:rPr>
          <w:b/>
          <w:sz w:val="28"/>
          <w:szCs w:val="28"/>
        </w:rPr>
        <w:t>ерная</w:t>
      </w:r>
      <w:proofErr w:type="spellEnd"/>
      <w:r w:rsidR="00D84D8C">
        <w:rPr>
          <w:b/>
          <w:sz w:val="28"/>
          <w:szCs w:val="28"/>
        </w:rPr>
        <w:t xml:space="preserve"> среда"</w:t>
      </w:r>
      <w:r w:rsidR="00D84D8C">
        <w:rPr>
          <w:b/>
          <w:sz w:val="28"/>
          <w:szCs w:val="28"/>
        </w:rPr>
        <w:tab/>
      </w:r>
      <w:r w:rsidR="00D84D8C" w:rsidRPr="00D84D8C">
        <w:rPr>
          <w:b/>
          <w:sz w:val="28"/>
          <w:szCs w:val="28"/>
        </w:rPr>
        <w:t xml:space="preserve"> на 2015-2017 годы:</w:t>
      </w:r>
    </w:p>
    <w:p w:rsidR="00D84D8C" w:rsidRPr="00D84D8C" w:rsidRDefault="00D84D8C" w:rsidP="00D84D8C">
      <w:pPr>
        <w:tabs>
          <w:tab w:val="left" w:pos="2070"/>
          <w:tab w:val="center" w:pos="4677"/>
        </w:tabs>
        <w:rPr>
          <w:b/>
          <w:sz w:val="28"/>
          <w:szCs w:val="28"/>
        </w:rPr>
      </w:pPr>
      <w:r w:rsidRPr="00D84D8C">
        <w:rPr>
          <w:b/>
          <w:sz w:val="28"/>
          <w:szCs w:val="28"/>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386"/>
        <w:gridCol w:w="1559"/>
        <w:gridCol w:w="1843"/>
      </w:tblGrid>
      <w:tr w:rsidR="00D84D8C" w:rsidRPr="00D84D8C" w:rsidTr="008723D0">
        <w:tc>
          <w:tcPr>
            <w:tcW w:w="534" w:type="dxa"/>
          </w:tcPr>
          <w:p w:rsidR="00D84D8C" w:rsidRPr="00D84D8C" w:rsidRDefault="00D84D8C" w:rsidP="00D84D8C">
            <w:pPr>
              <w:tabs>
                <w:tab w:val="left" w:pos="2070"/>
                <w:tab w:val="center" w:pos="4677"/>
              </w:tabs>
              <w:rPr>
                <w:b/>
                <w:sz w:val="28"/>
                <w:szCs w:val="28"/>
              </w:rPr>
            </w:pPr>
            <w:r w:rsidRPr="00D84D8C">
              <w:rPr>
                <w:b/>
                <w:sz w:val="28"/>
                <w:szCs w:val="28"/>
              </w:rPr>
              <w:t>№</w:t>
            </w:r>
          </w:p>
        </w:tc>
        <w:tc>
          <w:tcPr>
            <w:tcW w:w="5386" w:type="dxa"/>
          </w:tcPr>
          <w:p w:rsidR="00D84D8C" w:rsidRPr="00D84D8C" w:rsidRDefault="00D84D8C" w:rsidP="00D84D8C">
            <w:pPr>
              <w:tabs>
                <w:tab w:val="left" w:pos="2070"/>
                <w:tab w:val="center" w:pos="4677"/>
              </w:tabs>
              <w:jc w:val="center"/>
              <w:rPr>
                <w:b/>
                <w:sz w:val="28"/>
                <w:szCs w:val="28"/>
              </w:rPr>
            </w:pPr>
            <w:r w:rsidRPr="00D84D8C">
              <w:rPr>
                <w:b/>
                <w:sz w:val="28"/>
                <w:szCs w:val="28"/>
              </w:rPr>
              <w:t>наименование</w:t>
            </w:r>
          </w:p>
        </w:tc>
        <w:tc>
          <w:tcPr>
            <w:tcW w:w="1559" w:type="dxa"/>
          </w:tcPr>
          <w:p w:rsidR="00D84D8C" w:rsidRPr="00D84D8C" w:rsidRDefault="00D84D8C" w:rsidP="00D84D8C">
            <w:pPr>
              <w:tabs>
                <w:tab w:val="left" w:pos="2070"/>
                <w:tab w:val="center" w:pos="4677"/>
              </w:tabs>
              <w:rPr>
                <w:b/>
                <w:sz w:val="28"/>
                <w:szCs w:val="28"/>
              </w:rPr>
            </w:pPr>
            <w:r w:rsidRPr="00D84D8C">
              <w:rPr>
                <w:b/>
                <w:sz w:val="28"/>
                <w:szCs w:val="28"/>
              </w:rPr>
              <w:t xml:space="preserve">  Кол-во </w:t>
            </w:r>
          </w:p>
        </w:tc>
        <w:tc>
          <w:tcPr>
            <w:tcW w:w="1843" w:type="dxa"/>
          </w:tcPr>
          <w:p w:rsidR="00D84D8C" w:rsidRPr="00D84D8C" w:rsidRDefault="00D84D8C" w:rsidP="00D84D8C">
            <w:pPr>
              <w:tabs>
                <w:tab w:val="left" w:pos="2070"/>
                <w:tab w:val="center" w:pos="4677"/>
              </w:tabs>
              <w:rPr>
                <w:b/>
                <w:sz w:val="28"/>
                <w:szCs w:val="28"/>
              </w:rPr>
            </w:pPr>
            <w:r w:rsidRPr="00D84D8C">
              <w:rPr>
                <w:b/>
                <w:sz w:val="28"/>
                <w:szCs w:val="28"/>
              </w:rPr>
              <w:t>Сумма</w:t>
            </w:r>
          </w:p>
        </w:tc>
      </w:tr>
      <w:tr w:rsidR="00D84D8C" w:rsidRPr="00D84D8C" w:rsidTr="008723D0">
        <w:tc>
          <w:tcPr>
            <w:tcW w:w="534" w:type="dxa"/>
          </w:tcPr>
          <w:p w:rsidR="00D84D8C" w:rsidRPr="00D84D8C" w:rsidRDefault="00D84D8C" w:rsidP="00D84D8C">
            <w:pPr>
              <w:tabs>
                <w:tab w:val="left" w:pos="2070"/>
                <w:tab w:val="center" w:pos="4677"/>
              </w:tabs>
              <w:rPr>
                <w:sz w:val="28"/>
                <w:szCs w:val="28"/>
              </w:rPr>
            </w:pPr>
            <w:r w:rsidRPr="00D84D8C">
              <w:rPr>
                <w:sz w:val="28"/>
                <w:szCs w:val="28"/>
              </w:rPr>
              <w:t>1.</w:t>
            </w:r>
          </w:p>
        </w:tc>
        <w:tc>
          <w:tcPr>
            <w:tcW w:w="5386" w:type="dxa"/>
          </w:tcPr>
          <w:p w:rsidR="00D84D8C" w:rsidRPr="00D84D8C" w:rsidRDefault="00D84D8C" w:rsidP="00D84D8C">
            <w:pPr>
              <w:tabs>
                <w:tab w:val="left" w:pos="2070"/>
                <w:tab w:val="center" w:pos="4677"/>
              </w:tabs>
              <w:rPr>
                <w:sz w:val="28"/>
                <w:szCs w:val="28"/>
              </w:rPr>
            </w:pPr>
            <w:r w:rsidRPr="00D84D8C">
              <w:rPr>
                <w:sz w:val="28"/>
                <w:szCs w:val="28"/>
              </w:rPr>
              <w:t>Организация транспортного обслуживания граждан с ограниченными возможностями</w:t>
            </w:r>
          </w:p>
        </w:tc>
        <w:tc>
          <w:tcPr>
            <w:tcW w:w="1559" w:type="dxa"/>
          </w:tcPr>
          <w:p w:rsidR="00D84D8C" w:rsidRPr="00D84D8C" w:rsidRDefault="00D84D8C" w:rsidP="00D84D8C">
            <w:pPr>
              <w:tabs>
                <w:tab w:val="left" w:pos="2070"/>
                <w:tab w:val="center" w:pos="4677"/>
              </w:tabs>
              <w:jc w:val="center"/>
              <w:rPr>
                <w:sz w:val="28"/>
                <w:szCs w:val="28"/>
              </w:rPr>
            </w:pPr>
            <w:r w:rsidRPr="00D84D8C">
              <w:rPr>
                <w:sz w:val="28"/>
                <w:szCs w:val="28"/>
              </w:rPr>
              <w:t>24</w:t>
            </w:r>
          </w:p>
        </w:tc>
        <w:tc>
          <w:tcPr>
            <w:tcW w:w="1843" w:type="dxa"/>
          </w:tcPr>
          <w:p w:rsidR="00D84D8C" w:rsidRPr="00D84D8C" w:rsidRDefault="00D84D8C" w:rsidP="00D84D8C">
            <w:pPr>
              <w:tabs>
                <w:tab w:val="left" w:pos="2070"/>
                <w:tab w:val="center" w:pos="4677"/>
              </w:tabs>
              <w:jc w:val="center"/>
              <w:rPr>
                <w:sz w:val="28"/>
                <w:szCs w:val="28"/>
              </w:rPr>
            </w:pPr>
            <w:r w:rsidRPr="00D84D8C">
              <w:rPr>
                <w:sz w:val="28"/>
                <w:szCs w:val="28"/>
              </w:rPr>
              <w:t>12  000</w:t>
            </w:r>
          </w:p>
        </w:tc>
      </w:tr>
      <w:tr w:rsidR="00D84D8C" w:rsidRPr="00D84D8C" w:rsidTr="008723D0">
        <w:tc>
          <w:tcPr>
            <w:tcW w:w="534" w:type="dxa"/>
          </w:tcPr>
          <w:p w:rsidR="00D84D8C" w:rsidRPr="00D84D8C" w:rsidRDefault="00D84D8C" w:rsidP="00D84D8C">
            <w:pPr>
              <w:tabs>
                <w:tab w:val="left" w:pos="2070"/>
                <w:tab w:val="center" w:pos="4677"/>
              </w:tabs>
              <w:rPr>
                <w:sz w:val="28"/>
                <w:szCs w:val="28"/>
              </w:rPr>
            </w:pPr>
            <w:r w:rsidRPr="00D84D8C">
              <w:rPr>
                <w:sz w:val="28"/>
                <w:szCs w:val="28"/>
              </w:rPr>
              <w:t>2.</w:t>
            </w:r>
          </w:p>
        </w:tc>
        <w:tc>
          <w:tcPr>
            <w:tcW w:w="5386" w:type="dxa"/>
          </w:tcPr>
          <w:p w:rsidR="00D84D8C" w:rsidRPr="00D84D8C" w:rsidRDefault="00D84D8C" w:rsidP="00D84D8C">
            <w:pPr>
              <w:tabs>
                <w:tab w:val="left" w:pos="2070"/>
                <w:tab w:val="center" w:pos="4677"/>
              </w:tabs>
              <w:rPr>
                <w:sz w:val="28"/>
                <w:szCs w:val="28"/>
              </w:rPr>
            </w:pPr>
            <w:r w:rsidRPr="00D84D8C">
              <w:rPr>
                <w:sz w:val="28"/>
                <w:szCs w:val="28"/>
              </w:rPr>
              <w:t>Социально –культурная интеграция инвалидов «В кругу друзей»</w:t>
            </w:r>
          </w:p>
        </w:tc>
        <w:tc>
          <w:tcPr>
            <w:tcW w:w="1559" w:type="dxa"/>
          </w:tcPr>
          <w:p w:rsidR="00D84D8C" w:rsidRPr="00D84D8C" w:rsidRDefault="00D84D8C" w:rsidP="00D84D8C">
            <w:pPr>
              <w:tabs>
                <w:tab w:val="left" w:pos="2070"/>
                <w:tab w:val="center" w:pos="4677"/>
              </w:tabs>
              <w:jc w:val="center"/>
              <w:rPr>
                <w:sz w:val="28"/>
                <w:szCs w:val="28"/>
              </w:rPr>
            </w:pPr>
            <w:r w:rsidRPr="00D84D8C">
              <w:rPr>
                <w:sz w:val="28"/>
                <w:szCs w:val="28"/>
              </w:rPr>
              <w:t>25</w:t>
            </w:r>
          </w:p>
        </w:tc>
        <w:tc>
          <w:tcPr>
            <w:tcW w:w="1843" w:type="dxa"/>
          </w:tcPr>
          <w:p w:rsidR="00D84D8C" w:rsidRPr="00D84D8C" w:rsidRDefault="00D84D8C" w:rsidP="00D84D8C">
            <w:pPr>
              <w:tabs>
                <w:tab w:val="left" w:pos="2070"/>
                <w:tab w:val="center" w:pos="4677"/>
              </w:tabs>
              <w:jc w:val="center"/>
              <w:rPr>
                <w:sz w:val="28"/>
                <w:szCs w:val="28"/>
              </w:rPr>
            </w:pPr>
            <w:r w:rsidRPr="00D84D8C">
              <w:rPr>
                <w:sz w:val="28"/>
                <w:szCs w:val="28"/>
              </w:rPr>
              <w:t>82 000</w:t>
            </w:r>
          </w:p>
        </w:tc>
      </w:tr>
      <w:tr w:rsidR="00D84D8C" w:rsidRPr="00D84D8C" w:rsidTr="008723D0">
        <w:tc>
          <w:tcPr>
            <w:tcW w:w="534" w:type="dxa"/>
          </w:tcPr>
          <w:p w:rsidR="00D84D8C" w:rsidRPr="00D84D8C" w:rsidRDefault="00D84D8C" w:rsidP="00D84D8C">
            <w:pPr>
              <w:tabs>
                <w:tab w:val="left" w:pos="2070"/>
                <w:tab w:val="center" w:pos="4677"/>
              </w:tabs>
              <w:rPr>
                <w:b/>
                <w:sz w:val="28"/>
                <w:szCs w:val="28"/>
              </w:rPr>
            </w:pPr>
          </w:p>
        </w:tc>
        <w:tc>
          <w:tcPr>
            <w:tcW w:w="5386" w:type="dxa"/>
          </w:tcPr>
          <w:p w:rsidR="00D84D8C" w:rsidRPr="00D84D8C" w:rsidRDefault="00D84D8C" w:rsidP="00D84D8C">
            <w:pPr>
              <w:tabs>
                <w:tab w:val="left" w:pos="2070"/>
                <w:tab w:val="center" w:pos="4677"/>
              </w:tabs>
              <w:rPr>
                <w:b/>
                <w:sz w:val="28"/>
                <w:szCs w:val="28"/>
              </w:rPr>
            </w:pPr>
            <w:r w:rsidRPr="00D84D8C">
              <w:rPr>
                <w:b/>
                <w:sz w:val="28"/>
                <w:szCs w:val="28"/>
              </w:rPr>
              <w:t>Итого:</w:t>
            </w:r>
          </w:p>
        </w:tc>
        <w:tc>
          <w:tcPr>
            <w:tcW w:w="1559" w:type="dxa"/>
          </w:tcPr>
          <w:p w:rsidR="00D84D8C" w:rsidRPr="00D84D8C" w:rsidRDefault="00D84D8C" w:rsidP="00D84D8C">
            <w:pPr>
              <w:tabs>
                <w:tab w:val="left" w:pos="2070"/>
                <w:tab w:val="center" w:pos="4677"/>
              </w:tabs>
              <w:jc w:val="center"/>
              <w:rPr>
                <w:b/>
                <w:sz w:val="28"/>
                <w:szCs w:val="28"/>
              </w:rPr>
            </w:pPr>
          </w:p>
        </w:tc>
        <w:tc>
          <w:tcPr>
            <w:tcW w:w="1843" w:type="dxa"/>
          </w:tcPr>
          <w:p w:rsidR="00D84D8C" w:rsidRPr="00D84D8C" w:rsidRDefault="00D84D8C" w:rsidP="00D84D8C">
            <w:pPr>
              <w:tabs>
                <w:tab w:val="left" w:pos="2070"/>
                <w:tab w:val="center" w:pos="4677"/>
              </w:tabs>
              <w:jc w:val="center"/>
              <w:rPr>
                <w:b/>
                <w:sz w:val="28"/>
                <w:szCs w:val="28"/>
              </w:rPr>
            </w:pPr>
            <w:r w:rsidRPr="00D84D8C">
              <w:rPr>
                <w:b/>
                <w:sz w:val="28"/>
                <w:szCs w:val="28"/>
              </w:rPr>
              <w:t>94 000</w:t>
            </w:r>
          </w:p>
        </w:tc>
      </w:tr>
    </w:tbl>
    <w:p w:rsidR="00D84D8C" w:rsidRPr="00D84D8C" w:rsidRDefault="00D84D8C" w:rsidP="00D84D8C">
      <w:pPr>
        <w:tabs>
          <w:tab w:val="left" w:pos="2070"/>
          <w:tab w:val="center" w:pos="4677"/>
        </w:tabs>
        <w:rPr>
          <w:b/>
          <w:sz w:val="28"/>
          <w:szCs w:val="28"/>
        </w:rPr>
      </w:pPr>
    </w:p>
    <w:p w:rsidR="00D84D8C" w:rsidRPr="00D84D8C" w:rsidRDefault="00D84D8C" w:rsidP="00D84D8C">
      <w:pPr>
        <w:tabs>
          <w:tab w:val="left" w:pos="2070"/>
          <w:tab w:val="center" w:pos="4677"/>
        </w:tabs>
        <w:jc w:val="both"/>
        <w:rPr>
          <w:sz w:val="28"/>
          <w:szCs w:val="28"/>
        </w:rPr>
      </w:pPr>
      <w:r w:rsidRPr="00D84D8C">
        <w:rPr>
          <w:sz w:val="28"/>
          <w:szCs w:val="28"/>
        </w:rPr>
        <w:t xml:space="preserve">    В течении года проводилась работа по обследованию условий доступности для инвалидов жилых помещений и общего домового имущества в многоквартирных домах, входящих в состав муниципального жилищного фонда МО «Поселок </w:t>
      </w:r>
      <w:proofErr w:type="spellStart"/>
      <w:r w:rsidRPr="00D84D8C">
        <w:rPr>
          <w:sz w:val="28"/>
          <w:szCs w:val="28"/>
        </w:rPr>
        <w:t>Айхал</w:t>
      </w:r>
      <w:proofErr w:type="spellEnd"/>
      <w:r w:rsidRPr="00D84D8C">
        <w:rPr>
          <w:sz w:val="28"/>
          <w:szCs w:val="28"/>
        </w:rPr>
        <w:t>»:</w:t>
      </w:r>
    </w:p>
    <w:p w:rsidR="00D84D8C" w:rsidRPr="00D84D8C" w:rsidRDefault="00D84D8C" w:rsidP="00D84D8C">
      <w:pPr>
        <w:tabs>
          <w:tab w:val="left" w:pos="2070"/>
          <w:tab w:val="center" w:pos="4677"/>
        </w:tabs>
        <w:rPr>
          <w:b/>
          <w:color w:val="C00000"/>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371"/>
        <w:gridCol w:w="1134"/>
      </w:tblGrid>
      <w:tr w:rsidR="00D84D8C" w:rsidRPr="00D84D8C" w:rsidTr="008723D0">
        <w:tc>
          <w:tcPr>
            <w:tcW w:w="817" w:type="dxa"/>
          </w:tcPr>
          <w:p w:rsidR="00D84D8C" w:rsidRPr="00D84D8C" w:rsidRDefault="00D84D8C" w:rsidP="00D84D8C">
            <w:pPr>
              <w:tabs>
                <w:tab w:val="left" w:pos="2070"/>
                <w:tab w:val="center" w:pos="4677"/>
              </w:tabs>
              <w:rPr>
                <w:b/>
                <w:sz w:val="28"/>
                <w:szCs w:val="28"/>
              </w:rPr>
            </w:pPr>
            <w:r w:rsidRPr="00D84D8C">
              <w:rPr>
                <w:b/>
                <w:sz w:val="28"/>
                <w:szCs w:val="28"/>
              </w:rPr>
              <w:t>№</w:t>
            </w:r>
          </w:p>
        </w:tc>
        <w:tc>
          <w:tcPr>
            <w:tcW w:w="7371" w:type="dxa"/>
          </w:tcPr>
          <w:p w:rsidR="00D84D8C" w:rsidRPr="00D84D8C" w:rsidRDefault="00D84D8C" w:rsidP="00D84D8C">
            <w:pPr>
              <w:tabs>
                <w:tab w:val="left" w:pos="2070"/>
                <w:tab w:val="center" w:pos="4677"/>
              </w:tabs>
              <w:jc w:val="center"/>
              <w:rPr>
                <w:b/>
                <w:sz w:val="28"/>
                <w:szCs w:val="28"/>
              </w:rPr>
            </w:pPr>
            <w:r w:rsidRPr="00D84D8C">
              <w:rPr>
                <w:b/>
                <w:sz w:val="28"/>
                <w:szCs w:val="28"/>
              </w:rPr>
              <w:t>наименование</w:t>
            </w:r>
          </w:p>
        </w:tc>
        <w:tc>
          <w:tcPr>
            <w:tcW w:w="1134" w:type="dxa"/>
          </w:tcPr>
          <w:p w:rsidR="00D84D8C" w:rsidRPr="00D84D8C" w:rsidRDefault="00D84D8C" w:rsidP="00D84D8C">
            <w:pPr>
              <w:tabs>
                <w:tab w:val="left" w:pos="2070"/>
                <w:tab w:val="center" w:pos="4677"/>
              </w:tabs>
              <w:rPr>
                <w:b/>
                <w:sz w:val="28"/>
                <w:szCs w:val="28"/>
              </w:rPr>
            </w:pPr>
            <w:r w:rsidRPr="00D84D8C">
              <w:rPr>
                <w:b/>
                <w:sz w:val="28"/>
                <w:szCs w:val="28"/>
              </w:rPr>
              <w:t>Кол-во</w:t>
            </w:r>
          </w:p>
        </w:tc>
      </w:tr>
      <w:tr w:rsidR="00D84D8C" w:rsidRPr="00D84D8C" w:rsidTr="008723D0">
        <w:tc>
          <w:tcPr>
            <w:tcW w:w="817" w:type="dxa"/>
          </w:tcPr>
          <w:p w:rsidR="00D84D8C" w:rsidRPr="00D84D8C" w:rsidRDefault="00D84D8C" w:rsidP="00D84D8C">
            <w:pPr>
              <w:tabs>
                <w:tab w:val="left" w:pos="2070"/>
                <w:tab w:val="center" w:pos="4677"/>
              </w:tabs>
              <w:rPr>
                <w:sz w:val="28"/>
                <w:szCs w:val="28"/>
              </w:rPr>
            </w:pPr>
            <w:r w:rsidRPr="00D84D8C">
              <w:rPr>
                <w:sz w:val="28"/>
                <w:szCs w:val="28"/>
              </w:rPr>
              <w:t>1.</w:t>
            </w:r>
          </w:p>
        </w:tc>
        <w:tc>
          <w:tcPr>
            <w:tcW w:w="7371" w:type="dxa"/>
          </w:tcPr>
          <w:p w:rsidR="00D84D8C" w:rsidRPr="00D84D8C" w:rsidRDefault="00D84D8C" w:rsidP="00D84D8C">
            <w:pPr>
              <w:tabs>
                <w:tab w:val="left" w:pos="2070"/>
                <w:tab w:val="center" w:pos="4677"/>
              </w:tabs>
              <w:rPr>
                <w:sz w:val="28"/>
                <w:szCs w:val="28"/>
              </w:rPr>
            </w:pPr>
            <w:r w:rsidRPr="00D84D8C">
              <w:rPr>
                <w:sz w:val="28"/>
                <w:szCs w:val="28"/>
              </w:rPr>
              <w:t>Кол-во инвалидов, нуждающихся в приспособлении жилых помещений и общего домового имущества с учетом потребностей  инвалидов</w:t>
            </w:r>
          </w:p>
          <w:p w:rsidR="00D84D8C" w:rsidRPr="00D84D8C" w:rsidRDefault="00D84D8C" w:rsidP="00D84D8C">
            <w:pPr>
              <w:tabs>
                <w:tab w:val="left" w:pos="2070"/>
                <w:tab w:val="center" w:pos="4677"/>
              </w:tabs>
              <w:rPr>
                <w:sz w:val="28"/>
                <w:szCs w:val="28"/>
              </w:rPr>
            </w:pPr>
            <w:r w:rsidRPr="00D84D8C">
              <w:rPr>
                <w:sz w:val="28"/>
                <w:szCs w:val="28"/>
              </w:rPr>
              <w:t>Старше  18 лет</w:t>
            </w:r>
          </w:p>
          <w:p w:rsidR="00D84D8C" w:rsidRPr="00D84D8C" w:rsidRDefault="00D84D8C" w:rsidP="00D84D8C">
            <w:pPr>
              <w:tabs>
                <w:tab w:val="left" w:pos="2070"/>
                <w:tab w:val="center" w:pos="4677"/>
              </w:tabs>
              <w:rPr>
                <w:sz w:val="28"/>
                <w:szCs w:val="28"/>
              </w:rPr>
            </w:pPr>
            <w:r w:rsidRPr="00D84D8C">
              <w:rPr>
                <w:sz w:val="28"/>
                <w:szCs w:val="28"/>
              </w:rPr>
              <w:t>Дети- инвалиды</w:t>
            </w:r>
          </w:p>
        </w:tc>
        <w:tc>
          <w:tcPr>
            <w:tcW w:w="1134" w:type="dxa"/>
          </w:tcPr>
          <w:p w:rsidR="00D84D8C" w:rsidRPr="00D84D8C" w:rsidRDefault="00D84D8C" w:rsidP="00D84D8C">
            <w:pPr>
              <w:tabs>
                <w:tab w:val="left" w:pos="2070"/>
                <w:tab w:val="center" w:pos="4677"/>
              </w:tabs>
              <w:rPr>
                <w:sz w:val="28"/>
                <w:szCs w:val="28"/>
              </w:rPr>
            </w:pPr>
          </w:p>
          <w:p w:rsidR="00D84D8C" w:rsidRPr="00D84D8C" w:rsidRDefault="00D84D8C" w:rsidP="00D84D8C">
            <w:pPr>
              <w:tabs>
                <w:tab w:val="left" w:pos="2070"/>
                <w:tab w:val="center" w:pos="4677"/>
              </w:tabs>
              <w:rPr>
                <w:sz w:val="28"/>
                <w:szCs w:val="28"/>
              </w:rPr>
            </w:pPr>
          </w:p>
          <w:p w:rsidR="00D84D8C" w:rsidRPr="00D84D8C" w:rsidRDefault="00D84D8C" w:rsidP="00D84D8C">
            <w:pPr>
              <w:tabs>
                <w:tab w:val="left" w:pos="2070"/>
                <w:tab w:val="center" w:pos="4677"/>
              </w:tabs>
              <w:rPr>
                <w:sz w:val="28"/>
                <w:szCs w:val="28"/>
              </w:rPr>
            </w:pPr>
            <w:r w:rsidRPr="00D84D8C">
              <w:rPr>
                <w:sz w:val="28"/>
                <w:szCs w:val="28"/>
              </w:rPr>
              <w:t>9</w:t>
            </w:r>
          </w:p>
          <w:p w:rsidR="00D84D8C" w:rsidRPr="00D84D8C" w:rsidRDefault="00D84D8C" w:rsidP="00D84D8C">
            <w:pPr>
              <w:tabs>
                <w:tab w:val="left" w:pos="2070"/>
                <w:tab w:val="center" w:pos="4677"/>
              </w:tabs>
              <w:rPr>
                <w:sz w:val="28"/>
                <w:szCs w:val="28"/>
              </w:rPr>
            </w:pPr>
            <w:r w:rsidRPr="00D84D8C">
              <w:rPr>
                <w:sz w:val="28"/>
                <w:szCs w:val="28"/>
              </w:rPr>
              <w:t>3</w:t>
            </w:r>
          </w:p>
        </w:tc>
      </w:tr>
      <w:tr w:rsidR="00D84D8C" w:rsidRPr="00D84D8C" w:rsidTr="008723D0">
        <w:tc>
          <w:tcPr>
            <w:tcW w:w="817" w:type="dxa"/>
          </w:tcPr>
          <w:p w:rsidR="00D84D8C" w:rsidRPr="00D84D8C" w:rsidRDefault="00D84D8C" w:rsidP="00D84D8C">
            <w:pPr>
              <w:tabs>
                <w:tab w:val="left" w:pos="2070"/>
                <w:tab w:val="center" w:pos="4677"/>
              </w:tabs>
              <w:rPr>
                <w:sz w:val="28"/>
                <w:szCs w:val="28"/>
              </w:rPr>
            </w:pPr>
            <w:r w:rsidRPr="00D84D8C">
              <w:rPr>
                <w:sz w:val="28"/>
                <w:szCs w:val="28"/>
              </w:rPr>
              <w:t>2.</w:t>
            </w:r>
          </w:p>
        </w:tc>
        <w:tc>
          <w:tcPr>
            <w:tcW w:w="7371" w:type="dxa"/>
          </w:tcPr>
          <w:p w:rsidR="00D84D8C" w:rsidRPr="00D84D8C" w:rsidRDefault="00D84D8C" w:rsidP="00D84D8C">
            <w:pPr>
              <w:tabs>
                <w:tab w:val="left" w:pos="2070"/>
                <w:tab w:val="center" w:pos="4677"/>
              </w:tabs>
              <w:rPr>
                <w:sz w:val="28"/>
                <w:szCs w:val="28"/>
              </w:rPr>
            </w:pPr>
            <w:r w:rsidRPr="00D84D8C">
              <w:rPr>
                <w:sz w:val="28"/>
                <w:szCs w:val="28"/>
              </w:rPr>
              <w:t>Обследовано жилищных помещений</w:t>
            </w:r>
          </w:p>
          <w:p w:rsidR="00D84D8C" w:rsidRPr="00D84D8C" w:rsidRDefault="00D84D8C" w:rsidP="00D84D8C">
            <w:pPr>
              <w:tabs>
                <w:tab w:val="left" w:pos="2070"/>
                <w:tab w:val="center" w:pos="4677"/>
              </w:tabs>
              <w:rPr>
                <w:sz w:val="28"/>
                <w:szCs w:val="28"/>
              </w:rPr>
            </w:pPr>
            <w:r w:rsidRPr="00D84D8C">
              <w:rPr>
                <w:sz w:val="28"/>
                <w:szCs w:val="28"/>
              </w:rPr>
              <w:t>Старше  18 лет</w:t>
            </w:r>
          </w:p>
          <w:p w:rsidR="00D84D8C" w:rsidRPr="00D84D8C" w:rsidRDefault="00D84D8C" w:rsidP="00D84D8C">
            <w:pPr>
              <w:tabs>
                <w:tab w:val="left" w:pos="2070"/>
                <w:tab w:val="center" w:pos="4677"/>
              </w:tabs>
              <w:rPr>
                <w:sz w:val="28"/>
                <w:szCs w:val="28"/>
              </w:rPr>
            </w:pPr>
            <w:r w:rsidRPr="00D84D8C">
              <w:rPr>
                <w:sz w:val="28"/>
                <w:szCs w:val="28"/>
              </w:rPr>
              <w:t>Дети- инвалиды</w:t>
            </w:r>
          </w:p>
        </w:tc>
        <w:tc>
          <w:tcPr>
            <w:tcW w:w="1134" w:type="dxa"/>
          </w:tcPr>
          <w:p w:rsidR="00D84D8C" w:rsidRPr="00D84D8C" w:rsidRDefault="00D84D8C" w:rsidP="00D84D8C">
            <w:pPr>
              <w:tabs>
                <w:tab w:val="left" w:pos="2070"/>
                <w:tab w:val="center" w:pos="4677"/>
              </w:tabs>
              <w:rPr>
                <w:sz w:val="28"/>
                <w:szCs w:val="28"/>
              </w:rPr>
            </w:pPr>
          </w:p>
          <w:p w:rsidR="00D84D8C" w:rsidRPr="00D84D8C" w:rsidRDefault="00D84D8C" w:rsidP="00D84D8C">
            <w:pPr>
              <w:tabs>
                <w:tab w:val="left" w:pos="2070"/>
                <w:tab w:val="center" w:pos="4677"/>
              </w:tabs>
              <w:rPr>
                <w:sz w:val="28"/>
                <w:szCs w:val="28"/>
              </w:rPr>
            </w:pPr>
            <w:r w:rsidRPr="00D84D8C">
              <w:rPr>
                <w:sz w:val="28"/>
                <w:szCs w:val="28"/>
              </w:rPr>
              <w:t>9</w:t>
            </w:r>
          </w:p>
          <w:p w:rsidR="00D84D8C" w:rsidRPr="00D84D8C" w:rsidRDefault="00D84D8C" w:rsidP="00D84D8C">
            <w:pPr>
              <w:tabs>
                <w:tab w:val="left" w:pos="2070"/>
                <w:tab w:val="center" w:pos="4677"/>
              </w:tabs>
              <w:rPr>
                <w:sz w:val="28"/>
                <w:szCs w:val="28"/>
              </w:rPr>
            </w:pPr>
            <w:r w:rsidRPr="00D84D8C">
              <w:rPr>
                <w:sz w:val="28"/>
                <w:szCs w:val="28"/>
              </w:rPr>
              <w:t>3</w:t>
            </w:r>
          </w:p>
        </w:tc>
      </w:tr>
      <w:tr w:rsidR="00D84D8C" w:rsidRPr="00D84D8C" w:rsidTr="008723D0">
        <w:tc>
          <w:tcPr>
            <w:tcW w:w="817" w:type="dxa"/>
          </w:tcPr>
          <w:p w:rsidR="00D84D8C" w:rsidRPr="00D84D8C" w:rsidRDefault="00D84D8C" w:rsidP="00D84D8C">
            <w:pPr>
              <w:tabs>
                <w:tab w:val="left" w:pos="2070"/>
                <w:tab w:val="center" w:pos="4677"/>
              </w:tabs>
              <w:rPr>
                <w:sz w:val="28"/>
                <w:szCs w:val="28"/>
              </w:rPr>
            </w:pPr>
            <w:r w:rsidRPr="00D84D8C">
              <w:rPr>
                <w:sz w:val="28"/>
                <w:szCs w:val="28"/>
              </w:rPr>
              <w:t>3.</w:t>
            </w:r>
          </w:p>
        </w:tc>
        <w:tc>
          <w:tcPr>
            <w:tcW w:w="7371" w:type="dxa"/>
          </w:tcPr>
          <w:p w:rsidR="00D84D8C" w:rsidRPr="00D84D8C" w:rsidRDefault="00D84D8C" w:rsidP="00D84D8C">
            <w:pPr>
              <w:tabs>
                <w:tab w:val="left" w:pos="2070"/>
                <w:tab w:val="center" w:pos="4677"/>
              </w:tabs>
              <w:rPr>
                <w:sz w:val="28"/>
                <w:szCs w:val="28"/>
              </w:rPr>
            </w:pPr>
            <w:r w:rsidRPr="00D84D8C">
              <w:rPr>
                <w:sz w:val="28"/>
                <w:szCs w:val="28"/>
              </w:rPr>
              <w:t>Техническая возможность приспособления жилого помещения и общего домового имущества присутствует</w:t>
            </w:r>
          </w:p>
        </w:tc>
        <w:tc>
          <w:tcPr>
            <w:tcW w:w="1134" w:type="dxa"/>
          </w:tcPr>
          <w:p w:rsidR="00D84D8C" w:rsidRPr="00D84D8C" w:rsidRDefault="00D84D8C" w:rsidP="00D84D8C">
            <w:pPr>
              <w:tabs>
                <w:tab w:val="left" w:pos="2070"/>
                <w:tab w:val="center" w:pos="4677"/>
              </w:tabs>
              <w:rPr>
                <w:sz w:val="28"/>
                <w:szCs w:val="28"/>
              </w:rPr>
            </w:pPr>
          </w:p>
          <w:p w:rsidR="00D84D8C" w:rsidRPr="00D84D8C" w:rsidRDefault="00D84D8C" w:rsidP="00D84D8C">
            <w:pPr>
              <w:tabs>
                <w:tab w:val="left" w:pos="2070"/>
                <w:tab w:val="center" w:pos="4677"/>
              </w:tabs>
              <w:rPr>
                <w:sz w:val="28"/>
                <w:szCs w:val="28"/>
              </w:rPr>
            </w:pPr>
            <w:r w:rsidRPr="00D84D8C">
              <w:rPr>
                <w:sz w:val="28"/>
                <w:szCs w:val="28"/>
              </w:rPr>
              <w:t>9</w:t>
            </w:r>
          </w:p>
        </w:tc>
      </w:tr>
      <w:tr w:rsidR="00D84D8C" w:rsidRPr="00D84D8C" w:rsidTr="008723D0">
        <w:tc>
          <w:tcPr>
            <w:tcW w:w="817" w:type="dxa"/>
          </w:tcPr>
          <w:p w:rsidR="00D84D8C" w:rsidRPr="00D84D8C" w:rsidRDefault="00D84D8C" w:rsidP="00D84D8C">
            <w:pPr>
              <w:tabs>
                <w:tab w:val="left" w:pos="2070"/>
                <w:tab w:val="center" w:pos="4677"/>
              </w:tabs>
              <w:rPr>
                <w:sz w:val="28"/>
                <w:szCs w:val="28"/>
              </w:rPr>
            </w:pPr>
            <w:r w:rsidRPr="00D84D8C">
              <w:rPr>
                <w:sz w:val="28"/>
                <w:szCs w:val="28"/>
              </w:rPr>
              <w:t>4.</w:t>
            </w:r>
          </w:p>
        </w:tc>
        <w:tc>
          <w:tcPr>
            <w:tcW w:w="7371" w:type="dxa"/>
          </w:tcPr>
          <w:p w:rsidR="00D84D8C" w:rsidRPr="00D84D8C" w:rsidRDefault="00D84D8C" w:rsidP="00D84D8C">
            <w:pPr>
              <w:tabs>
                <w:tab w:val="left" w:pos="2070"/>
                <w:tab w:val="center" w:pos="4677"/>
              </w:tabs>
              <w:rPr>
                <w:sz w:val="28"/>
                <w:szCs w:val="28"/>
              </w:rPr>
            </w:pPr>
            <w:r w:rsidRPr="00D84D8C">
              <w:rPr>
                <w:sz w:val="28"/>
                <w:szCs w:val="28"/>
              </w:rPr>
              <w:t>Техническая возможность приспособления жилого помещения и общего домового имущества отсутствует</w:t>
            </w:r>
          </w:p>
        </w:tc>
        <w:tc>
          <w:tcPr>
            <w:tcW w:w="1134" w:type="dxa"/>
          </w:tcPr>
          <w:p w:rsidR="00D84D8C" w:rsidRPr="00D84D8C" w:rsidRDefault="00D84D8C" w:rsidP="00D84D8C">
            <w:pPr>
              <w:tabs>
                <w:tab w:val="left" w:pos="2070"/>
                <w:tab w:val="center" w:pos="4677"/>
              </w:tabs>
              <w:rPr>
                <w:sz w:val="28"/>
                <w:szCs w:val="28"/>
              </w:rPr>
            </w:pPr>
          </w:p>
          <w:p w:rsidR="00D84D8C" w:rsidRPr="00D84D8C" w:rsidRDefault="00D84D8C" w:rsidP="00D84D8C">
            <w:pPr>
              <w:tabs>
                <w:tab w:val="left" w:pos="2070"/>
                <w:tab w:val="center" w:pos="4677"/>
              </w:tabs>
              <w:rPr>
                <w:sz w:val="28"/>
                <w:szCs w:val="28"/>
              </w:rPr>
            </w:pPr>
            <w:r w:rsidRPr="00D84D8C">
              <w:rPr>
                <w:sz w:val="28"/>
                <w:szCs w:val="28"/>
              </w:rPr>
              <w:t>3</w:t>
            </w:r>
          </w:p>
        </w:tc>
      </w:tr>
    </w:tbl>
    <w:p w:rsidR="00B46E80" w:rsidRDefault="00B46E80" w:rsidP="00D84D8C">
      <w:pPr>
        <w:tabs>
          <w:tab w:val="left" w:pos="2070"/>
          <w:tab w:val="center" w:pos="4677"/>
        </w:tabs>
        <w:rPr>
          <w:b/>
          <w:sz w:val="28"/>
          <w:szCs w:val="28"/>
        </w:rPr>
      </w:pPr>
    </w:p>
    <w:p w:rsidR="00D84D8C" w:rsidRPr="00D84D8C" w:rsidRDefault="00D84D8C" w:rsidP="00D84D8C">
      <w:pPr>
        <w:tabs>
          <w:tab w:val="left" w:pos="2070"/>
          <w:tab w:val="center" w:pos="4677"/>
        </w:tabs>
        <w:rPr>
          <w:b/>
          <w:sz w:val="28"/>
          <w:szCs w:val="28"/>
        </w:rPr>
      </w:pPr>
      <w:r w:rsidRPr="00D84D8C">
        <w:rPr>
          <w:b/>
          <w:sz w:val="28"/>
          <w:szCs w:val="28"/>
        </w:rPr>
        <w:t>Благотворительная   помощь:</w:t>
      </w:r>
    </w:p>
    <w:p w:rsidR="00D84D8C" w:rsidRPr="00D84D8C" w:rsidRDefault="00D84D8C" w:rsidP="00D84D8C">
      <w:pPr>
        <w:tabs>
          <w:tab w:val="left" w:pos="2070"/>
          <w:tab w:val="center" w:pos="4677"/>
        </w:tabs>
        <w:rPr>
          <w:b/>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386"/>
        <w:gridCol w:w="1559"/>
        <w:gridCol w:w="1843"/>
      </w:tblGrid>
      <w:tr w:rsidR="00D84D8C" w:rsidRPr="00D84D8C" w:rsidTr="008723D0">
        <w:tc>
          <w:tcPr>
            <w:tcW w:w="534" w:type="dxa"/>
          </w:tcPr>
          <w:p w:rsidR="00D84D8C" w:rsidRPr="00D84D8C" w:rsidRDefault="00D84D8C" w:rsidP="00D84D8C">
            <w:pPr>
              <w:tabs>
                <w:tab w:val="left" w:pos="2070"/>
                <w:tab w:val="center" w:pos="4677"/>
              </w:tabs>
              <w:rPr>
                <w:b/>
                <w:sz w:val="28"/>
                <w:szCs w:val="28"/>
              </w:rPr>
            </w:pPr>
            <w:r w:rsidRPr="00D84D8C">
              <w:rPr>
                <w:b/>
                <w:sz w:val="28"/>
                <w:szCs w:val="28"/>
              </w:rPr>
              <w:t>№</w:t>
            </w:r>
          </w:p>
        </w:tc>
        <w:tc>
          <w:tcPr>
            <w:tcW w:w="5386" w:type="dxa"/>
          </w:tcPr>
          <w:p w:rsidR="00D84D8C" w:rsidRPr="00D84D8C" w:rsidRDefault="00D84D8C" w:rsidP="00D84D8C">
            <w:pPr>
              <w:tabs>
                <w:tab w:val="left" w:pos="2070"/>
                <w:tab w:val="center" w:pos="4677"/>
              </w:tabs>
              <w:rPr>
                <w:b/>
                <w:sz w:val="28"/>
                <w:szCs w:val="28"/>
              </w:rPr>
            </w:pPr>
            <w:r w:rsidRPr="00D84D8C">
              <w:rPr>
                <w:b/>
                <w:sz w:val="28"/>
                <w:szCs w:val="28"/>
              </w:rPr>
              <w:t xml:space="preserve">         Предприятие</w:t>
            </w:r>
          </w:p>
        </w:tc>
        <w:tc>
          <w:tcPr>
            <w:tcW w:w="1559" w:type="dxa"/>
          </w:tcPr>
          <w:p w:rsidR="00D84D8C" w:rsidRPr="00D84D8C" w:rsidRDefault="00D84D8C" w:rsidP="00D84D8C">
            <w:pPr>
              <w:tabs>
                <w:tab w:val="left" w:pos="2070"/>
                <w:tab w:val="center" w:pos="4677"/>
              </w:tabs>
              <w:rPr>
                <w:b/>
                <w:sz w:val="28"/>
                <w:szCs w:val="28"/>
              </w:rPr>
            </w:pPr>
            <w:r w:rsidRPr="00D84D8C">
              <w:rPr>
                <w:b/>
                <w:sz w:val="28"/>
                <w:szCs w:val="28"/>
              </w:rPr>
              <w:t>Кол-во (чел.)</w:t>
            </w:r>
          </w:p>
        </w:tc>
        <w:tc>
          <w:tcPr>
            <w:tcW w:w="1843" w:type="dxa"/>
          </w:tcPr>
          <w:p w:rsidR="00D84D8C" w:rsidRPr="00D84D8C" w:rsidRDefault="00D84D8C" w:rsidP="00D84D8C">
            <w:pPr>
              <w:tabs>
                <w:tab w:val="left" w:pos="2070"/>
                <w:tab w:val="center" w:pos="4677"/>
              </w:tabs>
              <w:rPr>
                <w:b/>
                <w:sz w:val="28"/>
                <w:szCs w:val="28"/>
              </w:rPr>
            </w:pPr>
            <w:r w:rsidRPr="00D84D8C">
              <w:rPr>
                <w:b/>
                <w:sz w:val="28"/>
                <w:szCs w:val="28"/>
              </w:rPr>
              <w:t>Сумма</w:t>
            </w:r>
          </w:p>
        </w:tc>
      </w:tr>
      <w:tr w:rsidR="00D84D8C" w:rsidRPr="00D84D8C" w:rsidTr="008723D0">
        <w:tc>
          <w:tcPr>
            <w:tcW w:w="534" w:type="dxa"/>
          </w:tcPr>
          <w:p w:rsidR="00D84D8C" w:rsidRPr="00D84D8C" w:rsidRDefault="00D84D8C" w:rsidP="00D84D8C">
            <w:pPr>
              <w:tabs>
                <w:tab w:val="left" w:pos="2070"/>
                <w:tab w:val="center" w:pos="4677"/>
              </w:tabs>
              <w:rPr>
                <w:sz w:val="28"/>
                <w:szCs w:val="28"/>
              </w:rPr>
            </w:pPr>
            <w:r w:rsidRPr="00D84D8C">
              <w:rPr>
                <w:sz w:val="28"/>
                <w:szCs w:val="28"/>
              </w:rPr>
              <w:t>1.</w:t>
            </w:r>
          </w:p>
        </w:tc>
        <w:tc>
          <w:tcPr>
            <w:tcW w:w="5386" w:type="dxa"/>
          </w:tcPr>
          <w:p w:rsidR="00D84D8C" w:rsidRPr="00D84D8C" w:rsidRDefault="00D84D8C" w:rsidP="00D84D8C">
            <w:pPr>
              <w:tabs>
                <w:tab w:val="left" w:pos="2070"/>
                <w:tab w:val="center" w:pos="4677"/>
              </w:tabs>
              <w:rPr>
                <w:sz w:val="28"/>
                <w:szCs w:val="28"/>
              </w:rPr>
            </w:pPr>
            <w:r w:rsidRPr="00D84D8C">
              <w:rPr>
                <w:sz w:val="28"/>
                <w:szCs w:val="28"/>
              </w:rPr>
              <w:t>Аптека   «</w:t>
            </w:r>
            <w:proofErr w:type="spellStart"/>
            <w:r w:rsidRPr="00D84D8C">
              <w:rPr>
                <w:sz w:val="28"/>
                <w:szCs w:val="28"/>
              </w:rPr>
              <w:t>Авицена</w:t>
            </w:r>
            <w:proofErr w:type="spellEnd"/>
            <w:r w:rsidRPr="00D84D8C">
              <w:rPr>
                <w:sz w:val="28"/>
                <w:szCs w:val="28"/>
              </w:rPr>
              <w:t>»</w:t>
            </w:r>
          </w:p>
        </w:tc>
        <w:tc>
          <w:tcPr>
            <w:tcW w:w="1559" w:type="dxa"/>
          </w:tcPr>
          <w:p w:rsidR="00D84D8C" w:rsidRPr="00D84D8C" w:rsidRDefault="00D84D8C" w:rsidP="00D84D8C">
            <w:pPr>
              <w:tabs>
                <w:tab w:val="left" w:pos="2070"/>
                <w:tab w:val="center" w:pos="4677"/>
              </w:tabs>
              <w:rPr>
                <w:sz w:val="28"/>
                <w:szCs w:val="28"/>
              </w:rPr>
            </w:pPr>
            <w:r w:rsidRPr="00D84D8C">
              <w:rPr>
                <w:sz w:val="28"/>
                <w:szCs w:val="28"/>
              </w:rPr>
              <w:t>60</w:t>
            </w:r>
          </w:p>
        </w:tc>
        <w:tc>
          <w:tcPr>
            <w:tcW w:w="1843" w:type="dxa"/>
          </w:tcPr>
          <w:p w:rsidR="00D84D8C" w:rsidRPr="00D84D8C" w:rsidRDefault="00D84D8C" w:rsidP="00D84D8C">
            <w:pPr>
              <w:tabs>
                <w:tab w:val="left" w:pos="2070"/>
                <w:tab w:val="center" w:pos="4677"/>
              </w:tabs>
              <w:rPr>
                <w:sz w:val="28"/>
                <w:szCs w:val="28"/>
              </w:rPr>
            </w:pPr>
            <w:r w:rsidRPr="00D84D8C">
              <w:rPr>
                <w:sz w:val="28"/>
                <w:szCs w:val="28"/>
              </w:rPr>
              <w:t>120 000</w:t>
            </w:r>
          </w:p>
        </w:tc>
      </w:tr>
      <w:tr w:rsidR="00D84D8C" w:rsidRPr="00D84D8C" w:rsidTr="008723D0">
        <w:tc>
          <w:tcPr>
            <w:tcW w:w="534" w:type="dxa"/>
          </w:tcPr>
          <w:p w:rsidR="00D84D8C" w:rsidRPr="00D84D8C" w:rsidRDefault="00D84D8C" w:rsidP="00D84D8C">
            <w:pPr>
              <w:tabs>
                <w:tab w:val="left" w:pos="2070"/>
                <w:tab w:val="center" w:pos="4677"/>
              </w:tabs>
              <w:rPr>
                <w:sz w:val="28"/>
                <w:szCs w:val="28"/>
              </w:rPr>
            </w:pPr>
            <w:r w:rsidRPr="00D84D8C">
              <w:rPr>
                <w:sz w:val="28"/>
                <w:szCs w:val="28"/>
              </w:rPr>
              <w:t>2.</w:t>
            </w:r>
          </w:p>
        </w:tc>
        <w:tc>
          <w:tcPr>
            <w:tcW w:w="5386" w:type="dxa"/>
          </w:tcPr>
          <w:p w:rsidR="00D84D8C" w:rsidRPr="00D84D8C" w:rsidRDefault="00D84D8C" w:rsidP="00D84D8C">
            <w:pPr>
              <w:tabs>
                <w:tab w:val="left" w:pos="2070"/>
                <w:tab w:val="center" w:pos="4677"/>
              </w:tabs>
              <w:rPr>
                <w:sz w:val="28"/>
                <w:szCs w:val="28"/>
              </w:rPr>
            </w:pPr>
            <w:r w:rsidRPr="00D84D8C">
              <w:rPr>
                <w:sz w:val="28"/>
                <w:szCs w:val="28"/>
              </w:rPr>
              <w:t>Акция «</w:t>
            </w:r>
            <w:proofErr w:type="spellStart"/>
            <w:r w:rsidRPr="00D84D8C">
              <w:rPr>
                <w:sz w:val="28"/>
                <w:szCs w:val="28"/>
              </w:rPr>
              <w:t>Чорон</w:t>
            </w:r>
            <w:proofErr w:type="spellEnd"/>
            <w:r w:rsidRPr="00D84D8C">
              <w:rPr>
                <w:sz w:val="28"/>
                <w:szCs w:val="28"/>
              </w:rPr>
              <w:t xml:space="preserve"> добра»</w:t>
            </w:r>
          </w:p>
        </w:tc>
        <w:tc>
          <w:tcPr>
            <w:tcW w:w="1559" w:type="dxa"/>
          </w:tcPr>
          <w:p w:rsidR="00D84D8C" w:rsidRPr="00D84D8C" w:rsidRDefault="00D84D8C" w:rsidP="00D84D8C">
            <w:pPr>
              <w:tabs>
                <w:tab w:val="left" w:pos="2070"/>
                <w:tab w:val="center" w:pos="4677"/>
              </w:tabs>
              <w:rPr>
                <w:sz w:val="28"/>
                <w:szCs w:val="28"/>
              </w:rPr>
            </w:pPr>
            <w:r w:rsidRPr="00D84D8C">
              <w:rPr>
                <w:sz w:val="28"/>
                <w:szCs w:val="28"/>
              </w:rPr>
              <w:t>44</w:t>
            </w:r>
          </w:p>
        </w:tc>
        <w:tc>
          <w:tcPr>
            <w:tcW w:w="1843" w:type="dxa"/>
          </w:tcPr>
          <w:p w:rsidR="00D84D8C" w:rsidRPr="00D84D8C" w:rsidRDefault="00D84D8C" w:rsidP="00D84D8C">
            <w:pPr>
              <w:tabs>
                <w:tab w:val="left" w:pos="2070"/>
                <w:tab w:val="center" w:pos="4677"/>
              </w:tabs>
              <w:rPr>
                <w:sz w:val="28"/>
                <w:szCs w:val="28"/>
              </w:rPr>
            </w:pPr>
            <w:r w:rsidRPr="00D84D8C">
              <w:rPr>
                <w:sz w:val="28"/>
                <w:szCs w:val="28"/>
              </w:rPr>
              <w:t>Продуктовые наборы</w:t>
            </w:r>
          </w:p>
        </w:tc>
      </w:tr>
    </w:tbl>
    <w:p w:rsidR="00D84D8C" w:rsidRPr="00D84D8C" w:rsidRDefault="00D84D8C" w:rsidP="00D84D8C">
      <w:pPr>
        <w:tabs>
          <w:tab w:val="left" w:pos="2070"/>
          <w:tab w:val="center" w:pos="4677"/>
        </w:tabs>
        <w:rPr>
          <w:sz w:val="28"/>
          <w:szCs w:val="28"/>
        </w:rPr>
      </w:pPr>
    </w:p>
    <w:p w:rsidR="00D84D8C" w:rsidRPr="00D84D8C" w:rsidRDefault="00D84D8C" w:rsidP="00D84D8C">
      <w:pPr>
        <w:tabs>
          <w:tab w:val="left" w:pos="2070"/>
          <w:tab w:val="center" w:pos="4677"/>
        </w:tabs>
        <w:rPr>
          <w:b/>
          <w:sz w:val="28"/>
          <w:szCs w:val="28"/>
        </w:rPr>
      </w:pPr>
      <w:r w:rsidRPr="00D84D8C">
        <w:rPr>
          <w:b/>
          <w:sz w:val="28"/>
          <w:szCs w:val="28"/>
        </w:rPr>
        <w:t>Работа по оказанию государственной адресной материальной помощи из бюджета РС</w:t>
      </w:r>
      <w:r w:rsidR="0041106B">
        <w:rPr>
          <w:b/>
          <w:sz w:val="28"/>
          <w:szCs w:val="28"/>
        </w:rPr>
        <w:t xml:space="preserve"> </w:t>
      </w:r>
      <w:r w:rsidRPr="00D84D8C">
        <w:rPr>
          <w:b/>
          <w:sz w:val="28"/>
          <w:szCs w:val="28"/>
        </w:rPr>
        <w:t>(Я):</w:t>
      </w:r>
    </w:p>
    <w:p w:rsidR="00D84D8C" w:rsidRPr="00D84D8C" w:rsidRDefault="00D84D8C" w:rsidP="00D84D8C">
      <w:pPr>
        <w:tabs>
          <w:tab w:val="left" w:pos="2070"/>
          <w:tab w:val="center" w:pos="4677"/>
        </w:tabs>
        <w:rPr>
          <w:b/>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
        <w:gridCol w:w="3644"/>
        <w:gridCol w:w="2410"/>
        <w:gridCol w:w="2551"/>
      </w:tblGrid>
      <w:tr w:rsidR="00D84D8C" w:rsidRPr="00D84D8C" w:rsidTr="008723D0">
        <w:tc>
          <w:tcPr>
            <w:tcW w:w="717" w:type="dxa"/>
          </w:tcPr>
          <w:p w:rsidR="00D84D8C" w:rsidRPr="00D84D8C" w:rsidRDefault="00D84D8C" w:rsidP="00D84D8C">
            <w:pPr>
              <w:tabs>
                <w:tab w:val="left" w:pos="2070"/>
                <w:tab w:val="center" w:pos="4677"/>
              </w:tabs>
              <w:rPr>
                <w:b/>
                <w:sz w:val="28"/>
                <w:szCs w:val="28"/>
              </w:rPr>
            </w:pPr>
            <w:r w:rsidRPr="00D84D8C">
              <w:rPr>
                <w:b/>
                <w:sz w:val="28"/>
                <w:szCs w:val="28"/>
              </w:rPr>
              <w:t>№ п\п</w:t>
            </w:r>
          </w:p>
        </w:tc>
        <w:tc>
          <w:tcPr>
            <w:tcW w:w="3644" w:type="dxa"/>
          </w:tcPr>
          <w:p w:rsidR="00D84D8C" w:rsidRPr="00D84D8C" w:rsidRDefault="00D84D8C" w:rsidP="00D84D8C">
            <w:pPr>
              <w:tabs>
                <w:tab w:val="left" w:pos="2070"/>
                <w:tab w:val="center" w:pos="4677"/>
              </w:tabs>
              <w:jc w:val="center"/>
              <w:rPr>
                <w:b/>
                <w:sz w:val="28"/>
                <w:szCs w:val="28"/>
              </w:rPr>
            </w:pPr>
            <w:r w:rsidRPr="00D84D8C">
              <w:rPr>
                <w:b/>
                <w:sz w:val="28"/>
                <w:szCs w:val="28"/>
              </w:rPr>
              <w:t>наименование</w:t>
            </w:r>
          </w:p>
        </w:tc>
        <w:tc>
          <w:tcPr>
            <w:tcW w:w="2410" w:type="dxa"/>
          </w:tcPr>
          <w:p w:rsidR="00D84D8C" w:rsidRPr="00D84D8C" w:rsidRDefault="00D84D8C" w:rsidP="00D84D8C">
            <w:pPr>
              <w:tabs>
                <w:tab w:val="left" w:pos="2070"/>
                <w:tab w:val="center" w:pos="4677"/>
              </w:tabs>
              <w:ind w:left="570" w:hanging="570"/>
              <w:rPr>
                <w:b/>
                <w:sz w:val="28"/>
                <w:szCs w:val="28"/>
              </w:rPr>
            </w:pPr>
            <w:r w:rsidRPr="00D84D8C">
              <w:rPr>
                <w:b/>
                <w:sz w:val="28"/>
                <w:szCs w:val="28"/>
              </w:rPr>
              <w:t xml:space="preserve">        Количество </w:t>
            </w:r>
          </w:p>
        </w:tc>
        <w:tc>
          <w:tcPr>
            <w:tcW w:w="2551" w:type="dxa"/>
          </w:tcPr>
          <w:p w:rsidR="00D84D8C" w:rsidRPr="00D84D8C" w:rsidRDefault="00D84D8C" w:rsidP="00D84D8C">
            <w:pPr>
              <w:tabs>
                <w:tab w:val="left" w:pos="2070"/>
                <w:tab w:val="center" w:pos="4677"/>
              </w:tabs>
              <w:jc w:val="center"/>
              <w:rPr>
                <w:b/>
                <w:sz w:val="28"/>
                <w:szCs w:val="28"/>
              </w:rPr>
            </w:pPr>
            <w:r w:rsidRPr="00D84D8C">
              <w:rPr>
                <w:b/>
                <w:sz w:val="28"/>
                <w:szCs w:val="28"/>
              </w:rPr>
              <w:t>Сумма</w:t>
            </w:r>
          </w:p>
        </w:tc>
      </w:tr>
      <w:tr w:rsidR="00D84D8C" w:rsidRPr="00D84D8C" w:rsidTr="008723D0">
        <w:tc>
          <w:tcPr>
            <w:tcW w:w="717" w:type="dxa"/>
          </w:tcPr>
          <w:p w:rsidR="00D84D8C" w:rsidRPr="00D84D8C" w:rsidRDefault="00D84D8C" w:rsidP="00D84D8C">
            <w:pPr>
              <w:tabs>
                <w:tab w:val="left" w:pos="2070"/>
                <w:tab w:val="center" w:pos="4677"/>
              </w:tabs>
              <w:rPr>
                <w:sz w:val="28"/>
                <w:szCs w:val="28"/>
              </w:rPr>
            </w:pPr>
            <w:r w:rsidRPr="00D84D8C">
              <w:rPr>
                <w:sz w:val="28"/>
                <w:szCs w:val="28"/>
              </w:rPr>
              <w:t xml:space="preserve">1. </w:t>
            </w:r>
          </w:p>
        </w:tc>
        <w:tc>
          <w:tcPr>
            <w:tcW w:w="3644" w:type="dxa"/>
          </w:tcPr>
          <w:p w:rsidR="00D84D8C" w:rsidRPr="00D84D8C" w:rsidRDefault="00D84D8C" w:rsidP="00D84D8C">
            <w:pPr>
              <w:tabs>
                <w:tab w:val="left" w:pos="2070"/>
                <w:tab w:val="center" w:pos="4677"/>
              </w:tabs>
              <w:rPr>
                <w:sz w:val="28"/>
                <w:szCs w:val="28"/>
              </w:rPr>
            </w:pPr>
            <w:r w:rsidRPr="00D84D8C">
              <w:rPr>
                <w:sz w:val="28"/>
                <w:szCs w:val="28"/>
              </w:rPr>
              <w:t xml:space="preserve">организация персонифицированного учета малоимущих  домохозяйств (в них граждан) </w:t>
            </w:r>
          </w:p>
        </w:tc>
        <w:tc>
          <w:tcPr>
            <w:tcW w:w="2410" w:type="dxa"/>
          </w:tcPr>
          <w:p w:rsidR="00D84D8C" w:rsidRPr="00D84D8C" w:rsidRDefault="0041106B" w:rsidP="00D84D8C">
            <w:pPr>
              <w:tabs>
                <w:tab w:val="left" w:pos="2070"/>
                <w:tab w:val="center" w:pos="4677"/>
              </w:tabs>
              <w:jc w:val="center"/>
              <w:rPr>
                <w:sz w:val="28"/>
                <w:szCs w:val="28"/>
              </w:rPr>
            </w:pPr>
            <w:r>
              <w:rPr>
                <w:sz w:val="28"/>
                <w:szCs w:val="28"/>
              </w:rPr>
              <w:t>71 домохозяйство (</w:t>
            </w:r>
            <w:r w:rsidR="00D84D8C" w:rsidRPr="00D84D8C">
              <w:rPr>
                <w:sz w:val="28"/>
                <w:szCs w:val="28"/>
              </w:rPr>
              <w:t>в них 216 человек)</w:t>
            </w:r>
          </w:p>
        </w:tc>
        <w:tc>
          <w:tcPr>
            <w:tcW w:w="2551" w:type="dxa"/>
          </w:tcPr>
          <w:p w:rsidR="00D84D8C" w:rsidRPr="00D84D8C" w:rsidRDefault="00D84D8C" w:rsidP="00D84D8C">
            <w:pPr>
              <w:tabs>
                <w:tab w:val="left" w:pos="2070"/>
                <w:tab w:val="center" w:pos="4677"/>
              </w:tabs>
              <w:jc w:val="center"/>
              <w:rPr>
                <w:sz w:val="28"/>
                <w:szCs w:val="28"/>
              </w:rPr>
            </w:pPr>
          </w:p>
        </w:tc>
      </w:tr>
      <w:tr w:rsidR="00D84D8C" w:rsidRPr="00D84D8C" w:rsidTr="008723D0">
        <w:tc>
          <w:tcPr>
            <w:tcW w:w="717" w:type="dxa"/>
          </w:tcPr>
          <w:p w:rsidR="00D84D8C" w:rsidRPr="00D84D8C" w:rsidRDefault="00D84D8C" w:rsidP="00D84D8C">
            <w:pPr>
              <w:tabs>
                <w:tab w:val="left" w:pos="2070"/>
                <w:tab w:val="center" w:pos="4677"/>
              </w:tabs>
              <w:rPr>
                <w:sz w:val="28"/>
                <w:szCs w:val="28"/>
              </w:rPr>
            </w:pPr>
            <w:r w:rsidRPr="00D84D8C">
              <w:rPr>
                <w:sz w:val="28"/>
                <w:szCs w:val="28"/>
              </w:rPr>
              <w:t>2.</w:t>
            </w:r>
          </w:p>
        </w:tc>
        <w:tc>
          <w:tcPr>
            <w:tcW w:w="3644" w:type="dxa"/>
          </w:tcPr>
          <w:p w:rsidR="00D84D8C" w:rsidRPr="00D84D8C" w:rsidRDefault="00D84D8C" w:rsidP="00D84D8C">
            <w:pPr>
              <w:tabs>
                <w:tab w:val="left" w:pos="2070"/>
                <w:tab w:val="center" w:pos="4677"/>
              </w:tabs>
              <w:rPr>
                <w:sz w:val="28"/>
                <w:szCs w:val="28"/>
              </w:rPr>
            </w:pPr>
            <w:r w:rsidRPr="00D84D8C">
              <w:rPr>
                <w:sz w:val="28"/>
                <w:szCs w:val="28"/>
              </w:rPr>
              <w:t>Оказание государственной адресной материальной помощи малоимущим семьям и малоимущим одиноко проживающим гражданам на приобретение продуктов питания и одежды из бюджета РС(Я)</w:t>
            </w:r>
          </w:p>
        </w:tc>
        <w:tc>
          <w:tcPr>
            <w:tcW w:w="2410" w:type="dxa"/>
          </w:tcPr>
          <w:p w:rsidR="00D84D8C" w:rsidRPr="00D84D8C" w:rsidRDefault="00D84D8C" w:rsidP="00D84D8C">
            <w:pPr>
              <w:tabs>
                <w:tab w:val="left" w:pos="2070"/>
                <w:tab w:val="center" w:pos="4677"/>
              </w:tabs>
              <w:jc w:val="center"/>
              <w:rPr>
                <w:sz w:val="28"/>
                <w:szCs w:val="28"/>
              </w:rPr>
            </w:pPr>
            <w:r w:rsidRPr="00D84D8C">
              <w:rPr>
                <w:sz w:val="28"/>
                <w:szCs w:val="28"/>
              </w:rPr>
              <w:t>24</w:t>
            </w:r>
          </w:p>
        </w:tc>
        <w:tc>
          <w:tcPr>
            <w:tcW w:w="2551" w:type="dxa"/>
          </w:tcPr>
          <w:p w:rsidR="00D84D8C" w:rsidRPr="00D84D8C" w:rsidRDefault="00D84D8C" w:rsidP="00D84D8C">
            <w:pPr>
              <w:tabs>
                <w:tab w:val="left" w:pos="2070"/>
                <w:tab w:val="center" w:pos="4677"/>
              </w:tabs>
              <w:jc w:val="center"/>
              <w:rPr>
                <w:sz w:val="28"/>
                <w:szCs w:val="28"/>
              </w:rPr>
            </w:pPr>
            <w:r w:rsidRPr="00D84D8C">
              <w:rPr>
                <w:sz w:val="28"/>
                <w:szCs w:val="28"/>
              </w:rPr>
              <w:t>347 270</w:t>
            </w:r>
          </w:p>
        </w:tc>
      </w:tr>
      <w:tr w:rsidR="00D84D8C" w:rsidRPr="00D84D8C" w:rsidTr="008723D0">
        <w:tc>
          <w:tcPr>
            <w:tcW w:w="717" w:type="dxa"/>
          </w:tcPr>
          <w:p w:rsidR="00D84D8C" w:rsidRPr="00D84D8C" w:rsidRDefault="00D84D8C" w:rsidP="00D84D8C">
            <w:pPr>
              <w:tabs>
                <w:tab w:val="left" w:pos="2070"/>
                <w:tab w:val="center" w:pos="4677"/>
              </w:tabs>
              <w:rPr>
                <w:sz w:val="28"/>
                <w:szCs w:val="28"/>
              </w:rPr>
            </w:pPr>
            <w:r w:rsidRPr="00D84D8C">
              <w:rPr>
                <w:sz w:val="28"/>
                <w:szCs w:val="28"/>
              </w:rPr>
              <w:t>3.</w:t>
            </w:r>
          </w:p>
        </w:tc>
        <w:tc>
          <w:tcPr>
            <w:tcW w:w="3644" w:type="dxa"/>
          </w:tcPr>
          <w:p w:rsidR="00D84D8C" w:rsidRPr="00D84D8C" w:rsidRDefault="00D84D8C" w:rsidP="00D84D8C">
            <w:pPr>
              <w:tabs>
                <w:tab w:val="left" w:pos="2070"/>
                <w:tab w:val="center" w:pos="4677"/>
              </w:tabs>
              <w:rPr>
                <w:sz w:val="28"/>
                <w:szCs w:val="28"/>
              </w:rPr>
            </w:pPr>
            <w:r w:rsidRPr="00D84D8C">
              <w:rPr>
                <w:sz w:val="28"/>
                <w:szCs w:val="28"/>
              </w:rPr>
              <w:t xml:space="preserve">Оказание государственной </w:t>
            </w:r>
            <w:r w:rsidR="007F2265" w:rsidRPr="00D84D8C">
              <w:rPr>
                <w:sz w:val="28"/>
                <w:szCs w:val="28"/>
              </w:rPr>
              <w:t>адресной социальной помощи</w:t>
            </w:r>
            <w:r w:rsidRPr="00D84D8C">
              <w:rPr>
                <w:sz w:val="28"/>
                <w:szCs w:val="28"/>
              </w:rPr>
              <w:t xml:space="preserve"> на основе социального контракта из бюджета РС(Я)</w:t>
            </w:r>
          </w:p>
        </w:tc>
        <w:tc>
          <w:tcPr>
            <w:tcW w:w="2410" w:type="dxa"/>
          </w:tcPr>
          <w:p w:rsidR="00D84D8C" w:rsidRPr="00D84D8C" w:rsidRDefault="00D84D8C" w:rsidP="00D84D8C">
            <w:pPr>
              <w:tabs>
                <w:tab w:val="left" w:pos="2070"/>
                <w:tab w:val="center" w:pos="4677"/>
              </w:tabs>
              <w:jc w:val="center"/>
              <w:rPr>
                <w:sz w:val="28"/>
                <w:szCs w:val="28"/>
              </w:rPr>
            </w:pPr>
            <w:r w:rsidRPr="00D84D8C">
              <w:rPr>
                <w:sz w:val="28"/>
                <w:szCs w:val="28"/>
              </w:rPr>
              <w:t>1</w:t>
            </w:r>
          </w:p>
        </w:tc>
        <w:tc>
          <w:tcPr>
            <w:tcW w:w="2551" w:type="dxa"/>
          </w:tcPr>
          <w:p w:rsidR="00D84D8C" w:rsidRPr="00D84D8C" w:rsidRDefault="00D84D8C" w:rsidP="00D84D8C">
            <w:pPr>
              <w:tabs>
                <w:tab w:val="left" w:pos="2070"/>
                <w:tab w:val="center" w:pos="4677"/>
              </w:tabs>
              <w:jc w:val="center"/>
              <w:rPr>
                <w:sz w:val="28"/>
                <w:szCs w:val="28"/>
              </w:rPr>
            </w:pPr>
            <w:r w:rsidRPr="00D84D8C">
              <w:rPr>
                <w:sz w:val="28"/>
                <w:szCs w:val="28"/>
              </w:rPr>
              <w:t>234 624</w:t>
            </w:r>
          </w:p>
        </w:tc>
      </w:tr>
    </w:tbl>
    <w:p w:rsidR="00D84D8C" w:rsidRPr="00D84D8C" w:rsidRDefault="00D84D8C" w:rsidP="00B46E80">
      <w:pPr>
        <w:tabs>
          <w:tab w:val="left" w:pos="2070"/>
          <w:tab w:val="center" w:pos="4677"/>
        </w:tabs>
        <w:jc w:val="both"/>
        <w:rPr>
          <w:sz w:val="28"/>
          <w:szCs w:val="28"/>
        </w:rPr>
      </w:pPr>
    </w:p>
    <w:p w:rsidR="00D84D8C" w:rsidRPr="00D84D8C" w:rsidRDefault="00D84D8C" w:rsidP="00B46E80">
      <w:pPr>
        <w:tabs>
          <w:tab w:val="left" w:pos="2070"/>
          <w:tab w:val="center" w:pos="4677"/>
        </w:tabs>
        <w:jc w:val="both"/>
        <w:rPr>
          <w:b/>
          <w:sz w:val="28"/>
          <w:szCs w:val="28"/>
        </w:rPr>
      </w:pPr>
      <w:r w:rsidRPr="00D84D8C">
        <w:rPr>
          <w:b/>
          <w:sz w:val="28"/>
          <w:szCs w:val="28"/>
        </w:rPr>
        <w:t>Оказание адресной материальной помощи  граждана</w:t>
      </w:r>
      <w:r w:rsidR="0041106B">
        <w:rPr>
          <w:b/>
          <w:sz w:val="28"/>
          <w:szCs w:val="28"/>
        </w:rPr>
        <w:t xml:space="preserve">м, попавшим в трудную жизненную </w:t>
      </w:r>
      <w:r w:rsidRPr="00D84D8C">
        <w:rPr>
          <w:b/>
          <w:sz w:val="28"/>
          <w:szCs w:val="28"/>
        </w:rPr>
        <w:t>ситу</w:t>
      </w:r>
      <w:r w:rsidR="0041106B">
        <w:rPr>
          <w:b/>
          <w:sz w:val="28"/>
          <w:szCs w:val="28"/>
        </w:rPr>
        <w:t>ацию из бюджета МО «</w:t>
      </w:r>
      <w:proofErr w:type="spellStart"/>
      <w:r w:rsidR="0041106B">
        <w:rPr>
          <w:b/>
          <w:sz w:val="28"/>
          <w:szCs w:val="28"/>
        </w:rPr>
        <w:t>Мирнинский</w:t>
      </w:r>
      <w:proofErr w:type="spellEnd"/>
      <w:r w:rsidR="0041106B">
        <w:rPr>
          <w:b/>
          <w:sz w:val="28"/>
          <w:szCs w:val="28"/>
        </w:rPr>
        <w:t xml:space="preserve"> </w:t>
      </w:r>
      <w:r w:rsidRPr="00D84D8C">
        <w:rPr>
          <w:b/>
          <w:sz w:val="28"/>
          <w:szCs w:val="28"/>
        </w:rPr>
        <w:t>район»:</w:t>
      </w:r>
    </w:p>
    <w:p w:rsidR="00D84D8C" w:rsidRPr="00D84D8C" w:rsidRDefault="00D84D8C" w:rsidP="00D84D8C">
      <w:pPr>
        <w:tabs>
          <w:tab w:val="left" w:pos="2070"/>
          <w:tab w:val="center" w:pos="4677"/>
        </w:tabs>
        <w:rPr>
          <w:b/>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3739"/>
        <w:gridCol w:w="2410"/>
        <w:gridCol w:w="2551"/>
      </w:tblGrid>
      <w:tr w:rsidR="00D84D8C" w:rsidRPr="00D84D8C" w:rsidTr="008723D0">
        <w:tc>
          <w:tcPr>
            <w:tcW w:w="622" w:type="dxa"/>
          </w:tcPr>
          <w:p w:rsidR="00D84D8C" w:rsidRPr="00D84D8C" w:rsidRDefault="00D84D8C" w:rsidP="00D84D8C">
            <w:pPr>
              <w:tabs>
                <w:tab w:val="left" w:pos="2070"/>
                <w:tab w:val="center" w:pos="4677"/>
              </w:tabs>
              <w:jc w:val="center"/>
              <w:rPr>
                <w:b/>
                <w:sz w:val="28"/>
                <w:szCs w:val="28"/>
              </w:rPr>
            </w:pPr>
            <w:r w:rsidRPr="00D84D8C">
              <w:rPr>
                <w:b/>
                <w:sz w:val="28"/>
                <w:szCs w:val="28"/>
              </w:rPr>
              <w:t>№ п\п</w:t>
            </w:r>
          </w:p>
        </w:tc>
        <w:tc>
          <w:tcPr>
            <w:tcW w:w="3739" w:type="dxa"/>
          </w:tcPr>
          <w:p w:rsidR="00D84D8C" w:rsidRPr="00D84D8C" w:rsidRDefault="00D84D8C" w:rsidP="00D84D8C">
            <w:pPr>
              <w:tabs>
                <w:tab w:val="left" w:pos="2070"/>
                <w:tab w:val="center" w:pos="4677"/>
              </w:tabs>
              <w:jc w:val="center"/>
              <w:rPr>
                <w:b/>
                <w:sz w:val="28"/>
                <w:szCs w:val="28"/>
              </w:rPr>
            </w:pPr>
            <w:r w:rsidRPr="00D84D8C">
              <w:rPr>
                <w:b/>
                <w:sz w:val="28"/>
                <w:szCs w:val="28"/>
              </w:rPr>
              <w:t>наименование</w:t>
            </w:r>
          </w:p>
        </w:tc>
        <w:tc>
          <w:tcPr>
            <w:tcW w:w="2410" w:type="dxa"/>
          </w:tcPr>
          <w:p w:rsidR="00D84D8C" w:rsidRPr="00D84D8C" w:rsidRDefault="00D84D8C" w:rsidP="00D84D8C">
            <w:pPr>
              <w:tabs>
                <w:tab w:val="left" w:pos="2070"/>
                <w:tab w:val="center" w:pos="4677"/>
              </w:tabs>
              <w:jc w:val="center"/>
              <w:rPr>
                <w:b/>
                <w:sz w:val="28"/>
                <w:szCs w:val="28"/>
              </w:rPr>
            </w:pPr>
            <w:r w:rsidRPr="00D84D8C">
              <w:rPr>
                <w:b/>
                <w:sz w:val="28"/>
                <w:szCs w:val="28"/>
              </w:rPr>
              <w:t>кол-во заявлений</w:t>
            </w:r>
          </w:p>
        </w:tc>
        <w:tc>
          <w:tcPr>
            <w:tcW w:w="2551" w:type="dxa"/>
          </w:tcPr>
          <w:p w:rsidR="00D84D8C" w:rsidRPr="00D84D8C" w:rsidRDefault="00D84D8C" w:rsidP="00D84D8C">
            <w:pPr>
              <w:tabs>
                <w:tab w:val="left" w:pos="2070"/>
                <w:tab w:val="center" w:pos="4677"/>
              </w:tabs>
              <w:jc w:val="center"/>
              <w:rPr>
                <w:b/>
                <w:sz w:val="28"/>
                <w:szCs w:val="28"/>
              </w:rPr>
            </w:pPr>
            <w:r w:rsidRPr="00D84D8C">
              <w:rPr>
                <w:b/>
                <w:sz w:val="28"/>
                <w:szCs w:val="28"/>
              </w:rPr>
              <w:t>Сумма</w:t>
            </w:r>
          </w:p>
        </w:tc>
      </w:tr>
      <w:tr w:rsidR="00D84D8C" w:rsidRPr="00D84D8C" w:rsidTr="008723D0">
        <w:tc>
          <w:tcPr>
            <w:tcW w:w="622" w:type="dxa"/>
          </w:tcPr>
          <w:p w:rsidR="00D84D8C" w:rsidRPr="00D84D8C" w:rsidRDefault="00D84D8C" w:rsidP="00D84D8C">
            <w:pPr>
              <w:tabs>
                <w:tab w:val="left" w:pos="2070"/>
                <w:tab w:val="center" w:pos="4677"/>
              </w:tabs>
              <w:jc w:val="center"/>
              <w:rPr>
                <w:sz w:val="28"/>
                <w:szCs w:val="28"/>
              </w:rPr>
            </w:pPr>
            <w:r w:rsidRPr="00D84D8C">
              <w:rPr>
                <w:sz w:val="28"/>
                <w:szCs w:val="28"/>
              </w:rPr>
              <w:t>1.</w:t>
            </w:r>
          </w:p>
        </w:tc>
        <w:tc>
          <w:tcPr>
            <w:tcW w:w="3739" w:type="dxa"/>
          </w:tcPr>
          <w:p w:rsidR="00D84D8C" w:rsidRPr="00D84D8C" w:rsidRDefault="008B52A9" w:rsidP="00D84D8C">
            <w:pPr>
              <w:tabs>
                <w:tab w:val="left" w:pos="2070"/>
                <w:tab w:val="center" w:pos="4677"/>
              </w:tabs>
              <w:jc w:val="center"/>
              <w:rPr>
                <w:sz w:val="28"/>
                <w:szCs w:val="28"/>
              </w:rPr>
            </w:pPr>
            <w:r>
              <w:rPr>
                <w:sz w:val="28"/>
                <w:szCs w:val="28"/>
              </w:rPr>
              <w:t>М</w:t>
            </w:r>
            <w:r w:rsidR="00D84D8C" w:rsidRPr="00D84D8C">
              <w:rPr>
                <w:sz w:val="28"/>
                <w:szCs w:val="28"/>
              </w:rPr>
              <w:t>алообеспеченные, многодетные</w:t>
            </w:r>
          </w:p>
        </w:tc>
        <w:tc>
          <w:tcPr>
            <w:tcW w:w="2410" w:type="dxa"/>
          </w:tcPr>
          <w:p w:rsidR="00D84D8C" w:rsidRPr="00D84D8C" w:rsidRDefault="00D84D8C" w:rsidP="00D84D8C">
            <w:pPr>
              <w:tabs>
                <w:tab w:val="left" w:pos="2070"/>
                <w:tab w:val="center" w:pos="4677"/>
              </w:tabs>
              <w:jc w:val="center"/>
              <w:rPr>
                <w:sz w:val="28"/>
                <w:szCs w:val="28"/>
              </w:rPr>
            </w:pPr>
            <w:r w:rsidRPr="00D84D8C">
              <w:rPr>
                <w:sz w:val="28"/>
                <w:szCs w:val="28"/>
              </w:rPr>
              <w:t>1</w:t>
            </w:r>
          </w:p>
        </w:tc>
        <w:tc>
          <w:tcPr>
            <w:tcW w:w="2551" w:type="dxa"/>
          </w:tcPr>
          <w:p w:rsidR="00D84D8C" w:rsidRPr="00D84D8C" w:rsidRDefault="00D84D8C" w:rsidP="00D84D8C">
            <w:pPr>
              <w:tabs>
                <w:tab w:val="left" w:pos="2070"/>
                <w:tab w:val="center" w:pos="4677"/>
              </w:tabs>
              <w:jc w:val="center"/>
              <w:rPr>
                <w:sz w:val="28"/>
                <w:szCs w:val="28"/>
              </w:rPr>
            </w:pPr>
            <w:r w:rsidRPr="00D84D8C">
              <w:rPr>
                <w:sz w:val="28"/>
                <w:szCs w:val="28"/>
              </w:rPr>
              <w:t>30 000</w:t>
            </w:r>
          </w:p>
        </w:tc>
      </w:tr>
      <w:tr w:rsidR="00D84D8C" w:rsidRPr="00D84D8C" w:rsidTr="008723D0">
        <w:tc>
          <w:tcPr>
            <w:tcW w:w="622" w:type="dxa"/>
          </w:tcPr>
          <w:p w:rsidR="00D84D8C" w:rsidRPr="00D84D8C" w:rsidRDefault="00D84D8C" w:rsidP="00D84D8C">
            <w:pPr>
              <w:tabs>
                <w:tab w:val="left" w:pos="2070"/>
                <w:tab w:val="center" w:pos="4677"/>
              </w:tabs>
              <w:jc w:val="center"/>
              <w:rPr>
                <w:sz w:val="28"/>
                <w:szCs w:val="28"/>
              </w:rPr>
            </w:pPr>
            <w:r w:rsidRPr="00D84D8C">
              <w:rPr>
                <w:sz w:val="28"/>
                <w:szCs w:val="28"/>
              </w:rPr>
              <w:t>2.</w:t>
            </w:r>
          </w:p>
        </w:tc>
        <w:tc>
          <w:tcPr>
            <w:tcW w:w="3739" w:type="dxa"/>
          </w:tcPr>
          <w:p w:rsidR="00D84D8C" w:rsidRPr="00D84D8C" w:rsidRDefault="00D84D8C" w:rsidP="00D84D8C">
            <w:pPr>
              <w:tabs>
                <w:tab w:val="left" w:pos="2070"/>
                <w:tab w:val="center" w:pos="4677"/>
              </w:tabs>
              <w:jc w:val="center"/>
              <w:rPr>
                <w:sz w:val="28"/>
                <w:szCs w:val="28"/>
              </w:rPr>
            </w:pPr>
            <w:r w:rsidRPr="00D84D8C">
              <w:rPr>
                <w:sz w:val="28"/>
                <w:szCs w:val="28"/>
              </w:rPr>
              <w:t>инвалиды</w:t>
            </w:r>
          </w:p>
        </w:tc>
        <w:tc>
          <w:tcPr>
            <w:tcW w:w="2410" w:type="dxa"/>
          </w:tcPr>
          <w:p w:rsidR="00D84D8C" w:rsidRPr="00D84D8C" w:rsidRDefault="00D84D8C" w:rsidP="00D84D8C">
            <w:pPr>
              <w:tabs>
                <w:tab w:val="left" w:pos="2070"/>
                <w:tab w:val="center" w:pos="4677"/>
              </w:tabs>
              <w:jc w:val="center"/>
              <w:rPr>
                <w:sz w:val="28"/>
                <w:szCs w:val="28"/>
              </w:rPr>
            </w:pPr>
            <w:r w:rsidRPr="00D84D8C">
              <w:rPr>
                <w:sz w:val="28"/>
                <w:szCs w:val="28"/>
              </w:rPr>
              <w:t>3</w:t>
            </w:r>
          </w:p>
        </w:tc>
        <w:tc>
          <w:tcPr>
            <w:tcW w:w="2551" w:type="dxa"/>
          </w:tcPr>
          <w:p w:rsidR="00D84D8C" w:rsidRPr="00D84D8C" w:rsidRDefault="00D84D8C" w:rsidP="00D84D8C">
            <w:pPr>
              <w:tabs>
                <w:tab w:val="left" w:pos="2070"/>
                <w:tab w:val="center" w:pos="4677"/>
              </w:tabs>
              <w:jc w:val="center"/>
              <w:rPr>
                <w:sz w:val="28"/>
                <w:szCs w:val="28"/>
              </w:rPr>
            </w:pPr>
            <w:r w:rsidRPr="00D84D8C">
              <w:rPr>
                <w:sz w:val="28"/>
                <w:szCs w:val="28"/>
              </w:rPr>
              <w:t>118 000</w:t>
            </w:r>
          </w:p>
        </w:tc>
      </w:tr>
      <w:tr w:rsidR="00D84D8C" w:rsidRPr="00D84D8C" w:rsidTr="008723D0">
        <w:tc>
          <w:tcPr>
            <w:tcW w:w="622" w:type="dxa"/>
          </w:tcPr>
          <w:p w:rsidR="00D84D8C" w:rsidRPr="00D84D8C" w:rsidRDefault="00D84D8C" w:rsidP="00D84D8C">
            <w:pPr>
              <w:tabs>
                <w:tab w:val="left" w:pos="2070"/>
                <w:tab w:val="center" w:pos="4677"/>
              </w:tabs>
              <w:jc w:val="center"/>
              <w:rPr>
                <w:sz w:val="28"/>
                <w:szCs w:val="28"/>
              </w:rPr>
            </w:pPr>
            <w:r w:rsidRPr="00D84D8C">
              <w:rPr>
                <w:sz w:val="28"/>
                <w:szCs w:val="28"/>
              </w:rPr>
              <w:t>3.</w:t>
            </w:r>
          </w:p>
        </w:tc>
        <w:tc>
          <w:tcPr>
            <w:tcW w:w="3739" w:type="dxa"/>
          </w:tcPr>
          <w:p w:rsidR="00D84D8C" w:rsidRPr="00D84D8C" w:rsidRDefault="00D84D8C" w:rsidP="00D84D8C">
            <w:pPr>
              <w:tabs>
                <w:tab w:val="left" w:pos="2070"/>
                <w:tab w:val="center" w:pos="4677"/>
              </w:tabs>
              <w:jc w:val="center"/>
              <w:rPr>
                <w:sz w:val="28"/>
                <w:szCs w:val="28"/>
              </w:rPr>
            </w:pPr>
            <w:r w:rsidRPr="00D84D8C">
              <w:rPr>
                <w:sz w:val="28"/>
                <w:szCs w:val="28"/>
              </w:rPr>
              <w:t>Малообеспеченная, неполная семья</w:t>
            </w:r>
          </w:p>
        </w:tc>
        <w:tc>
          <w:tcPr>
            <w:tcW w:w="2410" w:type="dxa"/>
          </w:tcPr>
          <w:p w:rsidR="00D84D8C" w:rsidRPr="00D84D8C" w:rsidRDefault="00D84D8C" w:rsidP="00D84D8C">
            <w:pPr>
              <w:tabs>
                <w:tab w:val="left" w:pos="2070"/>
                <w:tab w:val="center" w:pos="4677"/>
              </w:tabs>
              <w:jc w:val="center"/>
              <w:rPr>
                <w:sz w:val="28"/>
                <w:szCs w:val="28"/>
              </w:rPr>
            </w:pPr>
            <w:r w:rsidRPr="00D84D8C">
              <w:rPr>
                <w:sz w:val="28"/>
                <w:szCs w:val="28"/>
              </w:rPr>
              <w:t>2</w:t>
            </w:r>
          </w:p>
        </w:tc>
        <w:tc>
          <w:tcPr>
            <w:tcW w:w="2551" w:type="dxa"/>
          </w:tcPr>
          <w:p w:rsidR="00D84D8C" w:rsidRPr="00D84D8C" w:rsidRDefault="00D84D8C" w:rsidP="00D84D8C">
            <w:pPr>
              <w:tabs>
                <w:tab w:val="left" w:pos="2070"/>
                <w:tab w:val="center" w:pos="4677"/>
              </w:tabs>
              <w:jc w:val="center"/>
              <w:rPr>
                <w:sz w:val="28"/>
                <w:szCs w:val="28"/>
              </w:rPr>
            </w:pPr>
            <w:r w:rsidRPr="00D84D8C">
              <w:rPr>
                <w:sz w:val="28"/>
                <w:szCs w:val="28"/>
              </w:rPr>
              <w:t>50 000</w:t>
            </w:r>
          </w:p>
        </w:tc>
      </w:tr>
      <w:tr w:rsidR="00D84D8C" w:rsidRPr="00D84D8C" w:rsidTr="008723D0">
        <w:tc>
          <w:tcPr>
            <w:tcW w:w="622" w:type="dxa"/>
          </w:tcPr>
          <w:p w:rsidR="00D84D8C" w:rsidRPr="00D84D8C" w:rsidRDefault="00D84D8C" w:rsidP="00D84D8C">
            <w:pPr>
              <w:tabs>
                <w:tab w:val="left" w:pos="2070"/>
                <w:tab w:val="center" w:pos="4677"/>
              </w:tabs>
              <w:jc w:val="center"/>
              <w:rPr>
                <w:sz w:val="28"/>
                <w:szCs w:val="28"/>
              </w:rPr>
            </w:pPr>
            <w:r w:rsidRPr="00D84D8C">
              <w:rPr>
                <w:sz w:val="28"/>
                <w:szCs w:val="28"/>
              </w:rPr>
              <w:t>4.</w:t>
            </w:r>
          </w:p>
        </w:tc>
        <w:tc>
          <w:tcPr>
            <w:tcW w:w="3739" w:type="dxa"/>
          </w:tcPr>
          <w:p w:rsidR="00D84D8C" w:rsidRPr="00D84D8C" w:rsidRDefault="0041106B" w:rsidP="00D84D8C">
            <w:pPr>
              <w:tabs>
                <w:tab w:val="left" w:pos="2070"/>
                <w:tab w:val="center" w:pos="4677"/>
              </w:tabs>
              <w:jc w:val="center"/>
              <w:rPr>
                <w:sz w:val="28"/>
                <w:szCs w:val="28"/>
              </w:rPr>
            </w:pPr>
            <w:r>
              <w:rPr>
                <w:sz w:val="28"/>
                <w:szCs w:val="28"/>
              </w:rPr>
              <w:t>Лечение ребенка</w:t>
            </w:r>
            <w:r w:rsidR="00D84D8C" w:rsidRPr="00D84D8C">
              <w:rPr>
                <w:sz w:val="28"/>
                <w:szCs w:val="28"/>
              </w:rPr>
              <w:t>-инвалида</w:t>
            </w:r>
          </w:p>
        </w:tc>
        <w:tc>
          <w:tcPr>
            <w:tcW w:w="2410" w:type="dxa"/>
          </w:tcPr>
          <w:p w:rsidR="00D84D8C" w:rsidRPr="00D84D8C" w:rsidRDefault="00D84D8C" w:rsidP="00D84D8C">
            <w:pPr>
              <w:tabs>
                <w:tab w:val="left" w:pos="2070"/>
                <w:tab w:val="center" w:pos="4677"/>
              </w:tabs>
              <w:jc w:val="center"/>
              <w:rPr>
                <w:sz w:val="28"/>
                <w:szCs w:val="28"/>
              </w:rPr>
            </w:pPr>
            <w:r w:rsidRPr="00D84D8C">
              <w:rPr>
                <w:sz w:val="28"/>
                <w:szCs w:val="28"/>
              </w:rPr>
              <w:t>6</w:t>
            </w:r>
          </w:p>
        </w:tc>
        <w:tc>
          <w:tcPr>
            <w:tcW w:w="2551" w:type="dxa"/>
          </w:tcPr>
          <w:p w:rsidR="00D84D8C" w:rsidRPr="00D84D8C" w:rsidRDefault="00D84D8C" w:rsidP="00D84D8C">
            <w:pPr>
              <w:tabs>
                <w:tab w:val="left" w:pos="2070"/>
                <w:tab w:val="center" w:pos="4677"/>
              </w:tabs>
              <w:jc w:val="center"/>
              <w:rPr>
                <w:sz w:val="28"/>
                <w:szCs w:val="28"/>
              </w:rPr>
            </w:pPr>
            <w:r w:rsidRPr="00D84D8C">
              <w:rPr>
                <w:sz w:val="28"/>
                <w:szCs w:val="28"/>
              </w:rPr>
              <w:t>190 750</w:t>
            </w:r>
          </w:p>
        </w:tc>
      </w:tr>
      <w:tr w:rsidR="00D84D8C" w:rsidRPr="00D84D8C" w:rsidTr="008723D0">
        <w:tc>
          <w:tcPr>
            <w:tcW w:w="622" w:type="dxa"/>
          </w:tcPr>
          <w:p w:rsidR="00D84D8C" w:rsidRPr="00D84D8C" w:rsidRDefault="00D84D8C" w:rsidP="00D84D8C">
            <w:pPr>
              <w:tabs>
                <w:tab w:val="left" w:pos="2070"/>
                <w:tab w:val="center" w:pos="4677"/>
              </w:tabs>
              <w:jc w:val="center"/>
              <w:rPr>
                <w:sz w:val="28"/>
                <w:szCs w:val="28"/>
              </w:rPr>
            </w:pPr>
            <w:r w:rsidRPr="00D84D8C">
              <w:rPr>
                <w:sz w:val="28"/>
                <w:szCs w:val="28"/>
              </w:rPr>
              <w:t>5.</w:t>
            </w:r>
          </w:p>
        </w:tc>
        <w:tc>
          <w:tcPr>
            <w:tcW w:w="3739" w:type="dxa"/>
          </w:tcPr>
          <w:p w:rsidR="00D84D8C" w:rsidRPr="00D84D8C" w:rsidRDefault="00D84D8C" w:rsidP="00D84D8C">
            <w:pPr>
              <w:tabs>
                <w:tab w:val="left" w:pos="2070"/>
                <w:tab w:val="center" w:pos="4677"/>
              </w:tabs>
              <w:jc w:val="center"/>
              <w:rPr>
                <w:sz w:val="28"/>
                <w:szCs w:val="28"/>
              </w:rPr>
            </w:pPr>
            <w:r w:rsidRPr="00D84D8C">
              <w:rPr>
                <w:sz w:val="28"/>
                <w:szCs w:val="28"/>
              </w:rPr>
              <w:t>Малообеспеченные одинокие мамы</w:t>
            </w:r>
          </w:p>
        </w:tc>
        <w:tc>
          <w:tcPr>
            <w:tcW w:w="2410" w:type="dxa"/>
          </w:tcPr>
          <w:p w:rsidR="00D84D8C" w:rsidRPr="00D84D8C" w:rsidRDefault="00D84D8C" w:rsidP="00D84D8C">
            <w:pPr>
              <w:tabs>
                <w:tab w:val="left" w:pos="2070"/>
                <w:tab w:val="center" w:pos="4677"/>
              </w:tabs>
              <w:jc w:val="center"/>
              <w:rPr>
                <w:sz w:val="28"/>
                <w:szCs w:val="28"/>
              </w:rPr>
            </w:pPr>
            <w:r w:rsidRPr="00D84D8C">
              <w:rPr>
                <w:sz w:val="28"/>
                <w:szCs w:val="28"/>
              </w:rPr>
              <w:t>1</w:t>
            </w:r>
          </w:p>
        </w:tc>
        <w:tc>
          <w:tcPr>
            <w:tcW w:w="2551" w:type="dxa"/>
          </w:tcPr>
          <w:p w:rsidR="00D84D8C" w:rsidRPr="00D84D8C" w:rsidRDefault="00D84D8C" w:rsidP="00D84D8C">
            <w:pPr>
              <w:tabs>
                <w:tab w:val="left" w:pos="2070"/>
                <w:tab w:val="center" w:pos="4677"/>
              </w:tabs>
              <w:jc w:val="center"/>
              <w:rPr>
                <w:sz w:val="28"/>
                <w:szCs w:val="28"/>
              </w:rPr>
            </w:pPr>
            <w:r w:rsidRPr="00D84D8C">
              <w:rPr>
                <w:sz w:val="28"/>
                <w:szCs w:val="28"/>
              </w:rPr>
              <w:t>31 000</w:t>
            </w:r>
          </w:p>
        </w:tc>
      </w:tr>
      <w:tr w:rsidR="00D84D8C" w:rsidRPr="00D84D8C" w:rsidTr="008723D0">
        <w:tc>
          <w:tcPr>
            <w:tcW w:w="622" w:type="dxa"/>
          </w:tcPr>
          <w:p w:rsidR="00D84D8C" w:rsidRPr="00D84D8C" w:rsidRDefault="00D84D8C" w:rsidP="00D84D8C">
            <w:pPr>
              <w:tabs>
                <w:tab w:val="left" w:pos="2070"/>
                <w:tab w:val="center" w:pos="4677"/>
              </w:tabs>
              <w:jc w:val="center"/>
              <w:rPr>
                <w:sz w:val="28"/>
                <w:szCs w:val="28"/>
              </w:rPr>
            </w:pPr>
          </w:p>
        </w:tc>
        <w:tc>
          <w:tcPr>
            <w:tcW w:w="3739" w:type="dxa"/>
          </w:tcPr>
          <w:p w:rsidR="00D84D8C" w:rsidRPr="00D84D8C" w:rsidRDefault="00D84D8C" w:rsidP="00D84D8C">
            <w:pPr>
              <w:tabs>
                <w:tab w:val="left" w:pos="2070"/>
                <w:tab w:val="center" w:pos="4677"/>
              </w:tabs>
              <w:jc w:val="center"/>
              <w:rPr>
                <w:b/>
                <w:sz w:val="28"/>
                <w:szCs w:val="28"/>
              </w:rPr>
            </w:pPr>
            <w:r w:rsidRPr="00D84D8C">
              <w:rPr>
                <w:b/>
                <w:sz w:val="28"/>
                <w:szCs w:val="28"/>
              </w:rPr>
              <w:t>Итого:</w:t>
            </w:r>
          </w:p>
        </w:tc>
        <w:tc>
          <w:tcPr>
            <w:tcW w:w="2410" w:type="dxa"/>
          </w:tcPr>
          <w:p w:rsidR="00D84D8C" w:rsidRPr="00D84D8C" w:rsidRDefault="00D84D8C" w:rsidP="00D84D8C">
            <w:pPr>
              <w:tabs>
                <w:tab w:val="left" w:pos="2070"/>
                <w:tab w:val="center" w:pos="4677"/>
              </w:tabs>
              <w:jc w:val="center"/>
              <w:rPr>
                <w:sz w:val="28"/>
                <w:szCs w:val="28"/>
              </w:rPr>
            </w:pPr>
            <w:r w:rsidRPr="00D84D8C">
              <w:rPr>
                <w:sz w:val="28"/>
                <w:szCs w:val="28"/>
              </w:rPr>
              <w:t>6</w:t>
            </w:r>
          </w:p>
        </w:tc>
        <w:tc>
          <w:tcPr>
            <w:tcW w:w="2551" w:type="dxa"/>
          </w:tcPr>
          <w:p w:rsidR="00D84D8C" w:rsidRPr="00D84D8C" w:rsidRDefault="00D84D8C" w:rsidP="00D84D8C">
            <w:pPr>
              <w:tabs>
                <w:tab w:val="left" w:pos="2070"/>
                <w:tab w:val="center" w:pos="4677"/>
              </w:tabs>
              <w:jc w:val="center"/>
              <w:rPr>
                <w:b/>
                <w:sz w:val="28"/>
                <w:szCs w:val="28"/>
              </w:rPr>
            </w:pPr>
            <w:r w:rsidRPr="00D84D8C">
              <w:rPr>
                <w:b/>
                <w:sz w:val="28"/>
                <w:szCs w:val="28"/>
              </w:rPr>
              <w:t>419 750</w:t>
            </w:r>
          </w:p>
        </w:tc>
      </w:tr>
    </w:tbl>
    <w:p w:rsidR="00D84D8C" w:rsidRPr="00D84D8C" w:rsidRDefault="00D84D8C" w:rsidP="00D84D8C">
      <w:pPr>
        <w:tabs>
          <w:tab w:val="left" w:pos="2070"/>
          <w:tab w:val="center" w:pos="4677"/>
        </w:tabs>
        <w:rPr>
          <w:sz w:val="28"/>
          <w:szCs w:val="28"/>
        </w:rPr>
      </w:pPr>
    </w:p>
    <w:p w:rsidR="00D84D8C" w:rsidRPr="00D84D8C" w:rsidRDefault="00D84D8C" w:rsidP="00D84D8C">
      <w:pPr>
        <w:tabs>
          <w:tab w:val="left" w:pos="2070"/>
          <w:tab w:val="center" w:pos="4677"/>
        </w:tabs>
        <w:jc w:val="center"/>
        <w:rPr>
          <w:b/>
          <w:sz w:val="28"/>
          <w:szCs w:val="28"/>
        </w:rPr>
      </w:pPr>
      <w:r w:rsidRPr="00D84D8C">
        <w:rPr>
          <w:b/>
          <w:sz w:val="28"/>
          <w:szCs w:val="28"/>
        </w:rPr>
        <w:t>Оформление документов:</w:t>
      </w:r>
    </w:p>
    <w:p w:rsidR="00D84D8C" w:rsidRPr="00D84D8C" w:rsidRDefault="00D84D8C" w:rsidP="00D84D8C">
      <w:pPr>
        <w:tabs>
          <w:tab w:val="left" w:pos="2070"/>
          <w:tab w:val="center" w:pos="4677"/>
        </w:tabs>
        <w:rPr>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6919"/>
        <w:gridCol w:w="1837"/>
      </w:tblGrid>
      <w:tr w:rsidR="00D84D8C" w:rsidRPr="00D84D8C" w:rsidTr="008723D0">
        <w:tc>
          <w:tcPr>
            <w:tcW w:w="534" w:type="dxa"/>
          </w:tcPr>
          <w:p w:rsidR="00D84D8C" w:rsidRPr="00D84D8C" w:rsidRDefault="00D84D8C" w:rsidP="00D84D8C">
            <w:pPr>
              <w:tabs>
                <w:tab w:val="left" w:pos="2070"/>
                <w:tab w:val="center" w:pos="4677"/>
              </w:tabs>
              <w:rPr>
                <w:sz w:val="28"/>
                <w:szCs w:val="28"/>
              </w:rPr>
            </w:pPr>
          </w:p>
        </w:tc>
        <w:tc>
          <w:tcPr>
            <w:tcW w:w="6945" w:type="dxa"/>
          </w:tcPr>
          <w:p w:rsidR="00D84D8C" w:rsidRPr="00D84D8C" w:rsidRDefault="00D84D8C" w:rsidP="00D84D8C">
            <w:pPr>
              <w:tabs>
                <w:tab w:val="left" w:pos="2070"/>
                <w:tab w:val="center" w:pos="4677"/>
              </w:tabs>
              <w:rPr>
                <w:sz w:val="28"/>
                <w:szCs w:val="28"/>
              </w:rPr>
            </w:pPr>
          </w:p>
        </w:tc>
        <w:tc>
          <w:tcPr>
            <w:tcW w:w="1843" w:type="dxa"/>
          </w:tcPr>
          <w:p w:rsidR="00D84D8C" w:rsidRPr="00D84D8C" w:rsidRDefault="00D84D8C" w:rsidP="00D84D8C">
            <w:pPr>
              <w:tabs>
                <w:tab w:val="left" w:pos="2070"/>
                <w:tab w:val="center" w:pos="4677"/>
              </w:tabs>
              <w:rPr>
                <w:sz w:val="28"/>
                <w:szCs w:val="28"/>
              </w:rPr>
            </w:pPr>
          </w:p>
        </w:tc>
      </w:tr>
      <w:tr w:rsidR="00D84D8C" w:rsidRPr="00D84D8C" w:rsidTr="008723D0">
        <w:tc>
          <w:tcPr>
            <w:tcW w:w="534" w:type="dxa"/>
          </w:tcPr>
          <w:p w:rsidR="00D84D8C" w:rsidRPr="00D84D8C" w:rsidRDefault="00D84D8C" w:rsidP="00D84D8C">
            <w:pPr>
              <w:tabs>
                <w:tab w:val="left" w:pos="2070"/>
                <w:tab w:val="center" w:pos="4677"/>
              </w:tabs>
              <w:rPr>
                <w:sz w:val="28"/>
                <w:szCs w:val="28"/>
              </w:rPr>
            </w:pPr>
            <w:r w:rsidRPr="00D84D8C">
              <w:rPr>
                <w:sz w:val="28"/>
                <w:szCs w:val="28"/>
              </w:rPr>
              <w:t>№</w:t>
            </w:r>
          </w:p>
        </w:tc>
        <w:tc>
          <w:tcPr>
            <w:tcW w:w="6945" w:type="dxa"/>
          </w:tcPr>
          <w:p w:rsidR="00D84D8C" w:rsidRPr="00D84D8C" w:rsidRDefault="00D84D8C" w:rsidP="00D84D8C">
            <w:pPr>
              <w:tabs>
                <w:tab w:val="left" w:pos="2070"/>
                <w:tab w:val="center" w:pos="4677"/>
              </w:tabs>
              <w:rPr>
                <w:sz w:val="28"/>
                <w:szCs w:val="28"/>
              </w:rPr>
            </w:pPr>
            <w:r w:rsidRPr="00D84D8C">
              <w:rPr>
                <w:sz w:val="28"/>
                <w:szCs w:val="28"/>
              </w:rPr>
              <w:t xml:space="preserve">                               Категория  </w:t>
            </w:r>
          </w:p>
        </w:tc>
        <w:tc>
          <w:tcPr>
            <w:tcW w:w="1843" w:type="dxa"/>
          </w:tcPr>
          <w:p w:rsidR="00D84D8C" w:rsidRPr="00D84D8C" w:rsidRDefault="00D84D8C" w:rsidP="00D84D8C">
            <w:pPr>
              <w:tabs>
                <w:tab w:val="left" w:pos="2070"/>
                <w:tab w:val="center" w:pos="4677"/>
              </w:tabs>
              <w:rPr>
                <w:sz w:val="28"/>
                <w:szCs w:val="28"/>
              </w:rPr>
            </w:pPr>
            <w:r w:rsidRPr="00D84D8C">
              <w:rPr>
                <w:sz w:val="28"/>
                <w:szCs w:val="28"/>
              </w:rPr>
              <w:t>Кол-во (чел).</w:t>
            </w:r>
          </w:p>
        </w:tc>
      </w:tr>
      <w:tr w:rsidR="00D84D8C" w:rsidRPr="00D84D8C" w:rsidTr="008723D0">
        <w:trPr>
          <w:trHeight w:val="282"/>
        </w:trPr>
        <w:tc>
          <w:tcPr>
            <w:tcW w:w="534" w:type="dxa"/>
          </w:tcPr>
          <w:p w:rsidR="00D84D8C" w:rsidRPr="00D84D8C" w:rsidRDefault="00D84D8C" w:rsidP="00D84D8C">
            <w:pPr>
              <w:tabs>
                <w:tab w:val="left" w:pos="2070"/>
                <w:tab w:val="center" w:pos="4677"/>
              </w:tabs>
              <w:rPr>
                <w:sz w:val="28"/>
                <w:szCs w:val="28"/>
              </w:rPr>
            </w:pPr>
          </w:p>
        </w:tc>
        <w:tc>
          <w:tcPr>
            <w:tcW w:w="6945" w:type="dxa"/>
          </w:tcPr>
          <w:p w:rsidR="00D84D8C" w:rsidRPr="00D84D8C" w:rsidRDefault="00D84D8C" w:rsidP="00D84D8C">
            <w:pPr>
              <w:tabs>
                <w:tab w:val="left" w:pos="2070"/>
                <w:tab w:val="center" w:pos="4677"/>
              </w:tabs>
              <w:rPr>
                <w:b/>
                <w:sz w:val="28"/>
                <w:szCs w:val="28"/>
              </w:rPr>
            </w:pPr>
            <w:r w:rsidRPr="00D84D8C">
              <w:rPr>
                <w:b/>
                <w:sz w:val="28"/>
                <w:szCs w:val="28"/>
              </w:rPr>
              <w:t xml:space="preserve">В течении года оформлены личные дела </w:t>
            </w:r>
            <w:r w:rsidR="007F2265" w:rsidRPr="00D84D8C">
              <w:rPr>
                <w:b/>
                <w:sz w:val="28"/>
                <w:szCs w:val="28"/>
              </w:rPr>
              <w:t>на выплаты</w:t>
            </w:r>
            <w:r w:rsidRPr="00D84D8C">
              <w:rPr>
                <w:b/>
                <w:sz w:val="28"/>
                <w:szCs w:val="28"/>
              </w:rPr>
              <w:t xml:space="preserve"> ЕДВ:</w:t>
            </w:r>
          </w:p>
        </w:tc>
        <w:tc>
          <w:tcPr>
            <w:tcW w:w="1843" w:type="dxa"/>
          </w:tcPr>
          <w:p w:rsidR="00D84D8C" w:rsidRPr="00D84D8C" w:rsidRDefault="00D84D8C" w:rsidP="00D84D8C">
            <w:pPr>
              <w:tabs>
                <w:tab w:val="left" w:pos="2070"/>
                <w:tab w:val="center" w:pos="4677"/>
              </w:tabs>
              <w:rPr>
                <w:sz w:val="28"/>
                <w:szCs w:val="28"/>
              </w:rPr>
            </w:pPr>
          </w:p>
        </w:tc>
      </w:tr>
      <w:tr w:rsidR="00D84D8C" w:rsidRPr="00D84D8C" w:rsidTr="008723D0">
        <w:tc>
          <w:tcPr>
            <w:tcW w:w="534" w:type="dxa"/>
          </w:tcPr>
          <w:p w:rsidR="00D84D8C" w:rsidRPr="00D84D8C" w:rsidRDefault="00D84D8C" w:rsidP="00D84D8C">
            <w:pPr>
              <w:tabs>
                <w:tab w:val="left" w:pos="2070"/>
                <w:tab w:val="center" w:pos="4677"/>
              </w:tabs>
              <w:rPr>
                <w:sz w:val="28"/>
                <w:szCs w:val="28"/>
              </w:rPr>
            </w:pPr>
            <w:r w:rsidRPr="00D84D8C">
              <w:rPr>
                <w:sz w:val="28"/>
                <w:szCs w:val="28"/>
              </w:rPr>
              <w:t>1.</w:t>
            </w:r>
          </w:p>
        </w:tc>
        <w:tc>
          <w:tcPr>
            <w:tcW w:w="6945" w:type="dxa"/>
          </w:tcPr>
          <w:p w:rsidR="00D84D8C" w:rsidRPr="00D84D8C" w:rsidRDefault="00D84D8C" w:rsidP="00D84D8C">
            <w:pPr>
              <w:tabs>
                <w:tab w:val="left" w:pos="2070"/>
                <w:tab w:val="center" w:pos="4677"/>
              </w:tabs>
              <w:rPr>
                <w:sz w:val="28"/>
                <w:szCs w:val="28"/>
              </w:rPr>
            </w:pPr>
            <w:r w:rsidRPr="00D84D8C">
              <w:rPr>
                <w:sz w:val="28"/>
                <w:szCs w:val="28"/>
              </w:rPr>
              <w:t>Ветераны труда</w:t>
            </w:r>
          </w:p>
        </w:tc>
        <w:tc>
          <w:tcPr>
            <w:tcW w:w="1843" w:type="dxa"/>
          </w:tcPr>
          <w:p w:rsidR="00D84D8C" w:rsidRPr="00D84D8C" w:rsidRDefault="00D84D8C" w:rsidP="00D84D8C">
            <w:pPr>
              <w:tabs>
                <w:tab w:val="left" w:pos="2070"/>
                <w:tab w:val="center" w:pos="4677"/>
              </w:tabs>
              <w:rPr>
                <w:sz w:val="28"/>
                <w:szCs w:val="28"/>
              </w:rPr>
            </w:pPr>
            <w:r w:rsidRPr="00D84D8C">
              <w:rPr>
                <w:sz w:val="28"/>
                <w:szCs w:val="28"/>
              </w:rPr>
              <w:t>99</w:t>
            </w:r>
          </w:p>
        </w:tc>
      </w:tr>
      <w:tr w:rsidR="00D84D8C" w:rsidRPr="00D84D8C" w:rsidTr="008723D0">
        <w:tc>
          <w:tcPr>
            <w:tcW w:w="534" w:type="dxa"/>
          </w:tcPr>
          <w:p w:rsidR="00D84D8C" w:rsidRPr="00D84D8C" w:rsidRDefault="00D84D8C" w:rsidP="00D84D8C">
            <w:pPr>
              <w:tabs>
                <w:tab w:val="left" w:pos="2070"/>
                <w:tab w:val="center" w:pos="4677"/>
              </w:tabs>
              <w:rPr>
                <w:sz w:val="28"/>
                <w:szCs w:val="28"/>
              </w:rPr>
            </w:pPr>
            <w:r w:rsidRPr="00D84D8C">
              <w:rPr>
                <w:sz w:val="28"/>
                <w:szCs w:val="28"/>
              </w:rPr>
              <w:t>2.</w:t>
            </w:r>
          </w:p>
        </w:tc>
        <w:tc>
          <w:tcPr>
            <w:tcW w:w="6945" w:type="dxa"/>
          </w:tcPr>
          <w:p w:rsidR="00D84D8C" w:rsidRPr="00D84D8C" w:rsidRDefault="00D84D8C" w:rsidP="00D84D8C">
            <w:pPr>
              <w:tabs>
                <w:tab w:val="left" w:pos="2070"/>
                <w:tab w:val="center" w:pos="4677"/>
              </w:tabs>
              <w:rPr>
                <w:sz w:val="28"/>
                <w:szCs w:val="28"/>
              </w:rPr>
            </w:pPr>
            <w:r w:rsidRPr="00D84D8C">
              <w:rPr>
                <w:sz w:val="28"/>
                <w:szCs w:val="28"/>
              </w:rPr>
              <w:t>Инвалиды</w:t>
            </w:r>
          </w:p>
        </w:tc>
        <w:tc>
          <w:tcPr>
            <w:tcW w:w="1843" w:type="dxa"/>
          </w:tcPr>
          <w:p w:rsidR="00D84D8C" w:rsidRPr="00D84D8C" w:rsidRDefault="00D84D8C" w:rsidP="00D84D8C">
            <w:pPr>
              <w:tabs>
                <w:tab w:val="left" w:pos="2070"/>
                <w:tab w:val="center" w:pos="4677"/>
              </w:tabs>
              <w:rPr>
                <w:sz w:val="28"/>
                <w:szCs w:val="28"/>
              </w:rPr>
            </w:pPr>
            <w:r w:rsidRPr="00D84D8C">
              <w:rPr>
                <w:sz w:val="28"/>
                <w:szCs w:val="28"/>
              </w:rPr>
              <w:t>53</w:t>
            </w:r>
          </w:p>
        </w:tc>
      </w:tr>
      <w:tr w:rsidR="00D84D8C" w:rsidRPr="00D84D8C" w:rsidTr="008723D0">
        <w:tc>
          <w:tcPr>
            <w:tcW w:w="534" w:type="dxa"/>
          </w:tcPr>
          <w:p w:rsidR="00D84D8C" w:rsidRPr="00D84D8C" w:rsidRDefault="00D84D8C" w:rsidP="00D84D8C">
            <w:pPr>
              <w:tabs>
                <w:tab w:val="left" w:pos="2070"/>
                <w:tab w:val="center" w:pos="4677"/>
              </w:tabs>
              <w:rPr>
                <w:sz w:val="28"/>
                <w:szCs w:val="28"/>
              </w:rPr>
            </w:pPr>
            <w:r w:rsidRPr="00D84D8C">
              <w:rPr>
                <w:sz w:val="28"/>
                <w:szCs w:val="28"/>
              </w:rPr>
              <w:t>3.</w:t>
            </w:r>
          </w:p>
        </w:tc>
        <w:tc>
          <w:tcPr>
            <w:tcW w:w="6945" w:type="dxa"/>
          </w:tcPr>
          <w:p w:rsidR="00D84D8C" w:rsidRPr="00D84D8C" w:rsidRDefault="00D84D8C" w:rsidP="00D84D8C">
            <w:pPr>
              <w:tabs>
                <w:tab w:val="left" w:pos="2070"/>
                <w:tab w:val="center" w:pos="4677"/>
              </w:tabs>
              <w:rPr>
                <w:sz w:val="28"/>
                <w:szCs w:val="28"/>
              </w:rPr>
            </w:pPr>
            <w:r w:rsidRPr="00D84D8C">
              <w:rPr>
                <w:sz w:val="28"/>
                <w:szCs w:val="28"/>
              </w:rPr>
              <w:t>Дети-инвалиды</w:t>
            </w:r>
          </w:p>
        </w:tc>
        <w:tc>
          <w:tcPr>
            <w:tcW w:w="1843" w:type="dxa"/>
          </w:tcPr>
          <w:p w:rsidR="00D84D8C" w:rsidRPr="00D84D8C" w:rsidRDefault="00D84D8C" w:rsidP="00D84D8C">
            <w:pPr>
              <w:tabs>
                <w:tab w:val="left" w:pos="2070"/>
                <w:tab w:val="center" w:pos="4677"/>
              </w:tabs>
              <w:rPr>
                <w:sz w:val="28"/>
                <w:szCs w:val="28"/>
              </w:rPr>
            </w:pPr>
            <w:r w:rsidRPr="00D84D8C">
              <w:rPr>
                <w:sz w:val="28"/>
                <w:szCs w:val="28"/>
              </w:rPr>
              <w:t>5</w:t>
            </w:r>
          </w:p>
        </w:tc>
      </w:tr>
      <w:tr w:rsidR="00D84D8C" w:rsidRPr="00D84D8C" w:rsidTr="008723D0">
        <w:tc>
          <w:tcPr>
            <w:tcW w:w="534" w:type="dxa"/>
          </w:tcPr>
          <w:p w:rsidR="00D84D8C" w:rsidRPr="00D84D8C" w:rsidRDefault="00D84D8C" w:rsidP="00D84D8C">
            <w:pPr>
              <w:tabs>
                <w:tab w:val="left" w:pos="2070"/>
                <w:tab w:val="center" w:pos="4677"/>
              </w:tabs>
              <w:rPr>
                <w:sz w:val="28"/>
                <w:szCs w:val="28"/>
              </w:rPr>
            </w:pPr>
            <w:r w:rsidRPr="00D84D8C">
              <w:rPr>
                <w:sz w:val="28"/>
                <w:szCs w:val="28"/>
              </w:rPr>
              <w:t>4.</w:t>
            </w:r>
          </w:p>
        </w:tc>
        <w:tc>
          <w:tcPr>
            <w:tcW w:w="6945" w:type="dxa"/>
          </w:tcPr>
          <w:p w:rsidR="00D84D8C" w:rsidRPr="00D84D8C" w:rsidRDefault="00D84D8C" w:rsidP="00D84D8C">
            <w:pPr>
              <w:tabs>
                <w:tab w:val="left" w:pos="2070"/>
                <w:tab w:val="center" w:pos="4677"/>
              </w:tabs>
              <w:rPr>
                <w:sz w:val="28"/>
                <w:szCs w:val="28"/>
              </w:rPr>
            </w:pPr>
            <w:r w:rsidRPr="00D84D8C">
              <w:rPr>
                <w:sz w:val="28"/>
                <w:szCs w:val="28"/>
              </w:rPr>
              <w:t xml:space="preserve">Реабилитированные </w:t>
            </w:r>
          </w:p>
        </w:tc>
        <w:tc>
          <w:tcPr>
            <w:tcW w:w="1843" w:type="dxa"/>
          </w:tcPr>
          <w:p w:rsidR="00D84D8C" w:rsidRPr="00D84D8C" w:rsidRDefault="00D84D8C" w:rsidP="00D84D8C">
            <w:pPr>
              <w:tabs>
                <w:tab w:val="left" w:pos="2070"/>
                <w:tab w:val="center" w:pos="4677"/>
              </w:tabs>
              <w:rPr>
                <w:sz w:val="28"/>
                <w:szCs w:val="28"/>
              </w:rPr>
            </w:pPr>
            <w:r w:rsidRPr="00D84D8C">
              <w:rPr>
                <w:sz w:val="28"/>
                <w:szCs w:val="28"/>
              </w:rPr>
              <w:t>-</w:t>
            </w:r>
          </w:p>
        </w:tc>
      </w:tr>
      <w:tr w:rsidR="00D84D8C" w:rsidRPr="00D84D8C" w:rsidTr="008723D0">
        <w:tc>
          <w:tcPr>
            <w:tcW w:w="534" w:type="dxa"/>
          </w:tcPr>
          <w:p w:rsidR="00D84D8C" w:rsidRPr="00D84D8C" w:rsidRDefault="00D84D8C" w:rsidP="00D84D8C">
            <w:pPr>
              <w:tabs>
                <w:tab w:val="left" w:pos="2070"/>
                <w:tab w:val="center" w:pos="4677"/>
              </w:tabs>
              <w:rPr>
                <w:sz w:val="28"/>
                <w:szCs w:val="28"/>
              </w:rPr>
            </w:pPr>
            <w:r w:rsidRPr="00D84D8C">
              <w:rPr>
                <w:sz w:val="28"/>
                <w:szCs w:val="28"/>
              </w:rPr>
              <w:t>5.</w:t>
            </w:r>
          </w:p>
        </w:tc>
        <w:tc>
          <w:tcPr>
            <w:tcW w:w="6945" w:type="dxa"/>
          </w:tcPr>
          <w:p w:rsidR="00D84D8C" w:rsidRPr="00D84D8C" w:rsidRDefault="00D84D8C" w:rsidP="00D84D8C">
            <w:pPr>
              <w:tabs>
                <w:tab w:val="left" w:pos="2070"/>
                <w:tab w:val="center" w:pos="4677"/>
              </w:tabs>
              <w:rPr>
                <w:sz w:val="28"/>
                <w:szCs w:val="28"/>
              </w:rPr>
            </w:pPr>
            <w:r w:rsidRPr="00D84D8C">
              <w:rPr>
                <w:sz w:val="28"/>
                <w:szCs w:val="28"/>
              </w:rPr>
              <w:t>Ветераны боевых действий</w:t>
            </w:r>
          </w:p>
        </w:tc>
        <w:tc>
          <w:tcPr>
            <w:tcW w:w="1843" w:type="dxa"/>
          </w:tcPr>
          <w:p w:rsidR="00D84D8C" w:rsidRPr="00D84D8C" w:rsidRDefault="00D84D8C" w:rsidP="00D84D8C">
            <w:pPr>
              <w:tabs>
                <w:tab w:val="left" w:pos="2070"/>
                <w:tab w:val="center" w:pos="4677"/>
              </w:tabs>
              <w:rPr>
                <w:sz w:val="28"/>
                <w:szCs w:val="28"/>
              </w:rPr>
            </w:pPr>
            <w:r w:rsidRPr="00D84D8C">
              <w:rPr>
                <w:sz w:val="28"/>
                <w:szCs w:val="28"/>
              </w:rPr>
              <w:t>4</w:t>
            </w:r>
          </w:p>
        </w:tc>
      </w:tr>
      <w:tr w:rsidR="00D84D8C" w:rsidRPr="00D84D8C" w:rsidTr="008723D0">
        <w:tc>
          <w:tcPr>
            <w:tcW w:w="534" w:type="dxa"/>
          </w:tcPr>
          <w:p w:rsidR="00D84D8C" w:rsidRPr="00D84D8C" w:rsidRDefault="00D84D8C" w:rsidP="00D84D8C">
            <w:pPr>
              <w:tabs>
                <w:tab w:val="left" w:pos="2070"/>
                <w:tab w:val="center" w:pos="4677"/>
              </w:tabs>
              <w:rPr>
                <w:sz w:val="28"/>
                <w:szCs w:val="28"/>
              </w:rPr>
            </w:pPr>
          </w:p>
        </w:tc>
        <w:tc>
          <w:tcPr>
            <w:tcW w:w="6945" w:type="dxa"/>
          </w:tcPr>
          <w:p w:rsidR="00D84D8C" w:rsidRPr="00D84D8C" w:rsidRDefault="00D84D8C" w:rsidP="00D84D8C">
            <w:pPr>
              <w:tabs>
                <w:tab w:val="left" w:pos="2070"/>
                <w:tab w:val="center" w:pos="4677"/>
              </w:tabs>
              <w:rPr>
                <w:b/>
                <w:sz w:val="28"/>
                <w:szCs w:val="28"/>
              </w:rPr>
            </w:pPr>
            <w:r w:rsidRPr="00D84D8C">
              <w:rPr>
                <w:b/>
                <w:sz w:val="28"/>
                <w:szCs w:val="28"/>
              </w:rPr>
              <w:t>Оформление документов в управлении социальной защиты населения</w:t>
            </w:r>
          </w:p>
        </w:tc>
        <w:tc>
          <w:tcPr>
            <w:tcW w:w="1843" w:type="dxa"/>
          </w:tcPr>
          <w:p w:rsidR="00D84D8C" w:rsidRPr="00D84D8C" w:rsidRDefault="00D84D8C" w:rsidP="00D84D8C">
            <w:pPr>
              <w:tabs>
                <w:tab w:val="left" w:pos="2070"/>
                <w:tab w:val="center" w:pos="4677"/>
              </w:tabs>
              <w:rPr>
                <w:sz w:val="28"/>
                <w:szCs w:val="28"/>
              </w:rPr>
            </w:pPr>
          </w:p>
        </w:tc>
      </w:tr>
      <w:tr w:rsidR="00D84D8C" w:rsidRPr="00D84D8C" w:rsidTr="008723D0">
        <w:tc>
          <w:tcPr>
            <w:tcW w:w="534" w:type="dxa"/>
          </w:tcPr>
          <w:p w:rsidR="00D84D8C" w:rsidRPr="00D84D8C" w:rsidRDefault="00D84D8C" w:rsidP="00D84D8C">
            <w:pPr>
              <w:tabs>
                <w:tab w:val="left" w:pos="2070"/>
                <w:tab w:val="center" w:pos="4677"/>
              </w:tabs>
              <w:rPr>
                <w:sz w:val="28"/>
                <w:szCs w:val="28"/>
              </w:rPr>
            </w:pPr>
            <w:r w:rsidRPr="00D84D8C">
              <w:rPr>
                <w:sz w:val="28"/>
                <w:szCs w:val="28"/>
              </w:rPr>
              <w:t>6.</w:t>
            </w:r>
          </w:p>
        </w:tc>
        <w:tc>
          <w:tcPr>
            <w:tcW w:w="6945" w:type="dxa"/>
          </w:tcPr>
          <w:p w:rsidR="00D84D8C" w:rsidRPr="00D84D8C" w:rsidRDefault="00D84D8C" w:rsidP="00D84D8C">
            <w:pPr>
              <w:tabs>
                <w:tab w:val="left" w:pos="2070"/>
                <w:tab w:val="center" w:pos="4677"/>
              </w:tabs>
              <w:rPr>
                <w:sz w:val="28"/>
                <w:szCs w:val="28"/>
              </w:rPr>
            </w:pPr>
            <w:r w:rsidRPr="00D84D8C">
              <w:rPr>
                <w:sz w:val="28"/>
                <w:szCs w:val="28"/>
              </w:rPr>
              <w:t xml:space="preserve">Оформление </w:t>
            </w:r>
            <w:proofErr w:type="spellStart"/>
            <w:proofErr w:type="gramStart"/>
            <w:r w:rsidRPr="00D84D8C">
              <w:rPr>
                <w:sz w:val="28"/>
                <w:szCs w:val="28"/>
              </w:rPr>
              <w:t>гос.пособия</w:t>
            </w:r>
            <w:proofErr w:type="spellEnd"/>
            <w:proofErr w:type="gramEnd"/>
            <w:r w:rsidRPr="00D84D8C">
              <w:rPr>
                <w:sz w:val="28"/>
                <w:szCs w:val="28"/>
              </w:rPr>
              <w:t xml:space="preserve"> до 1.5 лет</w:t>
            </w:r>
          </w:p>
        </w:tc>
        <w:tc>
          <w:tcPr>
            <w:tcW w:w="1843" w:type="dxa"/>
          </w:tcPr>
          <w:p w:rsidR="00D84D8C" w:rsidRPr="00D84D8C" w:rsidRDefault="00D84D8C" w:rsidP="00D84D8C">
            <w:pPr>
              <w:tabs>
                <w:tab w:val="left" w:pos="2070"/>
                <w:tab w:val="center" w:pos="4677"/>
              </w:tabs>
              <w:rPr>
                <w:sz w:val="28"/>
                <w:szCs w:val="28"/>
              </w:rPr>
            </w:pPr>
            <w:r w:rsidRPr="00D84D8C">
              <w:rPr>
                <w:sz w:val="28"/>
                <w:szCs w:val="28"/>
              </w:rPr>
              <w:t>2</w:t>
            </w:r>
          </w:p>
        </w:tc>
      </w:tr>
      <w:tr w:rsidR="00D84D8C" w:rsidRPr="00D84D8C" w:rsidTr="008723D0">
        <w:tc>
          <w:tcPr>
            <w:tcW w:w="534" w:type="dxa"/>
          </w:tcPr>
          <w:p w:rsidR="00D84D8C" w:rsidRPr="00D84D8C" w:rsidRDefault="00D84D8C" w:rsidP="00D84D8C">
            <w:pPr>
              <w:tabs>
                <w:tab w:val="left" w:pos="2070"/>
                <w:tab w:val="center" w:pos="4677"/>
              </w:tabs>
              <w:rPr>
                <w:sz w:val="28"/>
                <w:szCs w:val="28"/>
              </w:rPr>
            </w:pPr>
            <w:r w:rsidRPr="00D84D8C">
              <w:rPr>
                <w:sz w:val="28"/>
                <w:szCs w:val="28"/>
              </w:rPr>
              <w:t>7.</w:t>
            </w:r>
          </w:p>
        </w:tc>
        <w:tc>
          <w:tcPr>
            <w:tcW w:w="6945" w:type="dxa"/>
          </w:tcPr>
          <w:p w:rsidR="00D84D8C" w:rsidRPr="00D84D8C" w:rsidRDefault="00D84D8C" w:rsidP="00D84D8C">
            <w:pPr>
              <w:tabs>
                <w:tab w:val="left" w:pos="2070"/>
                <w:tab w:val="center" w:pos="4677"/>
              </w:tabs>
              <w:rPr>
                <w:sz w:val="28"/>
                <w:szCs w:val="28"/>
              </w:rPr>
            </w:pPr>
            <w:r w:rsidRPr="00D84D8C">
              <w:rPr>
                <w:sz w:val="28"/>
                <w:szCs w:val="28"/>
              </w:rPr>
              <w:t>Оформление единовременного пособия</w:t>
            </w:r>
          </w:p>
        </w:tc>
        <w:tc>
          <w:tcPr>
            <w:tcW w:w="1843" w:type="dxa"/>
          </w:tcPr>
          <w:p w:rsidR="00D84D8C" w:rsidRPr="00D84D8C" w:rsidRDefault="00D84D8C" w:rsidP="00D84D8C">
            <w:pPr>
              <w:tabs>
                <w:tab w:val="left" w:pos="2070"/>
                <w:tab w:val="center" w:pos="4677"/>
              </w:tabs>
              <w:rPr>
                <w:sz w:val="28"/>
                <w:szCs w:val="28"/>
              </w:rPr>
            </w:pPr>
            <w:r w:rsidRPr="00D84D8C">
              <w:rPr>
                <w:sz w:val="28"/>
                <w:szCs w:val="28"/>
              </w:rPr>
              <w:t>1</w:t>
            </w:r>
          </w:p>
        </w:tc>
      </w:tr>
      <w:tr w:rsidR="00D84D8C" w:rsidRPr="00D84D8C" w:rsidTr="008723D0">
        <w:tc>
          <w:tcPr>
            <w:tcW w:w="534" w:type="dxa"/>
          </w:tcPr>
          <w:p w:rsidR="00D84D8C" w:rsidRPr="00D84D8C" w:rsidRDefault="00D84D8C" w:rsidP="00D84D8C">
            <w:pPr>
              <w:tabs>
                <w:tab w:val="left" w:pos="2070"/>
                <w:tab w:val="center" w:pos="4677"/>
              </w:tabs>
              <w:rPr>
                <w:sz w:val="28"/>
                <w:szCs w:val="28"/>
              </w:rPr>
            </w:pPr>
            <w:r w:rsidRPr="00D84D8C">
              <w:rPr>
                <w:sz w:val="28"/>
                <w:szCs w:val="28"/>
              </w:rPr>
              <w:t>8.</w:t>
            </w:r>
          </w:p>
        </w:tc>
        <w:tc>
          <w:tcPr>
            <w:tcW w:w="6945" w:type="dxa"/>
          </w:tcPr>
          <w:p w:rsidR="00D84D8C" w:rsidRPr="00D84D8C" w:rsidRDefault="00D84D8C" w:rsidP="00D84D8C">
            <w:pPr>
              <w:tabs>
                <w:tab w:val="left" w:pos="2070"/>
                <w:tab w:val="center" w:pos="4677"/>
              </w:tabs>
              <w:rPr>
                <w:sz w:val="28"/>
                <w:szCs w:val="28"/>
              </w:rPr>
            </w:pPr>
            <w:r w:rsidRPr="00D84D8C">
              <w:rPr>
                <w:sz w:val="28"/>
                <w:szCs w:val="28"/>
              </w:rPr>
              <w:t xml:space="preserve">Оформление </w:t>
            </w:r>
            <w:proofErr w:type="spellStart"/>
            <w:proofErr w:type="gramStart"/>
            <w:r w:rsidRPr="00D84D8C">
              <w:rPr>
                <w:sz w:val="28"/>
                <w:szCs w:val="28"/>
              </w:rPr>
              <w:t>гос.пособия</w:t>
            </w:r>
            <w:proofErr w:type="spellEnd"/>
            <w:proofErr w:type="gramEnd"/>
            <w:r w:rsidRPr="00D84D8C">
              <w:rPr>
                <w:sz w:val="28"/>
                <w:szCs w:val="28"/>
              </w:rPr>
              <w:t xml:space="preserve"> малообеспеченной семье</w:t>
            </w:r>
          </w:p>
        </w:tc>
        <w:tc>
          <w:tcPr>
            <w:tcW w:w="1843" w:type="dxa"/>
          </w:tcPr>
          <w:p w:rsidR="00D84D8C" w:rsidRPr="00D84D8C" w:rsidRDefault="00D84D8C" w:rsidP="00D84D8C">
            <w:pPr>
              <w:tabs>
                <w:tab w:val="left" w:pos="2070"/>
                <w:tab w:val="center" w:pos="4677"/>
              </w:tabs>
              <w:rPr>
                <w:sz w:val="28"/>
                <w:szCs w:val="28"/>
              </w:rPr>
            </w:pPr>
            <w:r w:rsidRPr="00D84D8C">
              <w:rPr>
                <w:sz w:val="28"/>
                <w:szCs w:val="28"/>
              </w:rPr>
              <w:t>46</w:t>
            </w:r>
          </w:p>
        </w:tc>
      </w:tr>
      <w:tr w:rsidR="00D84D8C" w:rsidRPr="00D84D8C" w:rsidTr="008723D0">
        <w:tc>
          <w:tcPr>
            <w:tcW w:w="534" w:type="dxa"/>
          </w:tcPr>
          <w:p w:rsidR="00D84D8C" w:rsidRPr="00D84D8C" w:rsidRDefault="00D84D8C" w:rsidP="00D84D8C">
            <w:pPr>
              <w:tabs>
                <w:tab w:val="left" w:pos="2070"/>
                <w:tab w:val="center" w:pos="4677"/>
              </w:tabs>
              <w:rPr>
                <w:sz w:val="28"/>
                <w:szCs w:val="28"/>
              </w:rPr>
            </w:pPr>
            <w:r w:rsidRPr="00D84D8C">
              <w:rPr>
                <w:sz w:val="28"/>
                <w:szCs w:val="28"/>
              </w:rPr>
              <w:t>9.</w:t>
            </w:r>
          </w:p>
        </w:tc>
        <w:tc>
          <w:tcPr>
            <w:tcW w:w="6945" w:type="dxa"/>
          </w:tcPr>
          <w:p w:rsidR="00D84D8C" w:rsidRPr="00D84D8C" w:rsidRDefault="00D84D8C" w:rsidP="00D84D8C">
            <w:pPr>
              <w:tabs>
                <w:tab w:val="left" w:pos="2070"/>
                <w:tab w:val="center" w:pos="4677"/>
              </w:tabs>
              <w:rPr>
                <w:sz w:val="28"/>
                <w:szCs w:val="28"/>
              </w:rPr>
            </w:pPr>
            <w:r w:rsidRPr="00D84D8C">
              <w:rPr>
                <w:sz w:val="28"/>
                <w:szCs w:val="28"/>
              </w:rPr>
              <w:t>Оформление региональной доплаты к пенсии</w:t>
            </w:r>
          </w:p>
        </w:tc>
        <w:tc>
          <w:tcPr>
            <w:tcW w:w="1843" w:type="dxa"/>
          </w:tcPr>
          <w:p w:rsidR="00D84D8C" w:rsidRPr="00D84D8C" w:rsidRDefault="00D84D8C" w:rsidP="00D84D8C">
            <w:pPr>
              <w:tabs>
                <w:tab w:val="left" w:pos="2070"/>
                <w:tab w:val="center" w:pos="4677"/>
              </w:tabs>
              <w:rPr>
                <w:sz w:val="28"/>
                <w:szCs w:val="28"/>
              </w:rPr>
            </w:pPr>
            <w:r w:rsidRPr="00D84D8C">
              <w:rPr>
                <w:sz w:val="28"/>
                <w:szCs w:val="28"/>
              </w:rPr>
              <w:t>40</w:t>
            </w:r>
          </w:p>
        </w:tc>
      </w:tr>
      <w:tr w:rsidR="00D84D8C" w:rsidRPr="00D84D8C" w:rsidTr="008723D0">
        <w:tc>
          <w:tcPr>
            <w:tcW w:w="534" w:type="dxa"/>
          </w:tcPr>
          <w:p w:rsidR="00D84D8C" w:rsidRPr="00D84D8C" w:rsidRDefault="00D84D8C" w:rsidP="00D84D8C">
            <w:pPr>
              <w:tabs>
                <w:tab w:val="left" w:pos="2070"/>
                <w:tab w:val="center" w:pos="4677"/>
              </w:tabs>
              <w:rPr>
                <w:sz w:val="28"/>
                <w:szCs w:val="28"/>
              </w:rPr>
            </w:pPr>
            <w:r w:rsidRPr="00D84D8C">
              <w:rPr>
                <w:sz w:val="28"/>
                <w:szCs w:val="28"/>
              </w:rPr>
              <w:t>10.</w:t>
            </w:r>
          </w:p>
        </w:tc>
        <w:tc>
          <w:tcPr>
            <w:tcW w:w="6945" w:type="dxa"/>
          </w:tcPr>
          <w:p w:rsidR="00D84D8C" w:rsidRPr="00D84D8C" w:rsidRDefault="00D84D8C" w:rsidP="00D84D8C">
            <w:pPr>
              <w:tabs>
                <w:tab w:val="left" w:pos="2070"/>
                <w:tab w:val="center" w:pos="4677"/>
              </w:tabs>
              <w:rPr>
                <w:sz w:val="28"/>
                <w:szCs w:val="28"/>
              </w:rPr>
            </w:pPr>
            <w:r w:rsidRPr="00D84D8C">
              <w:rPr>
                <w:sz w:val="28"/>
                <w:szCs w:val="28"/>
              </w:rPr>
              <w:t>Оформление ежегодной компенсации многодетной малообеспеченной семье на приобретение школьных принадлежностей</w:t>
            </w:r>
          </w:p>
        </w:tc>
        <w:tc>
          <w:tcPr>
            <w:tcW w:w="1843" w:type="dxa"/>
          </w:tcPr>
          <w:p w:rsidR="00D84D8C" w:rsidRPr="00D84D8C" w:rsidRDefault="00D84D8C" w:rsidP="00D84D8C">
            <w:pPr>
              <w:tabs>
                <w:tab w:val="left" w:pos="2070"/>
                <w:tab w:val="center" w:pos="4677"/>
              </w:tabs>
              <w:rPr>
                <w:sz w:val="28"/>
                <w:szCs w:val="28"/>
              </w:rPr>
            </w:pPr>
            <w:r w:rsidRPr="00D84D8C">
              <w:rPr>
                <w:sz w:val="28"/>
                <w:szCs w:val="28"/>
              </w:rPr>
              <w:t>13</w:t>
            </w:r>
          </w:p>
        </w:tc>
      </w:tr>
      <w:tr w:rsidR="00D84D8C" w:rsidRPr="00D84D8C" w:rsidTr="008723D0">
        <w:tc>
          <w:tcPr>
            <w:tcW w:w="534" w:type="dxa"/>
          </w:tcPr>
          <w:p w:rsidR="00D84D8C" w:rsidRPr="00D84D8C" w:rsidRDefault="00D84D8C" w:rsidP="00D84D8C">
            <w:pPr>
              <w:tabs>
                <w:tab w:val="left" w:pos="2070"/>
                <w:tab w:val="center" w:pos="4677"/>
              </w:tabs>
              <w:rPr>
                <w:sz w:val="28"/>
                <w:szCs w:val="28"/>
              </w:rPr>
            </w:pPr>
            <w:r w:rsidRPr="00D84D8C">
              <w:rPr>
                <w:sz w:val="28"/>
                <w:szCs w:val="28"/>
              </w:rPr>
              <w:t>11.</w:t>
            </w:r>
          </w:p>
        </w:tc>
        <w:tc>
          <w:tcPr>
            <w:tcW w:w="6945" w:type="dxa"/>
          </w:tcPr>
          <w:p w:rsidR="00D84D8C" w:rsidRPr="00D84D8C" w:rsidRDefault="00D84D8C" w:rsidP="00D84D8C">
            <w:pPr>
              <w:tabs>
                <w:tab w:val="left" w:pos="2070"/>
                <w:tab w:val="center" w:pos="4677"/>
              </w:tabs>
              <w:rPr>
                <w:sz w:val="28"/>
                <w:szCs w:val="28"/>
              </w:rPr>
            </w:pPr>
            <w:r w:rsidRPr="00D84D8C">
              <w:rPr>
                <w:sz w:val="28"/>
                <w:szCs w:val="28"/>
              </w:rPr>
              <w:t>Доплата к пенсии от 70-80 лет</w:t>
            </w:r>
          </w:p>
        </w:tc>
        <w:tc>
          <w:tcPr>
            <w:tcW w:w="1843" w:type="dxa"/>
          </w:tcPr>
          <w:p w:rsidR="00D84D8C" w:rsidRPr="00D84D8C" w:rsidRDefault="00D84D8C" w:rsidP="00D84D8C">
            <w:pPr>
              <w:tabs>
                <w:tab w:val="left" w:pos="2070"/>
                <w:tab w:val="center" w:pos="4677"/>
              </w:tabs>
              <w:rPr>
                <w:sz w:val="28"/>
                <w:szCs w:val="28"/>
              </w:rPr>
            </w:pPr>
            <w:r w:rsidRPr="00D84D8C">
              <w:rPr>
                <w:sz w:val="28"/>
                <w:szCs w:val="28"/>
              </w:rPr>
              <w:t>4</w:t>
            </w:r>
          </w:p>
        </w:tc>
      </w:tr>
      <w:tr w:rsidR="00D84D8C" w:rsidRPr="00D84D8C" w:rsidTr="008723D0">
        <w:tc>
          <w:tcPr>
            <w:tcW w:w="534" w:type="dxa"/>
          </w:tcPr>
          <w:p w:rsidR="00D84D8C" w:rsidRPr="00D84D8C" w:rsidRDefault="00D84D8C" w:rsidP="00D84D8C">
            <w:pPr>
              <w:tabs>
                <w:tab w:val="left" w:pos="2070"/>
                <w:tab w:val="center" w:pos="4677"/>
              </w:tabs>
              <w:rPr>
                <w:sz w:val="28"/>
                <w:szCs w:val="28"/>
              </w:rPr>
            </w:pPr>
            <w:r w:rsidRPr="00D84D8C">
              <w:rPr>
                <w:sz w:val="28"/>
                <w:szCs w:val="28"/>
              </w:rPr>
              <w:t>12.</w:t>
            </w:r>
          </w:p>
        </w:tc>
        <w:tc>
          <w:tcPr>
            <w:tcW w:w="6945" w:type="dxa"/>
          </w:tcPr>
          <w:p w:rsidR="00D84D8C" w:rsidRPr="00D84D8C" w:rsidRDefault="00D84D8C" w:rsidP="00D84D8C">
            <w:pPr>
              <w:tabs>
                <w:tab w:val="left" w:pos="2070"/>
                <w:tab w:val="center" w:pos="4677"/>
              </w:tabs>
              <w:rPr>
                <w:sz w:val="28"/>
                <w:szCs w:val="28"/>
              </w:rPr>
            </w:pPr>
            <w:r w:rsidRPr="00D84D8C">
              <w:rPr>
                <w:sz w:val="28"/>
                <w:szCs w:val="28"/>
              </w:rPr>
              <w:t>Перерасчет платежей по льготе «Ветеран боевых действий»</w:t>
            </w:r>
          </w:p>
        </w:tc>
        <w:tc>
          <w:tcPr>
            <w:tcW w:w="1843" w:type="dxa"/>
          </w:tcPr>
          <w:p w:rsidR="00D84D8C" w:rsidRPr="00D84D8C" w:rsidRDefault="00D84D8C" w:rsidP="00D84D8C">
            <w:pPr>
              <w:tabs>
                <w:tab w:val="left" w:pos="2070"/>
                <w:tab w:val="center" w:pos="4677"/>
              </w:tabs>
              <w:rPr>
                <w:sz w:val="28"/>
                <w:szCs w:val="28"/>
              </w:rPr>
            </w:pPr>
            <w:r w:rsidRPr="00D84D8C">
              <w:rPr>
                <w:sz w:val="28"/>
                <w:szCs w:val="28"/>
              </w:rPr>
              <w:t>30</w:t>
            </w:r>
          </w:p>
        </w:tc>
      </w:tr>
      <w:tr w:rsidR="00D84D8C" w:rsidRPr="00D84D8C" w:rsidTr="008723D0">
        <w:tc>
          <w:tcPr>
            <w:tcW w:w="534" w:type="dxa"/>
          </w:tcPr>
          <w:p w:rsidR="00D84D8C" w:rsidRPr="00D84D8C" w:rsidRDefault="00D84D8C" w:rsidP="00D84D8C">
            <w:pPr>
              <w:tabs>
                <w:tab w:val="left" w:pos="2070"/>
                <w:tab w:val="center" w:pos="4677"/>
              </w:tabs>
              <w:rPr>
                <w:sz w:val="28"/>
                <w:szCs w:val="28"/>
              </w:rPr>
            </w:pPr>
            <w:r w:rsidRPr="00D84D8C">
              <w:rPr>
                <w:sz w:val="28"/>
                <w:szCs w:val="28"/>
              </w:rPr>
              <w:t>13.</w:t>
            </w:r>
          </w:p>
        </w:tc>
        <w:tc>
          <w:tcPr>
            <w:tcW w:w="6945" w:type="dxa"/>
          </w:tcPr>
          <w:p w:rsidR="00D84D8C" w:rsidRPr="00D84D8C" w:rsidRDefault="00D84D8C" w:rsidP="00D84D8C">
            <w:pPr>
              <w:tabs>
                <w:tab w:val="left" w:pos="2070"/>
                <w:tab w:val="center" w:pos="4677"/>
              </w:tabs>
              <w:rPr>
                <w:sz w:val="28"/>
                <w:szCs w:val="28"/>
              </w:rPr>
            </w:pPr>
            <w:r w:rsidRPr="00D84D8C">
              <w:rPr>
                <w:sz w:val="28"/>
                <w:szCs w:val="28"/>
              </w:rPr>
              <w:t>Оформление дополнительного отпуска ликвидаторам ЧАЭС</w:t>
            </w:r>
          </w:p>
        </w:tc>
        <w:tc>
          <w:tcPr>
            <w:tcW w:w="1843" w:type="dxa"/>
          </w:tcPr>
          <w:p w:rsidR="00D84D8C" w:rsidRPr="00D84D8C" w:rsidRDefault="00D84D8C" w:rsidP="00D84D8C">
            <w:pPr>
              <w:tabs>
                <w:tab w:val="left" w:pos="2070"/>
                <w:tab w:val="center" w:pos="4677"/>
              </w:tabs>
              <w:rPr>
                <w:sz w:val="28"/>
                <w:szCs w:val="28"/>
              </w:rPr>
            </w:pPr>
            <w:r w:rsidRPr="00D84D8C">
              <w:rPr>
                <w:sz w:val="28"/>
                <w:szCs w:val="28"/>
              </w:rPr>
              <w:t>4</w:t>
            </w:r>
          </w:p>
        </w:tc>
      </w:tr>
      <w:tr w:rsidR="00D84D8C" w:rsidRPr="00D84D8C" w:rsidTr="008723D0">
        <w:tc>
          <w:tcPr>
            <w:tcW w:w="534" w:type="dxa"/>
          </w:tcPr>
          <w:p w:rsidR="00D84D8C" w:rsidRPr="00D84D8C" w:rsidRDefault="00D84D8C" w:rsidP="00D84D8C">
            <w:pPr>
              <w:tabs>
                <w:tab w:val="left" w:pos="2070"/>
                <w:tab w:val="center" w:pos="4677"/>
              </w:tabs>
              <w:rPr>
                <w:sz w:val="28"/>
                <w:szCs w:val="28"/>
              </w:rPr>
            </w:pPr>
            <w:r w:rsidRPr="00D84D8C">
              <w:rPr>
                <w:sz w:val="28"/>
                <w:szCs w:val="28"/>
              </w:rPr>
              <w:t>14.</w:t>
            </w:r>
          </w:p>
        </w:tc>
        <w:tc>
          <w:tcPr>
            <w:tcW w:w="6945" w:type="dxa"/>
          </w:tcPr>
          <w:p w:rsidR="00D84D8C" w:rsidRPr="00D84D8C" w:rsidRDefault="00D84D8C" w:rsidP="00D84D8C">
            <w:pPr>
              <w:tabs>
                <w:tab w:val="left" w:pos="2070"/>
                <w:tab w:val="center" w:pos="4677"/>
              </w:tabs>
              <w:rPr>
                <w:sz w:val="28"/>
                <w:szCs w:val="28"/>
              </w:rPr>
            </w:pPr>
            <w:r w:rsidRPr="00D84D8C">
              <w:rPr>
                <w:sz w:val="28"/>
                <w:szCs w:val="28"/>
              </w:rPr>
              <w:t>Оформление звания «Ветеран труда»</w:t>
            </w:r>
          </w:p>
        </w:tc>
        <w:tc>
          <w:tcPr>
            <w:tcW w:w="1843" w:type="dxa"/>
          </w:tcPr>
          <w:p w:rsidR="00D84D8C" w:rsidRPr="00D84D8C" w:rsidRDefault="00D84D8C" w:rsidP="00D84D8C">
            <w:pPr>
              <w:tabs>
                <w:tab w:val="left" w:pos="2070"/>
                <w:tab w:val="center" w:pos="4677"/>
              </w:tabs>
              <w:rPr>
                <w:sz w:val="28"/>
                <w:szCs w:val="28"/>
              </w:rPr>
            </w:pPr>
            <w:r w:rsidRPr="00D84D8C">
              <w:rPr>
                <w:sz w:val="28"/>
                <w:szCs w:val="28"/>
              </w:rPr>
              <w:t>11</w:t>
            </w:r>
          </w:p>
        </w:tc>
      </w:tr>
    </w:tbl>
    <w:p w:rsidR="00D84D8C" w:rsidRPr="00D84D8C" w:rsidRDefault="00D84D8C" w:rsidP="00D84D8C">
      <w:pPr>
        <w:tabs>
          <w:tab w:val="left" w:pos="2070"/>
          <w:tab w:val="center" w:pos="4677"/>
        </w:tabs>
        <w:rPr>
          <w:sz w:val="28"/>
          <w:szCs w:val="28"/>
        </w:rPr>
      </w:pPr>
    </w:p>
    <w:p w:rsidR="00D84D8C" w:rsidRPr="00D84D8C" w:rsidRDefault="00D84D8C" w:rsidP="0041106B">
      <w:pPr>
        <w:tabs>
          <w:tab w:val="left" w:pos="2070"/>
          <w:tab w:val="center" w:pos="4677"/>
        </w:tabs>
        <w:jc w:val="both"/>
        <w:rPr>
          <w:sz w:val="28"/>
          <w:szCs w:val="28"/>
        </w:rPr>
      </w:pPr>
      <w:r w:rsidRPr="00D84D8C">
        <w:rPr>
          <w:sz w:val="28"/>
          <w:szCs w:val="28"/>
        </w:rPr>
        <w:t>Ежедневно ведется прием населения по различным вопросам.</w:t>
      </w:r>
    </w:p>
    <w:p w:rsidR="00D84D8C" w:rsidRPr="00D84D8C" w:rsidRDefault="00D84D8C" w:rsidP="0041106B">
      <w:pPr>
        <w:tabs>
          <w:tab w:val="left" w:pos="2070"/>
          <w:tab w:val="center" w:pos="4677"/>
        </w:tabs>
        <w:jc w:val="both"/>
        <w:rPr>
          <w:sz w:val="28"/>
          <w:szCs w:val="28"/>
        </w:rPr>
      </w:pPr>
      <w:r w:rsidRPr="00D84D8C">
        <w:rPr>
          <w:sz w:val="28"/>
          <w:szCs w:val="28"/>
        </w:rPr>
        <w:t>Оформляются справки:</w:t>
      </w:r>
    </w:p>
    <w:p w:rsidR="00D84D8C" w:rsidRPr="00D84D8C" w:rsidRDefault="00D84D8C" w:rsidP="0041106B">
      <w:pPr>
        <w:tabs>
          <w:tab w:val="left" w:pos="2070"/>
          <w:tab w:val="center" w:pos="4677"/>
        </w:tabs>
        <w:jc w:val="both"/>
        <w:rPr>
          <w:sz w:val="28"/>
          <w:szCs w:val="28"/>
        </w:rPr>
      </w:pPr>
      <w:r w:rsidRPr="00D84D8C">
        <w:rPr>
          <w:sz w:val="28"/>
          <w:szCs w:val="28"/>
        </w:rPr>
        <w:t>- на получение молочного питания детям до 3-х лет;</w:t>
      </w:r>
    </w:p>
    <w:p w:rsidR="00D84D8C" w:rsidRPr="00D84D8C" w:rsidRDefault="00D84D8C" w:rsidP="0041106B">
      <w:pPr>
        <w:tabs>
          <w:tab w:val="left" w:pos="2070"/>
          <w:tab w:val="center" w:pos="4677"/>
        </w:tabs>
        <w:jc w:val="both"/>
        <w:rPr>
          <w:sz w:val="28"/>
          <w:szCs w:val="28"/>
        </w:rPr>
      </w:pPr>
      <w:r w:rsidRPr="00D84D8C">
        <w:rPr>
          <w:sz w:val="28"/>
          <w:szCs w:val="28"/>
        </w:rPr>
        <w:t>- для школьного питания школьников</w:t>
      </w:r>
    </w:p>
    <w:p w:rsidR="00D84D8C" w:rsidRPr="00D84D8C" w:rsidRDefault="00D84D8C" w:rsidP="0041106B">
      <w:pPr>
        <w:tabs>
          <w:tab w:val="left" w:pos="2070"/>
          <w:tab w:val="center" w:pos="4677"/>
        </w:tabs>
        <w:jc w:val="both"/>
        <w:rPr>
          <w:sz w:val="28"/>
          <w:szCs w:val="28"/>
        </w:rPr>
      </w:pPr>
      <w:r w:rsidRPr="00D84D8C">
        <w:rPr>
          <w:sz w:val="28"/>
          <w:szCs w:val="28"/>
        </w:rPr>
        <w:t>- для малообеспеченных студентов</w:t>
      </w:r>
    </w:p>
    <w:p w:rsidR="00D84D8C" w:rsidRPr="00D84D8C" w:rsidRDefault="00D84D8C" w:rsidP="0041106B">
      <w:pPr>
        <w:tabs>
          <w:tab w:val="left" w:pos="2070"/>
          <w:tab w:val="center" w:pos="4677"/>
        </w:tabs>
        <w:jc w:val="both"/>
        <w:rPr>
          <w:sz w:val="28"/>
          <w:szCs w:val="28"/>
        </w:rPr>
      </w:pPr>
      <w:r w:rsidRPr="00D84D8C">
        <w:rPr>
          <w:sz w:val="28"/>
          <w:szCs w:val="28"/>
        </w:rPr>
        <w:t>- справки семьям с детьми - инвалидами</w:t>
      </w:r>
    </w:p>
    <w:p w:rsidR="00D84D8C" w:rsidRPr="00D84D8C" w:rsidRDefault="00D84D8C" w:rsidP="0041106B">
      <w:pPr>
        <w:tabs>
          <w:tab w:val="left" w:pos="2070"/>
          <w:tab w:val="center" w:pos="4677"/>
        </w:tabs>
        <w:jc w:val="both"/>
        <w:rPr>
          <w:sz w:val="28"/>
          <w:szCs w:val="28"/>
        </w:rPr>
      </w:pPr>
    </w:p>
    <w:p w:rsidR="00466A32" w:rsidRDefault="00D84D8C" w:rsidP="0041106B">
      <w:pPr>
        <w:tabs>
          <w:tab w:val="left" w:pos="2070"/>
          <w:tab w:val="center" w:pos="4677"/>
        </w:tabs>
        <w:jc w:val="both"/>
        <w:rPr>
          <w:sz w:val="28"/>
          <w:szCs w:val="28"/>
        </w:rPr>
      </w:pPr>
      <w:r w:rsidRPr="00D84D8C">
        <w:rPr>
          <w:sz w:val="28"/>
          <w:szCs w:val="28"/>
        </w:rPr>
        <w:t xml:space="preserve">В </w:t>
      </w:r>
      <w:r w:rsidR="00466A32" w:rsidRPr="00D84D8C">
        <w:rPr>
          <w:sz w:val="28"/>
          <w:szCs w:val="28"/>
        </w:rPr>
        <w:t>отделении социальной помощи на дому обслуживаются 24 человека</w:t>
      </w:r>
      <w:r w:rsidRPr="00D84D8C">
        <w:rPr>
          <w:sz w:val="28"/>
          <w:szCs w:val="28"/>
        </w:rPr>
        <w:t xml:space="preserve">-инвалида и одиноких </w:t>
      </w:r>
      <w:r w:rsidR="00466A32" w:rsidRPr="00D84D8C">
        <w:rPr>
          <w:sz w:val="28"/>
          <w:szCs w:val="28"/>
        </w:rPr>
        <w:t>престарелых граждан</w:t>
      </w:r>
      <w:r w:rsidRPr="00D84D8C">
        <w:rPr>
          <w:sz w:val="28"/>
          <w:szCs w:val="28"/>
        </w:rPr>
        <w:t>.</w:t>
      </w:r>
    </w:p>
    <w:p w:rsidR="00466A32" w:rsidRPr="00466A32" w:rsidRDefault="00466A32" w:rsidP="00466A32">
      <w:pPr>
        <w:pStyle w:val="ab"/>
        <w:shd w:val="clear" w:color="auto" w:fill="FFFFFF"/>
        <w:spacing w:after="0"/>
        <w:ind w:firstLine="708"/>
        <w:jc w:val="both"/>
        <w:rPr>
          <w:b/>
          <w:i/>
          <w:color w:val="000000" w:themeColor="text1"/>
          <w:sz w:val="28"/>
          <w:szCs w:val="28"/>
        </w:rPr>
      </w:pPr>
      <w:r w:rsidRPr="00466A32">
        <w:rPr>
          <w:b/>
          <w:i/>
          <w:color w:val="000000" w:themeColor="text1"/>
          <w:sz w:val="28"/>
          <w:szCs w:val="28"/>
        </w:rPr>
        <w:t>«Активный гражданин»</w:t>
      </w:r>
    </w:p>
    <w:p w:rsidR="00466A32" w:rsidRPr="00B600F5" w:rsidRDefault="00466A32" w:rsidP="00466A32">
      <w:pPr>
        <w:pStyle w:val="ab"/>
        <w:shd w:val="clear" w:color="auto" w:fill="FFFFFF"/>
        <w:ind w:firstLine="708"/>
        <w:jc w:val="both"/>
        <w:rPr>
          <w:color w:val="000000" w:themeColor="text1"/>
          <w:sz w:val="28"/>
          <w:szCs w:val="28"/>
        </w:rPr>
      </w:pPr>
      <w:r w:rsidRPr="00B600F5">
        <w:rPr>
          <w:color w:val="000000" w:themeColor="text1"/>
          <w:sz w:val="28"/>
          <w:szCs w:val="28"/>
        </w:rPr>
        <w:t xml:space="preserve">С начала 2017 года районная администрация по инициативе главы </w:t>
      </w:r>
      <w:r w:rsidRPr="00466A32">
        <w:rPr>
          <w:color w:val="000000" w:themeColor="text1"/>
          <w:sz w:val="28"/>
          <w:szCs w:val="28"/>
        </w:rPr>
        <w:t>Р.</w:t>
      </w:r>
      <w:r w:rsidRPr="00B600F5">
        <w:rPr>
          <w:color w:val="000000" w:themeColor="text1"/>
          <w:sz w:val="28"/>
          <w:szCs w:val="28"/>
        </w:rPr>
        <w:t xml:space="preserve"> </w:t>
      </w:r>
      <w:proofErr w:type="spellStart"/>
      <w:r w:rsidRPr="00B600F5">
        <w:rPr>
          <w:color w:val="000000" w:themeColor="text1"/>
          <w:sz w:val="28"/>
          <w:szCs w:val="28"/>
        </w:rPr>
        <w:t>Юзмухаметова</w:t>
      </w:r>
      <w:proofErr w:type="spellEnd"/>
      <w:r w:rsidRPr="00B600F5">
        <w:rPr>
          <w:color w:val="000000" w:themeColor="text1"/>
          <w:sz w:val="28"/>
          <w:szCs w:val="28"/>
        </w:rPr>
        <w:t xml:space="preserve"> развива</w:t>
      </w:r>
      <w:r>
        <w:rPr>
          <w:color w:val="000000" w:themeColor="text1"/>
          <w:sz w:val="28"/>
          <w:szCs w:val="28"/>
        </w:rPr>
        <w:t>ет</w:t>
      </w:r>
      <w:r w:rsidRPr="00B600F5">
        <w:rPr>
          <w:color w:val="000000" w:themeColor="text1"/>
          <w:sz w:val="28"/>
          <w:szCs w:val="28"/>
        </w:rPr>
        <w:t xml:space="preserve"> проект «Активный гражданин». Он представляет собой конкурс народных инициатив, предусматривающий выделение субсидии из бюджета муниципального образования «</w:t>
      </w:r>
      <w:proofErr w:type="spellStart"/>
      <w:r w:rsidRPr="00B600F5">
        <w:rPr>
          <w:color w:val="000000" w:themeColor="text1"/>
          <w:sz w:val="28"/>
          <w:szCs w:val="28"/>
        </w:rPr>
        <w:t>Мирнинский</w:t>
      </w:r>
      <w:proofErr w:type="spellEnd"/>
      <w:r w:rsidRPr="00B600F5">
        <w:rPr>
          <w:color w:val="000000" w:themeColor="text1"/>
          <w:sz w:val="28"/>
          <w:szCs w:val="28"/>
        </w:rPr>
        <w:t xml:space="preserve"> район» для реализации проектов, инициированных населением и направленных на решение актуальных для поселения задач. Проекты могут быть связаны со строительством, реконструкцией и ремонтом общественных объектов; благоустройством </w:t>
      </w:r>
      <w:r w:rsidRPr="00B600F5">
        <w:rPr>
          <w:color w:val="000000" w:themeColor="text1"/>
          <w:sz w:val="28"/>
          <w:szCs w:val="28"/>
        </w:rPr>
        <w:lastRenderedPageBreak/>
        <w:t>территории; проведением благотворительных, социальных, волонтерских акций; проведением образовательных, культурных, спортивных и других общественных мероприятий.</w:t>
      </w:r>
    </w:p>
    <w:p w:rsidR="00466A32" w:rsidRPr="00B600F5" w:rsidRDefault="00466A32" w:rsidP="00466A32">
      <w:pPr>
        <w:pStyle w:val="ab"/>
        <w:shd w:val="clear" w:color="auto" w:fill="FFFFFF"/>
        <w:ind w:firstLine="708"/>
        <w:jc w:val="both"/>
        <w:rPr>
          <w:color w:val="000000" w:themeColor="text1"/>
          <w:sz w:val="28"/>
          <w:szCs w:val="28"/>
        </w:rPr>
      </w:pPr>
      <w:r w:rsidRPr="00B600F5">
        <w:rPr>
          <w:color w:val="000000" w:themeColor="text1"/>
          <w:sz w:val="28"/>
          <w:szCs w:val="28"/>
        </w:rPr>
        <w:t xml:space="preserve">Администрация МО «Поселок </w:t>
      </w:r>
      <w:proofErr w:type="spellStart"/>
      <w:r w:rsidRPr="00B600F5">
        <w:rPr>
          <w:color w:val="000000" w:themeColor="text1"/>
          <w:sz w:val="28"/>
          <w:szCs w:val="28"/>
        </w:rPr>
        <w:t>Айхал</w:t>
      </w:r>
      <w:proofErr w:type="spellEnd"/>
      <w:r w:rsidRPr="00B600F5">
        <w:rPr>
          <w:color w:val="000000" w:themeColor="text1"/>
          <w:sz w:val="28"/>
          <w:szCs w:val="28"/>
        </w:rPr>
        <w:t>» предлагала жителям принять участие в Программе поддержки местных инициатив.</w:t>
      </w:r>
      <w:r>
        <w:rPr>
          <w:color w:val="000000" w:themeColor="text1"/>
          <w:sz w:val="28"/>
          <w:szCs w:val="28"/>
        </w:rPr>
        <w:t xml:space="preserve"> Для этого необходимо было:</w:t>
      </w:r>
    </w:p>
    <w:p w:rsidR="00466A32" w:rsidRPr="00B600F5" w:rsidRDefault="00466A32" w:rsidP="00466A32">
      <w:pPr>
        <w:pStyle w:val="ab"/>
        <w:shd w:val="clear" w:color="auto" w:fill="FFFFFF"/>
        <w:spacing w:before="0" w:beforeAutospacing="0" w:after="0" w:afterAutospacing="0"/>
        <w:ind w:firstLine="708"/>
        <w:jc w:val="both"/>
        <w:rPr>
          <w:color w:val="000000" w:themeColor="text1"/>
          <w:sz w:val="28"/>
          <w:szCs w:val="28"/>
        </w:rPr>
      </w:pPr>
      <w:r w:rsidRPr="00B600F5">
        <w:rPr>
          <w:color w:val="000000" w:themeColor="text1"/>
          <w:sz w:val="28"/>
          <w:szCs w:val="28"/>
        </w:rPr>
        <w:t>1) Самим жителям определить приоритетный проект (объект) для его</w:t>
      </w:r>
    </w:p>
    <w:p w:rsidR="00466A32" w:rsidRDefault="00466A32" w:rsidP="00466A32">
      <w:pPr>
        <w:pStyle w:val="ab"/>
        <w:shd w:val="clear" w:color="auto" w:fill="FFFFFF"/>
        <w:spacing w:before="0" w:beforeAutospacing="0" w:after="0" w:afterAutospacing="0"/>
        <w:ind w:firstLine="708"/>
        <w:jc w:val="both"/>
        <w:rPr>
          <w:color w:val="000000" w:themeColor="text1"/>
          <w:sz w:val="28"/>
          <w:szCs w:val="28"/>
        </w:rPr>
      </w:pPr>
      <w:r w:rsidRPr="00B600F5">
        <w:rPr>
          <w:color w:val="000000" w:themeColor="text1"/>
          <w:sz w:val="28"/>
          <w:szCs w:val="28"/>
        </w:rPr>
        <w:t>реализации в 2018 г.;</w:t>
      </w:r>
    </w:p>
    <w:p w:rsidR="00466A32" w:rsidRPr="00B600F5" w:rsidRDefault="00466A32" w:rsidP="00466A32">
      <w:pPr>
        <w:pStyle w:val="ab"/>
        <w:shd w:val="clear" w:color="auto" w:fill="FFFFFF"/>
        <w:spacing w:before="0" w:beforeAutospacing="0" w:after="0" w:afterAutospacing="0"/>
        <w:ind w:firstLine="708"/>
        <w:jc w:val="both"/>
        <w:rPr>
          <w:color w:val="000000" w:themeColor="text1"/>
          <w:sz w:val="28"/>
          <w:szCs w:val="28"/>
        </w:rPr>
      </w:pPr>
      <w:r w:rsidRPr="00B600F5">
        <w:rPr>
          <w:color w:val="000000" w:themeColor="text1"/>
          <w:sz w:val="28"/>
          <w:szCs w:val="28"/>
        </w:rPr>
        <w:t xml:space="preserve">2) Принять участие в </w:t>
      </w:r>
      <w:proofErr w:type="spellStart"/>
      <w:r w:rsidRPr="00B600F5">
        <w:rPr>
          <w:color w:val="000000" w:themeColor="text1"/>
          <w:sz w:val="28"/>
          <w:szCs w:val="28"/>
        </w:rPr>
        <w:t>софинансировании</w:t>
      </w:r>
      <w:proofErr w:type="spellEnd"/>
      <w:r w:rsidRPr="00B600F5">
        <w:rPr>
          <w:color w:val="000000" w:themeColor="text1"/>
          <w:sz w:val="28"/>
          <w:szCs w:val="28"/>
        </w:rPr>
        <w:t xml:space="preserve"> (не менее 3% от суммы проекта</w:t>
      </w:r>
    </w:p>
    <w:p w:rsidR="00466A32" w:rsidRPr="00B600F5" w:rsidRDefault="00466A32" w:rsidP="00466A32">
      <w:pPr>
        <w:pStyle w:val="ab"/>
        <w:shd w:val="clear" w:color="auto" w:fill="FFFFFF"/>
        <w:spacing w:before="0" w:beforeAutospacing="0" w:after="0" w:afterAutospacing="0"/>
        <w:ind w:firstLine="708"/>
        <w:jc w:val="both"/>
        <w:rPr>
          <w:color w:val="000000" w:themeColor="text1"/>
          <w:sz w:val="28"/>
          <w:szCs w:val="28"/>
        </w:rPr>
      </w:pPr>
      <w:r w:rsidRPr="00B600F5">
        <w:rPr>
          <w:color w:val="000000" w:themeColor="text1"/>
          <w:sz w:val="28"/>
          <w:szCs w:val="28"/>
        </w:rPr>
        <w:t>для поселений и муниципальных районов, для городских округов 5%);</w:t>
      </w:r>
    </w:p>
    <w:p w:rsidR="00466A32" w:rsidRDefault="00466A32" w:rsidP="00466A32">
      <w:pPr>
        <w:pStyle w:val="ab"/>
        <w:shd w:val="clear" w:color="auto" w:fill="FFFFFF"/>
        <w:spacing w:before="0" w:beforeAutospacing="0" w:after="0" w:afterAutospacing="0"/>
        <w:ind w:firstLine="708"/>
        <w:jc w:val="both"/>
        <w:rPr>
          <w:color w:val="000000" w:themeColor="text1"/>
          <w:sz w:val="28"/>
          <w:szCs w:val="28"/>
        </w:rPr>
      </w:pPr>
    </w:p>
    <w:p w:rsidR="00466A32" w:rsidRDefault="00466A32" w:rsidP="00466A32">
      <w:pPr>
        <w:pStyle w:val="ab"/>
        <w:shd w:val="clear" w:color="auto" w:fill="FFFFFF"/>
        <w:spacing w:before="0" w:beforeAutospacing="0" w:after="0" w:afterAutospacing="0"/>
        <w:ind w:firstLine="708"/>
        <w:jc w:val="both"/>
        <w:rPr>
          <w:color w:val="000000" w:themeColor="text1"/>
          <w:sz w:val="28"/>
          <w:szCs w:val="28"/>
        </w:rPr>
      </w:pPr>
      <w:r w:rsidRPr="00B600F5">
        <w:rPr>
          <w:color w:val="000000" w:themeColor="text1"/>
          <w:sz w:val="28"/>
          <w:szCs w:val="28"/>
        </w:rPr>
        <w:t>После определения приоритетного для поселения проекта, готовится конкурсная заявка для получения субсидии из регионального бюджета в размере до 1 млн. рублей.</w:t>
      </w:r>
    </w:p>
    <w:p w:rsidR="00466A32" w:rsidRPr="00B600F5" w:rsidRDefault="00466A32" w:rsidP="00466A32">
      <w:pPr>
        <w:pStyle w:val="ab"/>
        <w:shd w:val="clear" w:color="auto" w:fill="FFFFFF"/>
        <w:spacing w:before="0" w:beforeAutospacing="0" w:after="0" w:afterAutospacing="0"/>
        <w:ind w:firstLine="708"/>
        <w:jc w:val="both"/>
        <w:rPr>
          <w:color w:val="000000" w:themeColor="text1"/>
          <w:sz w:val="28"/>
          <w:szCs w:val="28"/>
        </w:rPr>
      </w:pPr>
    </w:p>
    <w:p w:rsidR="00466A32" w:rsidRPr="00B600F5" w:rsidRDefault="00466A32" w:rsidP="00466A32">
      <w:pPr>
        <w:pStyle w:val="ab"/>
        <w:shd w:val="clear" w:color="auto" w:fill="FFFFFF"/>
        <w:spacing w:before="0" w:beforeAutospacing="0" w:after="0" w:afterAutospacing="0"/>
        <w:ind w:firstLine="708"/>
        <w:jc w:val="both"/>
        <w:rPr>
          <w:color w:val="000000" w:themeColor="text1"/>
          <w:sz w:val="28"/>
          <w:szCs w:val="28"/>
        </w:rPr>
      </w:pPr>
      <w:r w:rsidRPr="00B600F5">
        <w:rPr>
          <w:color w:val="000000" w:themeColor="text1"/>
          <w:sz w:val="28"/>
          <w:szCs w:val="28"/>
        </w:rPr>
        <w:t>Поступали предложения по возможным объектам:</w:t>
      </w:r>
    </w:p>
    <w:p w:rsidR="00466A32" w:rsidRPr="00B600F5" w:rsidRDefault="00466A32" w:rsidP="00466A32">
      <w:pPr>
        <w:pStyle w:val="ab"/>
        <w:shd w:val="clear" w:color="auto" w:fill="FFFFFF"/>
        <w:spacing w:before="0" w:beforeAutospacing="0" w:after="0" w:afterAutospacing="0"/>
        <w:ind w:firstLine="708"/>
        <w:jc w:val="both"/>
        <w:rPr>
          <w:color w:val="000000" w:themeColor="text1"/>
          <w:sz w:val="28"/>
          <w:szCs w:val="28"/>
        </w:rPr>
      </w:pPr>
      <w:r w:rsidRPr="00B600F5">
        <w:rPr>
          <w:color w:val="000000" w:themeColor="text1"/>
          <w:sz w:val="28"/>
          <w:szCs w:val="28"/>
        </w:rPr>
        <w:t>1) Спортивная площадка по ул. Гагарина, 13</w:t>
      </w:r>
      <w:r>
        <w:rPr>
          <w:color w:val="000000" w:themeColor="text1"/>
          <w:sz w:val="28"/>
          <w:szCs w:val="28"/>
        </w:rPr>
        <w:t>;</w:t>
      </w:r>
      <w:r w:rsidRPr="00B600F5">
        <w:rPr>
          <w:color w:val="000000" w:themeColor="text1"/>
          <w:sz w:val="28"/>
          <w:szCs w:val="28"/>
        </w:rPr>
        <w:t xml:space="preserve"> </w:t>
      </w:r>
    </w:p>
    <w:p w:rsidR="00466A32" w:rsidRPr="00B600F5" w:rsidRDefault="00466A32" w:rsidP="00466A32">
      <w:pPr>
        <w:pStyle w:val="ab"/>
        <w:shd w:val="clear" w:color="auto" w:fill="FFFFFF"/>
        <w:spacing w:before="0" w:beforeAutospacing="0" w:after="0" w:afterAutospacing="0"/>
        <w:ind w:firstLine="708"/>
        <w:jc w:val="both"/>
        <w:rPr>
          <w:color w:val="000000" w:themeColor="text1"/>
          <w:sz w:val="28"/>
          <w:szCs w:val="28"/>
        </w:rPr>
      </w:pPr>
      <w:r w:rsidRPr="00B600F5">
        <w:rPr>
          <w:color w:val="000000" w:themeColor="text1"/>
          <w:sz w:val="28"/>
          <w:szCs w:val="28"/>
        </w:rPr>
        <w:t>2) Световые фигуры 3D в оживленных местах поселка</w:t>
      </w:r>
      <w:r>
        <w:rPr>
          <w:color w:val="000000" w:themeColor="text1"/>
          <w:sz w:val="28"/>
          <w:szCs w:val="28"/>
        </w:rPr>
        <w:t>;</w:t>
      </w:r>
    </w:p>
    <w:p w:rsidR="00466A32" w:rsidRPr="00B600F5" w:rsidRDefault="00466A32" w:rsidP="00466A32">
      <w:pPr>
        <w:pStyle w:val="ab"/>
        <w:shd w:val="clear" w:color="auto" w:fill="FFFFFF"/>
        <w:spacing w:before="0" w:beforeAutospacing="0" w:after="0" w:afterAutospacing="0"/>
        <w:ind w:firstLine="708"/>
        <w:jc w:val="both"/>
        <w:rPr>
          <w:color w:val="000000" w:themeColor="text1"/>
          <w:sz w:val="28"/>
          <w:szCs w:val="28"/>
        </w:rPr>
      </w:pPr>
      <w:r w:rsidRPr="00B600F5">
        <w:rPr>
          <w:color w:val="000000" w:themeColor="text1"/>
          <w:sz w:val="28"/>
          <w:szCs w:val="28"/>
        </w:rPr>
        <w:t>3) Аллея светодиодных деревьев (</w:t>
      </w:r>
      <w:proofErr w:type="spellStart"/>
      <w:r w:rsidRPr="00B600F5">
        <w:rPr>
          <w:color w:val="000000" w:themeColor="text1"/>
          <w:sz w:val="28"/>
          <w:szCs w:val="28"/>
        </w:rPr>
        <w:t>площ</w:t>
      </w:r>
      <w:proofErr w:type="spellEnd"/>
      <w:r w:rsidRPr="00B600F5">
        <w:rPr>
          <w:color w:val="000000" w:themeColor="text1"/>
          <w:sz w:val="28"/>
          <w:szCs w:val="28"/>
        </w:rPr>
        <w:t>. «Соборная» или «Фонтанная»)</w:t>
      </w:r>
      <w:r>
        <w:rPr>
          <w:color w:val="000000" w:themeColor="text1"/>
          <w:sz w:val="28"/>
          <w:szCs w:val="28"/>
        </w:rPr>
        <w:t>;</w:t>
      </w:r>
    </w:p>
    <w:p w:rsidR="00466A32" w:rsidRPr="00B600F5" w:rsidRDefault="00466A32" w:rsidP="00466A32">
      <w:pPr>
        <w:pStyle w:val="ab"/>
        <w:shd w:val="clear" w:color="auto" w:fill="FFFFFF"/>
        <w:spacing w:before="0" w:beforeAutospacing="0" w:after="0" w:afterAutospacing="0"/>
        <w:ind w:firstLine="708"/>
        <w:jc w:val="both"/>
        <w:rPr>
          <w:color w:val="000000" w:themeColor="text1"/>
          <w:sz w:val="28"/>
          <w:szCs w:val="28"/>
        </w:rPr>
      </w:pPr>
      <w:r w:rsidRPr="00B600F5">
        <w:rPr>
          <w:color w:val="000000" w:themeColor="text1"/>
          <w:sz w:val="28"/>
          <w:szCs w:val="28"/>
        </w:rPr>
        <w:t xml:space="preserve">4) </w:t>
      </w:r>
      <w:proofErr w:type="spellStart"/>
      <w:r w:rsidRPr="00B600F5">
        <w:rPr>
          <w:color w:val="000000" w:themeColor="text1"/>
          <w:sz w:val="28"/>
          <w:szCs w:val="28"/>
        </w:rPr>
        <w:t>Травмобезопасное</w:t>
      </w:r>
      <w:proofErr w:type="spellEnd"/>
      <w:r w:rsidRPr="00B600F5">
        <w:rPr>
          <w:color w:val="000000" w:themeColor="text1"/>
          <w:sz w:val="28"/>
          <w:szCs w:val="28"/>
        </w:rPr>
        <w:t xml:space="preserve"> покрытие на детской площадке по ул. Промышленная, 28</w:t>
      </w:r>
      <w:r>
        <w:rPr>
          <w:color w:val="000000" w:themeColor="text1"/>
          <w:sz w:val="28"/>
          <w:szCs w:val="28"/>
        </w:rPr>
        <w:t>;</w:t>
      </w:r>
    </w:p>
    <w:p w:rsidR="00466A32" w:rsidRDefault="00466A32" w:rsidP="00466A32">
      <w:pPr>
        <w:pStyle w:val="ab"/>
        <w:shd w:val="clear" w:color="auto" w:fill="FFFFFF"/>
        <w:spacing w:before="0" w:beforeAutospacing="0" w:after="0" w:afterAutospacing="0"/>
        <w:ind w:firstLine="708"/>
        <w:jc w:val="both"/>
        <w:rPr>
          <w:color w:val="000000" w:themeColor="text1"/>
          <w:sz w:val="28"/>
          <w:szCs w:val="28"/>
        </w:rPr>
      </w:pPr>
      <w:r w:rsidRPr="00B600F5">
        <w:rPr>
          <w:color w:val="000000" w:themeColor="text1"/>
          <w:sz w:val="28"/>
          <w:szCs w:val="28"/>
        </w:rPr>
        <w:t>5) Тротуар вдоль МБОУ «СОШ №23» и ул. Юбилейная, 14</w:t>
      </w:r>
      <w:r>
        <w:rPr>
          <w:color w:val="000000" w:themeColor="text1"/>
          <w:sz w:val="28"/>
          <w:szCs w:val="28"/>
        </w:rPr>
        <w:t>;</w:t>
      </w:r>
    </w:p>
    <w:p w:rsidR="00466A32" w:rsidRPr="00B600F5" w:rsidRDefault="00466A32" w:rsidP="00466A32">
      <w:pPr>
        <w:pStyle w:val="ab"/>
        <w:shd w:val="clear" w:color="auto" w:fill="FFFFFF"/>
        <w:spacing w:before="0" w:beforeAutospacing="0" w:after="0" w:afterAutospacing="0"/>
        <w:ind w:firstLine="708"/>
        <w:jc w:val="both"/>
        <w:rPr>
          <w:color w:val="000000" w:themeColor="text1"/>
          <w:sz w:val="28"/>
          <w:szCs w:val="28"/>
        </w:rPr>
      </w:pPr>
      <w:r>
        <w:rPr>
          <w:color w:val="000000" w:themeColor="text1"/>
          <w:sz w:val="28"/>
          <w:szCs w:val="28"/>
        </w:rPr>
        <w:t xml:space="preserve">6) Специализированное место (площадка) для выгула собак. </w:t>
      </w:r>
    </w:p>
    <w:p w:rsidR="00466A32" w:rsidRPr="00B600F5" w:rsidRDefault="00466A32" w:rsidP="00466A32">
      <w:pPr>
        <w:pStyle w:val="ab"/>
        <w:shd w:val="clear" w:color="auto" w:fill="FFFFFF"/>
        <w:ind w:firstLine="708"/>
        <w:jc w:val="both"/>
        <w:rPr>
          <w:color w:val="000000" w:themeColor="text1"/>
          <w:sz w:val="28"/>
          <w:szCs w:val="28"/>
        </w:rPr>
      </w:pPr>
      <w:r w:rsidRPr="00B600F5">
        <w:rPr>
          <w:color w:val="000000" w:themeColor="text1"/>
          <w:sz w:val="28"/>
          <w:szCs w:val="28"/>
        </w:rPr>
        <w:t xml:space="preserve">Общее собрание жителей сельского поселения с целью определения и отбора наиболее значимых предложений проведено «16» ноября 2017 г. в актовом зале Администрации МО «Поселок </w:t>
      </w:r>
      <w:proofErr w:type="spellStart"/>
      <w:r w:rsidRPr="00B600F5">
        <w:rPr>
          <w:color w:val="000000" w:themeColor="text1"/>
          <w:sz w:val="28"/>
          <w:szCs w:val="28"/>
        </w:rPr>
        <w:t>Айхал</w:t>
      </w:r>
      <w:proofErr w:type="spellEnd"/>
      <w:r w:rsidRPr="00B600F5">
        <w:rPr>
          <w:color w:val="000000" w:themeColor="text1"/>
          <w:sz w:val="28"/>
          <w:szCs w:val="28"/>
        </w:rPr>
        <w:t xml:space="preserve">». </w:t>
      </w:r>
    </w:p>
    <w:p w:rsidR="00466A32" w:rsidRPr="00B600F5" w:rsidRDefault="00466A32" w:rsidP="00466A32">
      <w:pPr>
        <w:pStyle w:val="ab"/>
        <w:shd w:val="clear" w:color="auto" w:fill="FFFFFF"/>
        <w:spacing w:after="0"/>
        <w:ind w:firstLine="708"/>
        <w:jc w:val="both"/>
        <w:rPr>
          <w:color w:val="000000" w:themeColor="text1"/>
          <w:sz w:val="28"/>
          <w:szCs w:val="28"/>
        </w:rPr>
      </w:pPr>
      <w:r w:rsidRPr="00B600F5">
        <w:rPr>
          <w:color w:val="000000" w:themeColor="text1"/>
          <w:sz w:val="28"/>
          <w:szCs w:val="28"/>
        </w:rPr>
        <w:t xml:space="preserve">В 2017 году было подано 5 заявок от </w:t>
      </w:r>
      <w:r>
        <w:rPr>
          <w:color w:val="000000" w:themeColor="text1"/>
          <w:sz w:val="28"/>
          <w:szCs w:val="28"/>
        </w:rPr>
        <w:t xml:space="preserve">п. </w:t>
      </w:r>
      <w:proofErr w:type="spellStart"/>
      <w:r>
        <w:rPr>
          <w:color w:val="000000" w:themeColor="text1"/>
          <w:sz w:val="28"/>
          <w:szCs w:val="28"/>
        </w:rPr>
        <w:t>А</w:t>
      </w:r>
      <w:r w:rsidRPr="00B600F5">
        <w:rPr>
          <w:color w:val="000000" w:themeColor="text1"/>
          <w:sz w:val="28"/>
          <w:szCs w:val="28"/>
        </w:rPr>
        <w:t>йхал</w:t>
      </w:r>
      <w:proofErr w:type="spellEnd"/>
      <w:r w:rsidRPr="00B600F5">
        <w:rPr>
          <w:color w:val="000000" w:themeColor="text1"/>
          <w:sz w:val="28"/>
          <w:szCs w:val="28"/>
        </w:rPr>
        <w:t>, выиграла одна</w:t>
      </w:r>
      <w:r>
        <w:rPr>
          <w:color w:val="000000" w:themeColor="text1"/>
          <w:sz w:val="28"/>
          <w:szCs w:val="28"/>
        </w:rPr>
        <w:t xml:space="preserve"> – вазоны для цветов на площади «Соборная».</w:t>
      </w:r>
    </w:p>
    <w:p w:rsidR="008723D0" w:rsidRPr="00466A32" w:rsidRDefault="00466A32" w:rsidP="00466A32">
      <w:pPr>
        <w:pStyle w:val="ab"/>
        <w:shd w:val="clear" w:color="auto" w:fill="FFFFFF"/>
        <w:spacing w:after="0"/>
        <w:ind w:firstLine="708"/>
        <w:jc w:val="both"/>
        <w:rPr>
          <w:color w:val="000000" w:themeColor="text1"/>
          <w:sz w:val="28"/>
          <w:szCs w:val="28"/>
        </w:rPr>
      </w:pPr>
      <w:r w:rsidRPr="00B600F5">
        <w:rPr>
          <w:color w:val="000000" w:themeColor="text1"/>
          <w:sz w:val="28"/>
          <w:szCs w:val="28"/>
        </w:rPr>
        <w:t xml:space="preserve">На 2018 год от </w:t>
      </w:r>
      <w:r>
        <w:rPr>
          <w:color w:val="000000" w:themeColor="text1"/>
          <w:sz w:val="28"/>
          <w:szCs w:val="28"/>
        </w:rPr>
        <w:t xml:space="preserve">п. </w:t>
      </w:r>
      <w:proofErr w:type="spellStart"/>
      <w:r w:rsidRPr="00B600F5">
        <w:rPr>
          <w:color w:val="000000" w:themeColor="text1"/>
          <w:sz w:val="28"/>
          <w:szCs w:val="28"/>
        </w:rPr>
        <w:t>Айхал</w:t>
      </w:r>
      <w:proofErr w:type="spellEnd"/>
      <w:r w:rsidRPr="00B600F5">
        <w:rPr>
          <w:color w:val="000000" w:themeColor="text1"/>
          <w:sz w:val="28"/>
          <w:szCs w:val="28"/>
        </w:rPr>
        <w:t xml:space="preserve"> подано 3 заявки </w:t>
      </w:r>
      <w:r>
        <w:rPr>
          <w:color w:val="000000" w:themeColor="text1"/>
          <w:sz w:val="28"/>
          <w:szCs w:val="28"/>
        </w:rPr>
        <w:t xml:space="preserve">из которых </w:t>
      </w:r>
      <w:r w:rsidRPr="00B600F5">
        <w:rPr>
          <w:color w:val="000000" w:themeColor="text1"/>
          <w:sz w:val="28"/>
          <w:szCs w:val="28"/>
        </w:rPr>
        <w:t xml:space="preserve">одобрили </w:t>
      </w:r>
      <w:r>
        <w:rPr>
          <w:color w:val="000000" w:themeColor="text1"/>
          <w:sz w:val="28"/>
          <w:szCs w:val="28"/>
        </w:rPr>
        <w:t xml:space="preserve">2 </w:t>
      </w:r>
      <w:r w:rsidRPr="00B600F5">
        <w:rPr>
          <w:color w:val="000000" w:themeColor="text1"/>
          <w:sz w:val="28"/>
          <w:szCs w:val="28"/>
        </w:rPr>
        <w:t>– спортивн</w:t>
      </w:r>
      <w:r>
        <w:rPr>
          <w:color w:val="000000" w:themeColor="text1"/>
          <w:sz w:val="28"/>
          <w:szCs w:val="28"/>
        </w:rPr>
        <w:t>ая</w:t>
      </w:r>
      <w:r w:rsidRPr="00B600F5">
        <w:rPr>
          <w:color w:val="000000" w:themeColor="text1"/>
          <w:sz w:val="28"/>
          <w:szCs w:val="28"/>
        </w:rPr>
        <w:t xml:space="preserve"> площадк</w:t>
      </w:r>
      <w:r>
        <w:rPr>
          <w:color w:val="000000" w:themeColor="text1"/>
          <w:sz w:val="28"/>
          <w:szCs w:val="28"/>
        </w:rPr>
        <w:t>а</w:t>
      </w:r>
      <w:r w:rsidRPr="00B600F5">
        <w:rPr>
          <w:color w:val="000000" w:themeColor="text1"/>
          <w:sz w:val="28"/>
          <w:szCs w:val="28"/>
        </w:rPr>
        <w:t xml:space="preserve"> в нижнем поселке и </w:t>
      </w:r>
      <w:r>
        <w:rPr>
          <w:color w:val="000000" w:themeColor="text1"/>
          <w:sz w:val="28"/>
          <w:szCs w:val="28"/>
        </w:rPr>
        <w:t>специализированное место (площадка)</w:t>
      </w:r>
      <w:r w:rsidRPr="00B600F5">
        <w:rPr>
          <w:color w:val="000000" w:themeColor="text1"/>
          <w:sz w:val="28"/>
          <w:szCs w:val="28"/>
        </w:rPr>
        <w:t xml:space="preserve"> для выгула собак</w:t>
      </w:r>
      <w:r>
        <w:rPr>
          <w:color w:val="000000" w:themeColor="text1"/>
          <w:sz w:val="28"/>
          <w:szCs w:val="28"/>
        </w:rPr>
        <w:t>.</w:t>
      </w:r>
    </w:p>
    <w:p w:rsidR="0086752A" w:rsidRPr="0086752A" w:rsidRDefault="0086752A" w:rsidP="0086752A">
      <w:pPr>
        <w:pStyle w:val="a3"/>
        <w:spacing w:after="120"/>
        <w:ind w:left="2880"/>
        <w:jc w:val="both"/>
        <w:rPr>
          <w:rFonts w:eastAsia="Calibri"/>
          <w:b/>
          <w:color w:val="000000" w:themeColor="text1"/>
          <w:sz w:val="28"/>
          <w:szCs w:val="28"/>
        </w:rPr>
      </w:pPr>
      <w:r w:rsidRPr="0086752A">
        <w:rPr>
          <w:b/>
          <w:bCs/>
          <w:color w:val="000000" w:themeColor="text1"/>
          <w:sz w:val="28"/>
          <w:szCs w:val="28"/>
        </w:rPr>
        <w:t xml:space="preserve">6. </w:t>
      </w:r>
      <w:r w:rsidRPr="0086752A">
        <w:rPr>
          <w:rFonts w:eastAsia="Calibri"/>
          <w:b/>
          <w:color w:val="000000" w:themeColor="text1"/>
          <w:sz w:val="28"/>
          <w:szCs w:val="28"/>
        </w:rPr>
        <w:t xml:space="preserve">Труд и занятость </w:t>
      </w:r>
    </w:p>
    <w:p w:rsidR="0086752A" w:rsidRPr="0086752A" w:rsidRDefault="0086752A" w:rsidP="0086752A">
      <w:pPr>
        <w:pStyle w:val="a3"/>
        <w:ind w:left="0"/>
        <w:jc w:val="both"/>
        <w:rPr>
          <w:b/>
          <w:bCs/>
          <w:color w:val="000000" w:themeColor="text1"/>
          <w:sz w:val="28"/>
          <w:szCs w:val="28"/>
        </w:rPr>
      </w:pPr>
    </w:p>
    <w:p w:rsidR="0086752A" w:rsidRPr="0086752A" w:rsidRDefault="0086752A" w:rsidP="0086752A">
      <w:pPr>
        <w:pStyle w:val="a3"/>
        <w:ind w:left="0"/>
        <w:jc w:val="both"/>
        <w:rPr>
          <w:rFonts w:eastAsia="Calibri"/>
          <w:color w:val="000000" w:themeColor="text1"/>
          <w:sz w:val="28"/>
          <w:szCs w:val="28"/>
        </w:rPr>
      </w:pPr>
      <w:r w:rsidRPr="0086752A">
        <w:rPr>
          <w:rFonts w:eastAsia="Calibri"/>
          <w:color w:val="000000" w:themeColor="text1"/>
          <w:sz w:val="28"/>
          <w:szCs w:val="28"/>
        </w:rPr>
        <w:t>По состоянию на 31.12.2017 г. зарегистрировано безработными 155 человек.</w:t>
      </w:r>
    </w:p>
    <w:p w:rsidR="0086752A" w:rsidRPr="0086752A" w:rsidRDefault="0086752A" w:rsidP="0086752A">
      <w:pPr>
        <w:pStyle w:val="a3"/>
        <w:ind w:left="0" w:firstLine="710"/>
        <w:jc w:val="both"/>
        <w:rPr>
          <w:rFonts w:eastAsia="Calibri"/>
          <w:color w:val="000000" w:themeColor="text1"/>
          <w:sz w:val="28"/>
          <w:szCs w:val="28"/>
        </w:rPr>
      </w:pPr>
      <w:r w:rsidRPr="0086752A">
        <w:rPr>
          <w:rFonts w:eastAsia="Calibri"/>
          <w:color w:val="000000" w:themeColor="text1"/>
          <w:sz w:val="28"/>
          <w:szCs w:val="28"/>
        </w:rPr>
        <w:t>Показатели выполнения программы занятости:</w:t>
      </w:r>
    </w:p>
    <w:p w:rsidR="0086752A" w:rsidRPr="0086752A" w:rsidRDefault="0086752A" w:rsidP="0086752A">
      <w:pPr>
        <w:pStyle w:val="a3"/>
        <w:ind w:left="0" w:firstLine="710"/>
        <w:jc w:val="both"/>
        <w:rPr>
          <w:rFonts w:eastAsia="Calibri"/>
          <w:color w:val="000000" w:themeColor="text1"/>
          <w:sz w:val="28"/>
          <w:szCs w:val="28"/>
        </w:rPr>
      </w:pPr>
      <w:r w:rsidRPr="0086752A">
        <w:rPr>
          <w:rFonts w:eastAsia="Calibri"/>
          <w:color w:val="000000" w:themeColor="text1"/>
          <w:sz w:val="28"/>
          <w:szCs w:val="28"/>
        </w:rPr>
        <w:t>Поставлено на учет всего</w:t>
      </w:r>
      <w:r w:rsidRPr="0086752A">
        <w:rPr>
          <w:rFonts w:eastAsia="Calibri"/>
          <w:color w:val="000000" w:themeColor="text1"/>
          <w:sz w:val="28"/>
          <w:szCs w:val="28"/>
        </w:rPr>
        <w:tab/>
        <w:t>510</w:t>
      </w:r>
    </w:p>
    <w:p w:rsidR="0086752A" w:rsidRPr="0086752A" w:rsidRDefault="0086752A" w:rsidP="0086752A">
      <w:pPr>
        <w:pStyle w:val="a3"/>
        <w:ind w:left="0" w:firstLine="710"/>
        <w:jc w:val="both"/>
        <w:rPr>
          <w:rFonts w:eastAsia="Calibri"/>
          <w:color w:val="000000" w:themeColor="text1"/>
          <w:sz w:val="28"/>
          <w:szCs w:val="28"/>
        </w:rPr>
      </w:pPr>
      <w:r w:rsidRPr="0086752A">
        <w:rPr>
          <w:rFonts w:eastAsia="Calibri"/>
          <w:color w:val="000000" w:themeColor="text1"/>
          <w:sz w:val="28"/>
          <w:szCs w:val="28"/>
        </w:rPr>
        <w:t>Признано безработными</w:t>
      </w:r>
      <w:r w:rsidRPr="0086752A">
        <w:rPr>
          <w:rFonts w:eastAsia="Calibri"/>
          <w:color w:val="000000" w:themeColor="text1"/>
          <w:sz w:val="28"/>
          <w:szCs w:val="28"/>
        </w:rPr>
        <w:tab/>
        <w:t>306</w:t>
      </w:r>
    </w:p>
    <w:p w:rsidR="0086752A" w:rsidRPr="0086752A" w:rsidRDefault="0086752A" w:rsidP="0086752A">
      <w:pPr>
        <w:pStyle w:val="a3"/>
        <w:ind w:left="0" w:firstLine="710"/>
        <w:jc w:val="both"/>
        <w:rPr>
          <w:rFonts w:eastAsia="Calibri"/>
          <w:color w:val="000000" w:themeColor="text1"/>
          <w:sz w:val="28"/>
          <w:szCs w:val="28"/>
        </w:rPr>
      </w:pPr>
      <w:r w:rsidRPr="0086752A">
        <w:rPr>
          <w:rFonts w:eastAsia="Calibri"/>
          <w:color w:val="000000" w:themeColor="text1"/>
          <w:sz w:val="28"/>
          <w:szCs w:val="28"/>
        </w:rPr>
        <w:t>Трудоустроено всего</w:t>
      </w:r>
      <w:r w:rsidRPr="0086752A">
        <w:rPr>
          <w:rFonts w:eastAsia="Calibri"/>
          <w:color w:val="000000" w:themeColor="text1"/>
          <w:sz w:val="28"/>
          <w:szCs w:val="28"/>
        </w:rPr>
        <w:tab/>
      </w:r>
      <w:r w:rsidRPr="0086752A">
        <w:rPr>
          <w:rFonts w:eastAsia="Calibri"/>
          <w:color w:val="000000" w:themeColor="text1"/>
          <w:sz w:val="28"/>
          <w:szCs w:val="28"/>
        </w:rPr>
        <w:tab/>
        <w:t>159</w:t>
      </w:r>
    </w:p>
    <w:p w:rsidR="0086752A" w:rsidRPr="0086752A" w:rsidRDefault="0086752A" w:rsidP="0086752A">
      <w:pPr>
        <w:pStyle w:val="a3"/>
        <w:ind w:left="0" w:firstLine="710"/>
        <w:jc w:val="both"/>
        <w:rPr>
          <w:rFonts w:eastAsia="Calibri"/>
          <w:color w:val="000000" w:themeColor="text1"/>
          <w:sz w:val="28"/>
          <w:szCs w:val="28"/>
        </w:rPr>
      </w:pPr>
      <w:r w:rsidRPr="0086752A">
        <w:rPr>
          <w:rFonts w:eastAsia="Calibri"/>
          <w:color w:val="000000" w:themeColor="text1"/>
          <w:sz w:val="28"/>
          <w:szCs w:val="28"/>
        </w:rPr>
        <w:t>Несовершеннолетних, на летний период</w:t>
      </w:r>
      <w:r w:rsidRPr="0086752A">
        <w:rPr>
          <w:rFonts w:eastAsia="Calibri"/>
          <w:color w:val="000000" w:themeColor="text1"/>
          <w:sz w:val="28"/>
          <w:szCs w:val="28"/>
        </w:rPr>
        <w:tab/>
        <w:t xml:space="preserve"> 60</w:t>
      </w:r>
    </w:p>
    <w:p w:rsidR="0086752A" w:rsidRPr="0086752A" w:rsidRDefault="0086752A" w:rsidP="0086752A">
      <w:pPr>
        <w:pStyle w:val="a3"/>
        <w:ind w:left="0" w:firstLine="710"/>
        <w:jc w:val="both"/>
        <w:rPr>
          <w:rFonts w:eastAsia="Calibri"/>
          <w:color w:val="000000" w:themeColor="text1"/>
          <w:sz w:val="28"/>
          <w:szCs w:val="28"/>
        </w:rPr>
      </w:pPr>
      <w:r w:rsidRPr="0086752A">
        <w:rPr>
          <w:rFonts w:eastAsia="Calibri"/>
          <w:color w:val="000000" w:themeColor="text1"/>
          <w:sz w:val="28"/>
          <w:szCs w:val="28"/>
        </w:rPr>
        <w:t>Заявлено вакансий (свободных рабочих мест)</w:t>
      </w:r>
      <w:r w:rsidRPr="0086752A">
        <w:rPr>
          <w:rFonts w:eastAsia="Calibri"/>
          <w:color w:val="000000" w:themeColor="text1"/>
          <w:sz w:val="28"/>
          <w:szCs w:val="28"/>
        </w:rPr>
        <w:tab/>
        <w:t xml:space="preserve"> 291</w:t>
      </w:r>
    </w:p>
    <w:p w:rsidR="0086752A" w:rsidRPr="0086752A" w:rsidRDefault="0086752A" w:rsidP="0086752A">
      <w:pPr>
        <w:pStyle w:val="a3"/>
        <w:ind w:left="0" w:firstLine="710"/>
        <w:jc w:val="both"/>
        <w:rPr>
          <w:rFonts w:eastAsia="Calibri"/>
          <w:color w:val="000000" w:themeColor="text1"/>
          <w:sz w:val="28"/>
          <w:szCs w:val="28"/>
        </w:rPr>
      </w:pPr>
      <w:r w:rsidRPr="0086752A">
        <w:rPr>
          <w:rFonts w:eastAsia="Calibri"/>
          <w:color w:val="000000" w:themeColor="text1"/>
          <w:sz w:val="28"/>
          <w:szCs w:val="28"/>
        </w:rPr>
        <w:t>«Снято с учета» вакансий</w:t>
      </w:r>
      <w:r w:rsidRPr="0086752A">
        <w:rPr>
          <w:rFonts w:eastAsia="Calibri"/>
          <w:color w:val="000000" w:themeColor="text1"/>
          <w:sz w:val="28"/>
          <w:szCs w:val="28"/>
        </w:rPr>
        <w:tab/>
        <w:t>302</w:t>
      </w:r>
    </w:p>
    <w:p w:rsidR="0086752A" w:rsidRPr="0086752A" w:rsidRDefault="0086752A" w:rsidP="0086752A">
      <w:pPr>
        <w:ind w:firstLine="710"/>
        <w:jc w:val="both"/>
        <w:rPr>
          <w:rFonts w:eastAsia="Calibri"/>
          <w:color w:val="000000" w:themeColor="text1"/>
          <w:sz w:val="28"/>
          <w:szCs w:val="28"/>
        </w:rPr>
      </w:pPr>
      <w:r w:rsidRPr="0086752A">
        <w:rPr>
          <w:rFonts w:eastAsia="Calibri"/>
          <w:color w:val="000000" w:themeColor="text1"/>
          <w:sz w:val="28"/>
          <w:szCs w:val="28"/>
        </w:rPr>
        <w:lastRenderedPageBreak/>
        <w:t xml:space="preserve">Основными источниками информирования населения о положении на рынке труда п. </w:t>
      </w:r>
      <w:proofErr w:type="spellStart"/>
      <w:r w:rsidRPr="0086752A">
        <w:rPr>
          <w:rFonts w:eastAsia="Calibri"/>
          <w:color w:val="000000" w:themeColor="text1"/>
          <w:sz w:val="28"/>
          <w:szCs w:val="28"/>
        </w:rPr>
        <w:t>Айхал</w:t>
      </w:r>
      <w:proofErr w:type="spellEnd"/>
      <w:r w:rsidRPr="0086752A">
        <w:rPr>
          <w:rFonts w:eastAsia="Calibri"/>
          <w:color w:val="000000" w:themeColor="text1"/>
          <w:sz w:val="28"/>
          <w:szCs w:val="28"/>
        </w:rPr>
        <w:t xml:space="preserve"> является телевидение и радио. Так же используется интернет, на сайте администрации еженедельно размещается банк вакансий. Информация для безработных граждан, работодателей и банк вакансий размещены на стенде службы занятости.</w:t>
      </w:r>
    </w:p>
    <w:p w:rsidR="0086752A" w:rsidRPr="0086752A" w:rsidRDefault="0086752A" w:rsidP="0086752A">
      <w:pPr>
        <w:ind w:firstLine="710"/>
        <w:jc w:val="both"/>
        <w:rPr>
          <w:rFonts w:eastAsia="Calibri"/>
          <w:color w:val="000000" w:themeColor="text1"/>
          <w:sz w:val="28"/>
          <w:szCs w:val="28"/>
        </w:rPr>
      </w:pPr>
      <w:r w:rsidRPr="0086752A">
        <w:rPr>
          <w:rFonts w:eastAsia="Calibri"/>
          <w:color w:val="000000" w:themeColor="text1"/>
          <w:sz w:val="28"/>
          <w:szCs w:val="28"/>
        </w:rPr>
        <w:t>В целом ситуация на рынке труда не является критической, по сравнению с прошлым годом произошло снижение официально зарегистрированных безработных граждан.</w:t>
      </w:r>
    </w:p>
    <w:p w:rsidR="008723D0" w:rsidRPr="008723D0" w:rsidRDefault="008723D0" w:rsidP="008723D0">
      <w:pPr>
        <w:ind w:firstLine="710"/>
        <w:jc w:val="both"/>
        <w:rPr>
          <w:rFonts w:eastAsia="Calibri"/>
          <w:color w:val="FF0000"/>
          <w:sz w:val="28"/>
          <w:szCs w:val="28"/>
        </w:rPr>
      </w:pPr>
    </w:p>
    <w:p w:rsidR="008723D0" w:rsidRDefault="00F7124C" w:rsidP="00F7124C">
      <w:pPr>
        <w:pStyle w:val="a3"/>
        <w:tabs>
          <w:tab w:val="left" w:pos="1276"/>
        </w:tabs>
        <w:spacing w:after="240"/>
        <w:ind w:left="0"/>
        <w:jc w:val="center"/>
        <w:rPr>
          <w:b/>
          <w:sz w:val="28"/>
          <w:szCs w:val="28"/>
        </w:rPr>
      </w:pPr>
      <w:r>
        <w:rPr>
          <w:b/>
          <w:sz w:val="28"/>
          <w:szCs w:val="28"/>
        </w:rPr>
        <w:t xml:space="preserve">7. </w:t>
      </w:r>
      <w:r w:rsidRPr="00EF567B">
        <w:rPr>
          <w:b/>
          <w:sz w:val="28"/>
          <w:szCs w:val="28"/>
        </w:rPr>
        <w:t>Культура и молодежная политика</w:t>
      </w:r>
    </w:p>
    <w:p w:rsidR="008723D0" w:rsidRPr="00E702EC" w:rsidRDefault="008723D0" w:rsidP="008723D0">
      <w:pPr>
        <w:pStyle w:val="a5"/>
        <w:ind w:firstLine="708"/>
        <w:jc w:val="both"/>
        <w:rPr>
          <w:rFonts w:ascii="Times New Roman" w:hAnsi="Times New Roman"/>
          <w:b/>
          <w:sz w:val="28"/>
          <w:szCs w:val="28"/>
        </w:rPr>
      </w:pPr>
      <w:r w:rsidRPr="00EF567B">
        <w:rPr>
          <w:rFonts w:ascii="Times New Roman" w:hAnsi="Times New Roman"/>
          <w:sz w:val="28"/>
          <w:szCs w:val="28"/>
        </w:rPr>
        <w:t>Сфера культурно-досуговой и физкультурно-массовой, спортивной работы на территории поселка остаётся неотъемлемым и необходимым ф</w:t>
      </w:r>
      <w:r>
        <w:rPr>
          <w:rFonts w:ascii="Times New Roman" w:hAnsi="Times New Roman"/>
          <w:sz w:val="28"/>
          <w:szCs w:val="28"/>
        </w:rPr>
        <w:t>актором общественной жизни. 2017</w:t>
      </w:r>
      <w:r w:rsidRPr="00EF567B">
        <w:rPr>
          <w:rFonts w:ascii="Times New Roman" w:hAnsi="Times New Roman"/>
          <w:sz w:val="28"/>
          <w:szCs w:val="28"/>
        </w:rPr>
        <w:t xml:space="preserve"> год показал</w:t>
      </w:r>
      <w:r>
        <w:rPr>
          <w:rFonts w:ascii="Times New Roman" w:hAnsi="Times New Roman"/>
          <w:sz w:val="28"/>
          <w:szCs w:val="28"/>
        </w:rPr>
        <w:t>,</w:t>
      </w:r>
      <w:r w:rsidRPr="00EF567B">
        <w:rPr>
          <w:rFonts w:ascii="Times New Roman" w:hAnsi="Times New Roman"/>
          <w:sz w:val="28"/>
          <w:szCs w:val="28"/>
        </w:rPr>
        <w:t xml:space="preserve"> что задачи, поставленные в муниципальных программах</w:t>
      </w:r>
      <w:r>
        <w:rPr>
          <w:rFonts w:ascii="Times New Roman" w:hAnsi="Times New Roman"/>
          <w:sz w:val="28"/>
          <w:szCs w:val="28"/>
        </w:rPr>
        <w:t>,</w:t>
      </w:r>
      <w:r w:rsidRPr="00EF567B">
        <w:rPr>
          <w:rFonts w:ascii="Times New Roman" w:hAnsi="Times New Roman"/>
          <w:sz w:val="28"/>
          <w:szCs w:val="28"/>
        </w:rPr>
        <w:t xml:space="preserve"> достигаются. На территории МО «Поселок </w:t>
      </w:r>
      <w:proofErr w:type="spellStart"/>
      <w:r w:rsidRPr="00EF567B">
        <w:rPr>
          <w:rFonts w:ascii="Times New Roman" w:hAnsi="Times New Roman"/>
          <w:sz w:val="28"/>
          <w:szCs w:val="28"/>
        </w:rPr>
        <w:t>Айхал</w:t>
      </w:r>
      <w:proofErr w:type="spellEnd"/>
      <w:r w:rsidRPr="00EF567B">
        <w:rPr>
          <w:rFonts w:ascii="Times New Roman" w:hAnsi="Times New Roman"/>
          <w:sz w:val="28"/>
          <w:szCs w:val="28"/>
        </w:rPr>
        <w:t>» действ</w:t>
      </w:r>
      <w:r w:rsidRPr="002C7FE8">
        <w:rPr>
          <w:rFonts w:ascii="Times New Roman" w:hAnsi="Times New Roman"/>
          <w:sz w:val="28"/>
          <w:szCs w:val="28"/>
        </w:rPr>
        <w:t>ует</w:t>
      </w:r>
      <w:r w:rsidRPr="00EF567B">
        <w:rPr>
          <w:rFonts w:ascii="Times New Roman" w:hAnsi="Times New Roman"/>
          <w:sz w:val="28"/>
          <w:szCs w:val="28"/>
        </w:rPr>
        <w:t xml:space="preserve"> муниципальная целевая Программа </w:t>
      </w:r>
      <w:r w:rsidRPr="00EF567B">
        <w:rPr>
          <w:rFonts w:ascii="Times New Roman" w:hAnsi="Times New Roman"/>
          <w:color w:val="000000"/>
          <w:sz w:val="28"/>
          <w:szCs w:val="28"/>
        </w:rPr>
        <w:t>«</w:t>
      </w:r>
      <w:r w:rsidRPr="00EF567B">
        <w:rPr>
          <w:rFonts w:ascii="Times New Roman" w:hAnsi="Times New Roman"/>
          <w:sz w:val="28"/>
          <w:szCs w:val="28"/>
        </w:rPr>
        <w:t xml:space="preserve">Развитие культуры и социокультурного пространства в п. </w:t>
      </w:r>
      <w:proofErr w:type="spellStart"/>
      <w:r>
        <w:rPr>
          <w:rFonts w:ascii="Times New Roman" w:hAnsi="Times New Roman"/>
          <w:sz w:val="28"/>
          <w:szCs w:val="28"/>
        </w:rPr>
        <w:t>Айхал</w:t>
      </w:r>
      <w:proofErr w:type="spellEnd"/>
      <w:r>
        <w:rPr>
          <w:rFonts w:ascii="Times New Roman" w:hAnsi="Times New Roman"/>
          <w:sz w:val="28"/>
          <w:szCs w:val="28"/>
        </w:rPr>
        <w:t xml:space="preserve"> </w:t>
      </w:r>
      <w:r w:rsidRPr="00EF567B">
        <w:rPr>
          <w:rFonts w:ascii="Times New Roman" w:hAnsi="Times New Roman"/>
          <w:sz w:val="28"/>
          <w:szCs w:val="28"/>
        </w:rPr>
        <w:t>на 2014-2017 годы</w:t>
      </w:r>
      <w:r>
        <w:rPr>
          <w:rFonts w:ascii="Times New Roman" w:hAnsi="Times New Roman"/>
          <w:sz w:val="28"/>
          <w:szCs w:val="28"/>
        </w:rPr>
        <w:t>», а так же программа</w:t>
      </w:r>
      <w:r w:rsidRPr="00EF567B">
        <w:rPr>
          <w:rFonts w:ascii="Times New Roman" w:hAnsi="Times New Roman"/>
          <w:sz w:val="28"/>
          <w:szCs w:val="28"/>
        </w:rPr>
        <w:t xml:space="preserve"> «Приоритетные направления по молодежной политике в поселке </w:t>
      </w:r>
      <w:proofErr w:type="spellStart"/>
      <w:r w:rsidRPr="00EF567B">
        <w:rPr>
          <w:rFonts w:ascii="Times New Roman" w:hAnsi="Times New Roman"/>
          <w:sz w:val="28"/>
          <w:szCs w:val="28"/>
        </w:rPr>
        <w:t>Айхал</w:t>
      </w:r>
      <w:proofErr w:type="spellEnd"/>
      <w:r w:rsidRPr="00EF567B">
        <w:rPr>
          <w:rFonts w:ascii="Times New Roman" w:hAnsi="Times New Roman"/>
          <w:sz w:val="28"/>
          <w:szCs w:val="28"/>
        </w:rPr>
        <w:t xml:space="preserve"> на 2014-2017 годы»</w:t>
      </w:r>
      <w:r>
        <w:rPr>
          <w:rFonts w:ascii="Times New Roman" w:hAnsi="Times New Roman"/>
          <w:sz w:val="28"/>
          <w:szCs w:val="28"/>
        </w:rPr>
        <w:t>.</w:t>
      </w:r>
    </w:p>
    <w:p w:rsidR="008723D0" w:rsidRDefault="008723D0" w:rsidP="008723D0">
      <w:pPr>
        <w:ind w:firstLine="709"/>
        <w:jc w:val="both"/>
        <w:rPr>
          <w:sz w:val="28"/>
          <w:szCs w:val="28"/>
        </w:rPr>
      </w:pPr>
      <w:r w:rsidRPr="00E702EC">
        <w:rPr>
          <w:sz w:val="28"/>
          <w:szCs w:val="28"/>
        </w:rPr>
        <w:t>На все мероприятия в культурной и спортивной сферах поселка из б</w:t>
      </w:r>
      <w:r>
        <w:rPr>
          <w:sz w:val="28"/>
          <w:szCs w:val="28"/>
        </w:rPr>
        <w:t xml:space="preserve">юджета МО «Поселок </w:t>
      </w:r>
      <w:proofErr w:type="spellStart"/>
      <w:r>
        <w:rPr>
          <w:sz w:val="28"/>
          <w:szCs w:val="28"/>
        </w:rPr>
        <w:t>Айхал</w:t>
      </w:r>
      <w:proofErr w:type="spellEnd"/>
      <w:r>
        <w:rPr>
          <w:sz w:val="28"/>
          <w:szCs w:val="28"/>
        </w:rPr>
        <w:t>» в 2017</w:t>
      </w:r>
      <w:r w:rsidRPr="00E702EC">
        <w:rPr>
          <w:sz w:val="28"/>
          <w:szCs w:val="28"/>
        </w:rPr>
        <w:t xml:space="preserve"> году было выделено</w:t>
      </w:r>
      <w:r w:rsidRPr="00EF567B">
        <w:rPr>
          <w:sz w:val="28"/>
          <w:szCs w:val="28"/>
        </w:rPr>
        <w:t xml:space="preserve"> </w:t>
      </w:r>
      <w:r w:rsidR="00DE1E8A" w:rsidRPr="00DE1E8A">
        <w:rPr>
          <w:b/>
          <w:color w:val="000000" w:themeColor="text1"/>
          <w:sz w:val="28"/>
          <w:szCs w:val="28"/>
        </w:rPr>
        <w:t>4</w:t>
      </w:r>
      <w:r w:rsidR="00DE1E8A">
        <w:rPr>
          <w:b/>
          <w:color w:val="000000" w:themeColor="text1"/>
          <w:sz w:val="28"/>
          <w:szCs w:val="28"/>
        </w:rPr>
        <w:t xml:space="preserve"> </w:t>
      </w:r>
      <w:r w:rsidR="00DE1E8A" w:rsidRPr="00DE1E8A">
        <w:rPr>
          <w:b/>
          <w:color w:val="000000" w:themeColor="text1"/>
          <w:sz w:val="28"/>
          <w:szCs w:val="28"/>
        </w:rPr>
        <w:t>204,</w:t>
      </w:r>
      <w:r w:rsidR="00DE1E8A">
        <w:rPr>
          <w:b/>
          <w:color w:val="000000" w:themeColor="text1"/>
          <w:sz w:val="28"/>
          <w:szCs w:val="28"/>
        </w:rPr>
        <w:t xml:space="preserve"> </w:t>
      </w:r>
      <w:r w:rsidR="00DE1E8A" w:rsidRPr="00DE1E8A">
        <w:rPr>
          <w:b/>
          <w:color w:val="000000" w:themeColor="text1"/>
          <w:sz w:val="28"/>
          <w:szCs w:val="28"/>
        </w:rPr>
        <w:t xml:space="preserve">2 </w:t>
      </w:r>
      <w:r w:rsidRPr="00DE1E8A">
        <w:rPr>
          <w:b/>
          <w:color w:val="000000" w:themeColor="text1"/>
          <w:sz w:val="28"/>
          <w:szCs w:val="28"/>
        </w:rPr>
        <w:t>руб</w:t>
      </w:r>
      <w:r w:rsidRPr="00DE1E8A">
        <w:rPr>
          <w:color w:val="000000" w:themeColor="text1"/>
          <w:sz w:val="28"/>
          <w:szCs w:val="28"/>
        </w:rPr>
        <w:t>.</w:t>
      </w:r>
      <w:r>
        <w:rPr>
          <w:sz w:val="28"/>
          <w:szCs w:val="28"/>
        </w:rPr>
        <w:t xml:space="preserve"> (</w:t>
      </w:r>
      <w:r w:rsidRPr="00EF567B">
        <w:rPr>
          <w:sz w:val="28"/>
          <w:szCs w:val="28"/>
        </w:rPr>
        <w:t>по статье «Культура»</w:t>
      </w:r>
      <w:r>
        <w:rPr>
          <w:sz w:val="28"/>
          <w:szCs w:val="28"/>
        </w:rPr>
        <w:t xml:space="preserve">), </w:t>
      </w:r>
      <w:r w:rsidR="00DE1E8A" w:rsidRPr="000F6CAB">
        <w:rPr>
          <w:b/>
          <w:color w:val="000000" w:themeColor="text1"/>
          <w:sz w:val="28"/>
          <w:szCs w:val="28"/>
        </w:rPr>
        <w:t>1 360,</w:t>
      </w:r>
      <w:r w:rsidR="000F6CAB">
        <w:rPr>
          <w:b/>
          <w:color w:val="000000" w:themeColor="text1"/>
          <w:sz w:val="28"/>
          <w:szCs w:val="28"/>
        </w:rPr>
        <w:t xml:space="preserve"> </w:t>
      </w:r>
      <w:r w:rsidR="00DE1E8A" w:rsidRPr="000F6CAB">
        <w:rPr>
          <w:b/>
          <w:color w:val="000000" w:themeColor="text1"/>
          <w:sz w:val="28"/>
          <w:szCs w:val="28"/>
        </w:rPr>
        <w:t>2 руб.</w:t>
      </w:r>
      <w:r w:rsidR="00DE1E8A">
        <w:rPr>
          <w:b/>
          <w:color w:val="FF0000"/>
          <w:sz w:val="28"/>
          <w:szCs w:val="28"/>
        </w:rPr>
        <w:t xml:space="preserve"> </w:t>
      </w:r>
      <w:r>
        <w:rPr>
          <w:sz w:val="28"/>
          <w:szCs w:val="28"/>
        </w:rPr>
        <w:t>(в рамках</w:t>
      </w:r>
      <w:r w:rsidRPr="00EF567B">
        <w:rPr>
          <w:sz w:val="28"/>
          <w:szCs w:val="28"/>
        </w:rPr>
        <w:t xml:space="preserve"> </w:t>
      </w:r>
      <w:r w:rsidR="00DE1E8A" w:rsidRPr="00DE1E8A">
        <w:rPr>
          <w:sz w:val="28"/>
          <w:szCs w:val="28"/>
        </w:rPr>
        <w:t xml:space="preserve">ЦП «Приоритетные направления по молодежной политике в п. </w:t>
      </w:r>
      <w:proofErr w:type="spellStart"/>
      <w:r w:rsidR="00DE1E8A" w:rsidRPr="00DE1E8A">
        <w:rPr>
          <w:sz w:val="28"/>
          <w:szCs w:val="28"/>
        </w:rPr>
        <w:t>Айхал</w:t>
      </w:r>
      <w:proofErr w:type="spellEnd"/>
      <w:r w:rsidR="00DE1E8A" w:rsidRPr="00DE1E8A">
        <w:rPr>
          <w:sz w:val="28"/>
          <w:szCs w:val="28"/>
        </w:rPr>
        <w:t>»</w:t>
      </w:r>
      <w:r w:rsidR="00DE1E8A">
        <w:rPr>
          <w:sz w:val="28"/>
          <w:szCs w:val="28"/>
        </w:rPr>
        <w:t>).</w:t>
      </w:r>
    </w:p>
    <w:p w:rsidR="008723D0" w:rsidRDefault="008723D0" w:rsidP="008723D0">
      <w:pPr>
        <w:ind w:firstLine="709"/>
        <w:jc w:val="both"/>
        <w:rPr>
          <w:sz w:val="28"/>
          <w:szCs w:val="28"/>
        </w:rPr>
      </w:pPr>
      <w:r>
        <w:rPr>
          <w:sz w:val="28"/>
          <w:szCs w:val="28"/>
        </w:rPr>
        <w:t>За 2017</w:t>
      </w:r>
      <w:r w:rsidRPr="00EF567B">
        <w:rPr>
          <w:sz w:val="28"/>
          <w:szCs w:val="28"/>
        </w:rPr>
        <w:t xml:space="preserve"> год работа всех культурных и общеобразовательных учреждений, существующих в поселке, и большинство культ</w:t>
      </w:r>
      <w:r>
        <w:rPr>
          <w:sz w:val="28"/>
          <w:szCs w:val="28"/>
        </w:rPr>
        <w:t>урно-</w:t>
      </w:r>
      <w:r w:rsidRPr="00EF567B">
        <w:rPr>
          <w:sz w:val="28"/>
          <w:szCs w:val="28"/>
        </w:rPr>
        <w:t xml:space="preserve">массовых мероприятий были направлены на организацию и проведение календарных и государственных праздников. В поселке прошли такие мероприятия как: </w:t>
      </w:r>
    </w:p>
    <w:p w:rsidR="008723D0" w:rsidRDefault="008723D0" w:rsidP="008723D0">
      <w:pPr>
        <w:jc w:val="both"/>
        <w:rPr>
          <w:sz w:val="28"/>
          <w:szCs w:val="28"/>
        </w:rPr>
      </w:pPr>
      <w:r w:rsidRPr="002C7FE8">
        <w:rPr>
          <w:sz w:val="28"/>
          <w:szCs w:val="28"/>
        </w:rPr>
        <w:t xml:space="preserve">- организация и проведение первой автомобильной гонки «АЙХАЛ-АВТО 2017», в рамках открытия Года молодежи в Республике Саха (Якутия) на территории МО «Поселок </w:t>
      </w:r>
      <w:proofErr w:type="spellStart"/>
      <w:r w:rsidRPr="002C7FE8">
        <w:rPr>
          <w:sz w:val="28"/>
          <w:szCs w:val="28"/>
        </w:rPr>
        <w:t>Айхал</w:t>
      </w:r>
      <w:proofErr w:type="spellEnd"/>
      <w:r w:rsidRPr="002C7FE8">
        <w:rPr>
          <w:sz w:val="28"/>
          <w:szCs w:val="28"/>
        </w:rPr>
        <w:t>»;</w:t>
      </w:r>
    </w:p>
    <w:p w:rsidR="008723D0" w:rsidRPr="002C7FE8" w:rsidRDefault="008723D0" w:rsidP="008723D0">
      <w:pPr>
        <w:jc w:val="both"/>
        <w:rPr>
          <w:sz w:val="28"/>
          <w:szCs w:val="28"/>
        </w:rPr>
      </w:pPr>
      <w:r w:rsidRPr="002C7FE8">
        <w:rPr>
          <w:sz w:val="28"/>
          <w:szCs w:val="28"/>
        </w:rPr>
        <w:t>- проведение поселкового конкурса «Молодая семья – 2017», посвященного Году молодежи в РС (Я);</w:t>
      </w:r>
    </w:p>
    <w:p w:rsidR="008723D0" w:rsidRPr="002C7FE8" w:rsidRDefault="008723D0" w:rsidP="008723D0">
      <w:pPr>
        <w:jc w:val="both"/>
        <w:rPr>
          <w:sz w:val="28"/>
          <w:szCs w:val="28"/>
        </w:rPr>
      </w:pPr>
      <w:r w:rsidRPr="002C7FE8">
        <w:rPr>
          <w:sz w:val="28"/>
          <w:szCs w:val="28"/>
        </w:rPr>
        <w:t>-  проведение Осеннего балла для молодежи;</w:t>
      </w:r>
    </w:p>
    <w:p w:rsidR="008723D0" w:rsidRPr="002C7FE8" w:rsidRDefault="008723D0" w:rsidP="008723D0">
      <w:pPr>
        <w:jc w:val="both"/>
        <w:rPr>
          <w:sz w:val="28"/>
          <w:szCs w:val="28"/>
        </w:rPr>
      </w:pPr>
      <w:r w:rsidRPr="002C7FE8">
        <w:rPr>
          <w:sz w:val="28"/>
          <w:szCs w:val="28"/>
        </w:rPr>
        <w:t>- проведение спартакиады допризывной молодежи;</w:t>
      </w:r>
    </w:p>
    <w:p w:rsidR="008723D0" w:rsidRPr="002C7FE8" w:rsidRDefault="008723D0" w:rsidP="008723D0">
      <w:pPr>
        <w:jc w:val="both"/>
        <w:rPr>
          <w:sz w:val="28"/>
          <w:szCs w:val="28"/>
        </w:rPr>
      </w:pPr>
      <w:r w:rsidRPr="002C7FE8">
        <w:rPr>
          <w:sz w:val="28"/>
          <w:szCs w:val="28"/>
        </w:rPr>
        <w:t xml:space="preserve">- проведение поселкового открытого турнира по </w:t>
      </w:r>
      <w:proofErr w:type="spellStart"/>
      <w:r w:rsidRPr="002C7FE8">
        <w:rPr>
          <w:sz w:val="28"/>
          <w:szCs w:val="28"/>
        </w:rPr>
        <w:t>кибирспорту</w:t>
      </w:r>
      <w:proofErr w:type="spellEnd"/>
      <w:r w:rsidRPr="002C7FE8">
        <w:rPr>
          <w:sz w:val="28"/>
          <w:szCs w:val="28"/>
        </w:rPr>
        <w:t xml:space="preserve"> в дисциплине «</w:t>
      </w:r>
      <w:proofErr w:type="spellStart"/>
      <w:r w:rsidRPr="002C7FE8">
        <w:rPr>
          <w:sz w:val="28"/>
          <w:szCs w:val="28"/>
        </w:rPr>
        <w:t>киберфутбол</w:t>
      </w:r>
      <w:proofErr w:type="spellEnd"/>
      <w:r w:rsidRPr="002C7FE8">
        <w:rPr>
          <w:sz w:val="28"/>
          <w:szCs w:val="28"/>
        </w:rPr>
        <w:t>» «</w:t>
      </w:r>
      <w:proofErr w:type="spellStart"/>
      <w:r w:rsidRPr="002C7FE8">
        <w:rPr>
          <w:sz w:val="28"/>
          <w:szCs w:val="28"/>
        </w:rPr>
        <w:t>EASportsFIFA</w:t>
      </w:r>
      <w:proofErr w:type="spellEnd"/>
      <w:r w:rsidRPr="002C7FE8">
        <w:rPr>
          <w:sz w:val="28"/>
          <w:szCs w:val="28"/>
        </w:rPr>
        <w:t xml:space="preserve"> 2017 г. на PS4» в рамках празднования Дня молодежи;</w:t>
      </w:r>
    </w:p>
    <w:p w:rsidR="008723D0" w:rsidRPr="002C7FE8" w:rsidRDefault="008723D0" w:rsidP="008723D0">
      <w:pPr>
        <w:jc w:val="both"/>
        <w:rPr>
          <w:sz w:val="28"/>
          <w:szCs w:val="28"/>
        </w:rPr>
      </w:pPr>
      <w:r w:rsidRPr="002C7FE8">
        <w:rPr>
          <w:sz w:val="28"/>
          <w:szCs w:val="28"/>
        </w:rPr>
        <w:t>- проведение поселкового фотоконкурса «Позитив в объективе», посвященного Году молодежи в Республике Саха (Якутия);</w:t>
      </w:r>
    </w:p>
    <w:p w:rsidR="008723D0" w:rsidRPr="002C7FE8" w:rsidRDefault="008723D0" w:rsidP="008723D0">
      <w:pPr>
        <w:jc w:val="both"/>
        <w:rPr>
          <w:sz w:val="28"/>
          <w:szCs w:val="28"/>
        </w:rPr>
      </w:pPr>
      <w:r w:rsidRPr="002C7FE8">
        <w:rPr>
          <w:sz w:val="28"/>
          <w:szCs w:val="28"/>
        </w:rPr>
        <w:t xml:space="preserve">- проведение поселкового конкурса социальных и бизнес проектов «Добрые дела </w:t>
      </w:r>
      <w:proofErr w:type="spellStart"/>
      <w:r w:rsidRPr="002C7FE8">
        <w:rPr>
          <w:sz w:val="28"/>
          <w:szCs w:val="28"/>
        </w:rPr>
        <w:t>Айхалу</w:t>
      </w:r>
      <w:proofErr w:type="spellEnd"/>
      <w:r w:rsidRPr="002C7FE8">
        <w:rPr>
          <w:sz w:val="28"/>
          <w:szCs w:val="28"/>
        </w:rPr>
        <w:t>», посвященного Году молодежи в РС (Я);</w:t>
      </w:r>
    </w:p>
    <w:p w:rsidR="008723D0" w:rsidRPr="002C7FE8" w:rsidRDefault="008723D0" w:rsidP="008723D0">
      <w:pPr>
        <w:jc w:val="both"/>
        <w:rPr>
          <w:sz w:val="28"/>
          <w:szCs w:val="28"/>
        </w:rPr>
      </w:pPr>
      <w:r w:rsidRPr="002C7FE8">
        <w:rPr>
          <w:sz w:val="28"/>
          <w:szCs w:val="28"/>
        </w:rPr>
        <w:t>- проведение районного и поселкового смотра песни и строя, посвященного празднованию Дня защитника Отечества;</w:t>
      </w:r>
    </w:p>
    <w:p w:rsidR="008723D0" w:rsidRPr="002C7FE8" w:rsidRDefault="008723D0" w:rsidP="008723D0">
      <w:pPr>
        <w:jc w:val="both"/>
        <w:rPr>
          <w:sz w:val="28"/>
          <w:szCs w:val="28"/>
        </w:rPr>
      </w:pPr>
      <w:r w:rsidRPr="002C7FE8">
        <w:rPr>
          <w:sz w:val="28"/>
          <w:szCs w:val="28"/>
        </w:rPr>
        <w:t xml:space="preserve">- проведение I открытого Первенства п. </w:t>
      </w:r>
      <w:proofErr w:type="spellStart"/>
      <w:r w:rsidRPr="002C7FE8">
        <w:rPr>
          <w:sz w:val="28"/>
          <w:szCs w:val="28"/>
        </w:rPr>
        <w:t>Айхал</w:t>
      </w:r>
      <w:proofErr w:type="spellEnd"/>
      <w:r w:rsidRPr="002C7FE8">
        <w:rPr>
          <w:sz w:val="28"/>
          <w:szCs w:val="28"/>
        </w:rPr>
        <w:t xml:space="preserve"> по длинным нардам;</w:t>
      </w:r>
    </w:p>
    <w:p w:rsidR="008723D0" w:rsidRPr="002C7FE8" w:rsidRDefault="008723D0" w:rsidP="008723D0">
      <w:pPr>
        <w:jc w:val="both"/>
        <w:rPr>
          <w:sz w:val="28"/>
          <w:szCs w:val="28"/>
        </w:rPr>
      </w:pPr>
      <w:r w:rsidRPr="002C7FE8">
        <w:rPr>
          <w:sz w:val="28"/>
          <w:szCs w:val="28"/>
        </w:rPr>
        <w:t xml:space="preserve">- участие МО «Поселок </w:t>
      </w:r>
      <w:proofErr w:type="spellStart"/>
      <w:r w:rsidRPr="002C7FE8">
        <w:rPr>
          <w:sz w:val="28"/>
          <w:szCs w:val="28"/>
        </w:rPr>
        <w:t>Айхал</w:t>
      </w:r>
      <w:proofErr w:type="spellEnd"/>
      <w:r w:rsidRPr="002C7FE8">
        <w:rPr>
          <w:sz w:val="28"/>
          <w:szCs w:val="28"/>
        </w:rPr>
        <w:t>» в региональном проекте «</w:t>
      </w:r>
      <w:proofErr w:type="spellStart"/>
      <w:r w:rsidRPr="002C7FE8">
        <w:rPr>
          <w:sz w:val="28"/>
          <w:szCs w:val="28"/>
        </w:rPr>
        <w:t>Чорон</w:t>
      </w:r>
      <w:proofErr w:type="spellEnd"/>
      <w:r w:rsidRPr="002C7FE8">
        <w:rPr>
          <w:sz w:val="28"/>
          <w:szCs w:val="28"/>
        </w:rPr>
        <w:t xml:space="preserve"> добра»;</w:t>
      </w:r>
    </w:p>
    <w:p w:rsidR="008723D0" w:rsidRPr="002C7FE8" w:rsidRDefault="008723D0" w:rsidP="008723D0">
      <w:pPr>
        <w:jc w:val="both"/>
        <w:rPr>
          <w:sz w:val="28"/>
          <w:szCs w:val="28"/>
        </w:rPr>
      </w:pPr>
      <w:r w:rsidRPr="002C7FE8">
        <w:rPr>
          <w:sz w:val="28"/>
          <w:szCs w:val="28"/>
        </w:rPr>
        <w:lastRenderedPageBreak/>
        <w:t>-проведение поселкового конкурса «БИТВА ДИ-ДЖЕЕВ», с дальнейшим участием победителей в XVIII молодежном фестивале «Мирный поёт о Мире» в г.Мирный;</w:t>
      </w:r>
    </w:p>
    <w:p w:rsidR="008723D0" w:rsidRPr="002C7FE8" w:rsidRDefault="008723D0" w:rsidP="008723D0">
      <w:pPr>
        <w:jc w:val="both"/>
        <w:rPr>
          <w:sz w:val="28"/>
          <w:szCs w:val="28"/>
        </w:rPr>
      </w:pPr>
      <w:r w:rsidRPr="002C7FE8">
        <w:rPr>
          <w:sz w:val="28"/>
          <w:szCs w:val="28"/>
        </w:rPr>
        <w:t>- проведение веревочного курса «Остров веселья» для молодежи;</w:t>
      </w:r>
    </w:p>
    <w:p w:rsidR="008723D0" w:rsidRPr="002C7FE8" w:rsidRDefault="008723D0" w:rsidP="008723D0">
      <w:pPr>
        <w:jc w:val="both"/>
        <w:rPr>
          <w:sz w:val="28"/>
          <w:szCs w:val="28"/>
        </w:rPr>
      </w:pPr>
      <w:r w:rsidRPr="002C7FE8">
        <w:rPr>
          <w:sz w:val="28"/>
          <w:szCs w:val="28"/>
        </w:rPr>
        <w:t xml:space="preserve">- проведение поселкового конкурса «Мама </w:t>
      </w:r>
      <w:proofErr w:type="spellStart"/>
      <w:r w:rsidRPr="002C7FE8">
        <w:rPr>
          <w:sz w:val="28"/>
          <w:szCs w:val="28"/>
        </w:rPr>
        <w:t>Приполярья</w:t>
      </w:r>
      <w:proofErr w:type="spellEnd"/>
      <w:r w:rsidRPr="002C7FE8">
        <w:rPr>
          <w:sz w:val="28"/>
          <w:szCs w:val="28"/>
        </w:rPr>
        <w:t xml:space="preserve"> - 2017», посвященного празднованию Дня матери в РФ;</w:t>
      </w:r>
    </w:p>
    <w:p w:rsidR="008723D0" w:rsidRDefault="008723D0" w:rsidP="008723D0">
      <w:pPr>
        <w:jc w:val="both"/>
        <w:rPr>
          <w:sz w:val="28"/>
          <w:szCs w:val="28"/>
        </w:rPr>
      </w:pPr>
      <w:r w:rsidRPr="002C7FE8">
        <w:rPr>
          <w:sz w:val="28"/>
          <w:szCs w:val="28"/>
        </w:rPr>
        <w:t>- проведение поселкового конкурса колясок среди молодых семей, в рамках празднования Дня защиты детей;</w:t>
      </w:r>
    </w:p>
    <w:p w:rsidR="008723D0" w:rsidRPr="002C7FE8" w:rsidRDefault="008723D0" w:rsidP="008723D0">
      <w:pPr>
        <w:jc w:val="both"/>
        <w:rPr>
          <w:sz w:val="28"/>
          <w:szCs w:val="28"/>
        </w:rPr>
      </w:pPr>
      <w:r w:rsidRPr="002C7FE8">
        <w:rPr>
          <w:sz w:val="28"/>
          <w:szCs w:val="28"/>
        </w:rPr>
        <w:t xml:space="preserve">- оказание поддержки студенческих отрядов, находящихся на территории МО «Поселок </w:t>
      </w:r>
      <w:proofErr w:type="spellStart"/>
      <w:r w:rsidRPr="002C7FE8">
        <w:rPr>
          <w:sz w:val="28"/>
          <w:szCs w:val="28"/>
        </w:rPr>
        <w:t>Айхал</w:t>
      </w:r>
      <w:proofErr w:type="spellEnd"/>
      <w:r w:rsidRPr="002C7FE8">
        <w:rPr>
          <w:sz w:val="28"/>
          <w:szCs w:val="28"/>
        </w:rPr>
        <w:t>»;</w:t>
      </w:r>
    </w:p>
    <w:p w:rsidR="008723D0" w:rsidRPr="002C7FE8" w:rsidRDefault="008723D0" w:rsidP="008723D0">
      <w:pPr>
        <w:jc w:val="both"/>
        <w:rPr>
          <w:sz w:val="28"/>
          <w:szCs w:val="28"/>
        </w:rPr>
      </w:pPr>
      <w:r w:rsidRPr="002C7FE8">
        <w:rPr>
          <w:sz w:val="28"/>
          <w:szCs w:val="28"/>
        </w:rPr>
        <w:t>-  проведение мероприятий в рамках декады ЗОЖ: проведение турнира по боксу «БОКС ПРОТИВ СПИДа и НАРКОТИКОВ!» и поселкового конкурса рисунков социальной рекламы и плакатов по ЗОЖ «Жизнь в ярких красках»;</w:t>
      </w:r>
    </w:p>
    <w:p w:rsidR="008723D0" w:rsidRPr="002C7FE8" w:rsidRDefault="008723D0" w:rsidP="008723D0">
      <w:pPr>
        <w:jc w:val="both"/>
        <w:rPr>
          <w:sz w:val="28"/>
          <w:szCs w:val="28"/>
        </w:rPr>
      </w:pPr>
      <w:r w:rsidRPr="002C7FE8">
        <w:rPr>
          <w:sz w:val="28"/>
          <w:szCs w:val="28"/>
        </w:rPr>
        <w:t>- проведение спортивно-патриотического конкурса «А ну-ка парни», в рамках празднования Дня защитника Отечества;</w:t>
      </w:r>
    </w:p>
    <w:p w:rsidR="008723D0" w:rsidRPr="002C7FE8" w:rsidRDefault="008723D0" w:rsidP="008723D0">
      <w:pPr>
        <w:jc w:val="both"/>
        <w:rPr>
          <w:sz w:val="28"/>
          <w:szCs w:val="28"/>
        </w:rPr>
      </w:pPr>
      <w:r w:rsidRPr="002C7FE8">
        <w:rPr>
          <w:sz w:val="28"/>
          <w:szCs w:val="28"/>
        </w:rPr>
        <w:t xml:space="preserve">- проведение контртеррористических учений «спецназа» по захвату администрации, в роли которых выступила команда посёлка </w:t>
      </w:r>
      <w:proofErr w:type="spellStart"/>
      <w:r w:rsidRPr="002C7FE8">
        <w:rPr>
          <w:sz w:val="28"/>
          <w:szCs w:val="28"/>
        </w:rPr>
        <w:t>Айхал</w:t>
      </w:r>
      <w:proofErr w:type="spellEnd"/>
      <w:r w:rsidRPr="002C7FE8">
        <w:rPr>
          <w:sz w:val="28"/>
          <w:szCs w:val="28"/>
        </w:rPr>
        <w:t xml:space="preserve"> по </w:t>
      </w:r>
      <w:proofErr w:type="spellStart"/>
      <w:r w:rsidRPr="002C7FE8">
        <w:rPr>
          <w:sz w:val="28"/>
          <w:szCs w:val="28"/>
        </w:rPr>
        <w:t>страйкболу</w:t>
      </w:r>
      <w:proofErr w:type="spellEnd"/>
      <w:r w:rsidRPr="002C7FE8">
        <w:rPr>
          <w:sz w:val="28"/>
          <w:szCs w:val="28"/>
        </w:rPr>
        <w:t>;</w:t>
      </w:r>
    </w:p>
    <w:p w:rsidR="008723D0" w:rsidRPr="002C7FE8" w:rsidRDefault="008723D0" w:rsidP="008723D0">
      <w:pPr>
        <w:jc w:val="both"/>
        <w:rPr>
          <w:sz w:val="28"/>
          <w:szCs w:val="28"/>
        </w:rPr>
      </w:pPr>
      <w:r w:rsidRPr="002C7FE8">
        <w:rPr>
          <w:sz w:val="28"/>
          <w:szCs w:val="28"/>
        </w:rPr>
        <w:t>- проведение поселковой акции по раздаче листовок и флагов триколор, посвященной Дню флага РФ;</w:t>
      </w:r>
    </w:p>
    <w:p w:rsidR="008723D0" w:rsidRPr="002C7FE8" w:rsidRDefault="008723D0" w:rsidP="008723D0">
      <w:pPr>
        <w:jc w:val="both"/>
        <w:rPr>
          <w:sz w:val="28"/>
          <w:szCs w:val="28"/>
        </w:rPr>
      </w:pPr>
      <w:r w:rsidRPr="002C7FE8">
        <w:rPr>
          <w:sz w:val="28"/>
          <w:szCs w:val="28"/>
        </w:rPr>
        <w:t>- проведение акций, в рамках празднования Дня победы: «Свеча памяти», «Георгиевская ленточка», «Письмо с фронта», «Бессмертный полк», «</w:t>
      </w:r>
      <w:proofErr w:type="spellStart"/>
      <w:r w:rsidRPr="002C7FE8">
        <w:rPr>
          <w:sz w:val="28"/>
          <w:szCs w:val="28"/>
        </w:rPr>
        <w:t>Автопарад</w:t>
      </w:r>
      <w:proofErr w:type="spellEnd"/>
      <w:r w:rsidRPr="002C7FE8">
        <w:rPr>
          <w:sz w:val="28"/>
          <w:szCs w:val="28"/>
        </w:rPr>
        <w:t>»;</w:t>
      </w:r>
    </w:p>
    <w:p w:rsidR="008723D0" w:rsidRPr="002C7FE8" w:rsidRDefault="008723D0" w:rsidP="008723D0">
      <w:pPr>
        <w:jc w:val="both"/>
        <w:rPr>
          <w:sz w:val="28"/>
          <w:szCs w:val="28"/>
        </w:rPr>
      </w:pPr>
      <w:r w:rsidRPr="002C7FE8">
        <w:rPr>
          <w:sz w:val="28"/>
          <w:szCs w:val="28"/>
        </w:rPr>
        <w:t>- проведение спортивных игр среди учащихся 5-8 классов «Молодежные забавы»;</w:t>
      </w:r>
    </w:p>
    <w:p w:rsidR="008723D0" w:rsidRPr="002C7FE8" w:rsidRDefault="008723D0" w:rsidP="008723D0">
      <w:pPr>
        <w:jc w:val="both"/>
        <w:rPr>
          <w:sz w:val="28"/>
          <w:szCs w:val="28"/>
        </w:rPr>
      </w:pPr>
      <w:r w:rsidRPr="002C7FE8">
        <w:rPr>
          <w:sz w:val="28"/>
          <w:szCs w:val="28"/>
        </w:rPr>
        <w:t>- проведение молодежной тематической дискотеки;</w:t>
      </w:r>
    </w:p>
    <w:p w:rsidR="008723D0" w:rsidRPr="002C7FE8" w:rsidRDefault="008723D0" w:rsidP="008723D0">
      <w:pPr>
        <w:pStyle w:val="a5"/>
        <w:jc w:val="both"/>
        <w:rPr>
          <w:rFonts w:ascii="Times New Roman" w:eastAsiaTheme="minorHAnsi" w:hAnsi="Times New Roman"/>
          <w:sz w:val="28"/>
          <w:szCs w:val="28"/>
          <w:lang w:eastAsia="en-US"/>
        </w:rPr>
      </w:pPr>
      <w:r w:rsidRPr="002C7FE8">
        <w:rPr>
          <w:rFonts w:ascii="Times New Roman" w:eastAsiaTheme="minorHAnsi" w:hAnsi="Times New Roman"/>
          <w:sz w:val="28"/>
          <w:szCs w:val="28"/>
          <w:lang w:eastAsia="en-US"/>
        </w:rPr>
        <w:t>- проведение военно-патриотических сборов 2016-2017гг. ВНП «России верные сыны»;</w:t>
      </w:r>
    </w:p>
    <w:p w:rsidR="008723D0" w:rsidRPr="002C7FE8" w:rsidRDefault="008723D0" w:rsidP="008723D0">
      <w:pPr>
        <w:pStyle w:val="a5"/>
        <w:jc w:val="both"/>
        <w:rPr>
          <w:rFonts w:ascii="Times New Roman" w:eastAsiaTheme="minorHAnsi" w:hAnsi="Times New Roman"/>
          <w:sz w:val="28"/>
          <w:szCs w:val="28"/>
          <w:lang w:eastAsia="en-US"/>
        </w:rPr>
      </w:pPr>
      <w:r w:rsidRPr="002C7FE8">
        <w:rPr>
          <w:rFonts w:ascii="Times New Roman" w:eastAsiaTheme="minorHAnsi" w:hAnsi="Times New Roman"/>
          <w:sz w:val="28"/>
          <w:szCs w:val="28"/>
          <w:lang w:eastAsia="en-US"/>
        </w:rPr>
        <w:t>-проведение отчетно-выборной конференции студенческого совета в ГАПОУ РС (Я) «МРТК» филиал «</w:t>
      </w:r>
      <w:proofErr w:type="spellStart"/>
      <w:r w:rsidRPr="002C7FE8">
        <w:rPr>
          <w:rFonts w:ascii="Times New Roman" w:eastAsiaTheme="minorHAnsi" w:hAnsi="Times New Roman"/>
          <w:sz w:val="28"/>
          <w:szCs w:val="28"/>
          <w:lang w:eastAsia="en-US"/>
        </w:rPr>
        <w:t>Айхальский</w:t>
      </w:r>
      <w:proofErr w:type="spellEnd"/>
      <w:r w:rsidRPr="002C7FE8">
        <w:rPr>
          <w:rFonts w:ascii="Times New Roman" w:eastAsiaTheme="minorHAnsi" w:hAnsi="Times New Roman"/>
          <w:sz w:val="28"/>
          <w:szCs w:val="28"/>
          <w:lang w:eastAsia="en-US"/>
        </w:rPr>
        <w:t>;</w:t>
      </w:r>
    </w:p>
    <w:p w:rsidR="008723D0" w:rsidRPr="002C7FE8" w:rsidRDefault="008723D0" w:rsidP="008723D0">
      <w:pPr>
        <w:pStyle w:val="a5"/>
        <w:jc w:val="both"/>
        <w:rPr>
          <w:rFonts w:ascii="Times New Roman" w:eastAsiaTheme="minorHAnsi" w:hAnsi="Times New Roman"/>
          <w:sz w:val="28"/>
          <w:szCs w:val="28"/>
          <w:lang w:eastAsia="en-US"/>
        </w:rPr>
      </w:pPr>
      <w:r w:rsidRPr="002C7FE8">
        <w:rPr>
          <w:rFonts w:ascii="Times New Roman" w:eastAsiaTheme="minorHAnsi" w:hAnsi="Times New Roman"/>
          <w:sz w:val="28"/>
          <w:szCs w:val="28"/>
          <w:lang w:eastAsia="en-US"/>
        </w:rPr>
        <w:t xml:space="preserve">- проведение поселкового конкурса новогодней игрушки «Подарок Деду Морозу»; </w:t>
      </w:r>
    </w:p>
    <w:p w:rsidR="008723D0" w:rsidRPr="002C7FE8" w:rsidRDefault="008723D0" w:rsidP="008723D0">
      <w:pPr>
        <w:pStyle w:val="a5"/>
        <w:jc w:val="both"/>
        <w:rPr>
          <w:rFonts w:ascii="Times New Roman" w:eastAsiaTheme="minorHAnsi" w:hAnsi="Times New Roman"/>
          <w:sz w:val="28"/>
          <w:szCs w:val="28"/>
          <w:lang w:eastAsia="en-US"/>
        </w:rPr>
      </w:pPr>
      <w:r w:rsidRPr="002C7FE8">
        <w:rPr>
          <w:rFonts w:ascii="Times New Roman" w:eastAsiaTheme="minorHAnsi" w:hAnsi="Times New Roman"/>
          <w:sz w:val="28"/>
          <w:szCs w:val="28"/>
          <w:lang w:eastAsia="en-US"/>
        </w:rPr>
        <w:t xml:space="preserve">- проведение новогодних акций: «Твори добро», Акция «Письмо солдату» - поздравление с новым годом </w:t>
      </w:r>
      <w:proofErr w:type="spellStart"/>
      <w:r w:rsidRPr="002C7FE8">
        <w:rPr>
          <w:rFonts w:ascii="Times New Roman" w:eastAsiaTheme="minorHAnsi" w:hAnsi="Times New Roman"/>
          <w:sz w:val="28"/>
          <w:szCs w:val="28"/>
          <w:lang w:eastAsia="en-US"/>
        </w:rPr>
        <w:t>айхальских</w:t>
      </w:r>
      <w:proofErr w:type="spellEnd"/>
      <w:r w:rsidRPr="002C7FE8">
        <w:rPr>
          <w:rFonts w:ascii="Times New Roman" w:eastAsiaTheme="minorHAnsi" w:hAnsi="Times New Roman"/>
          <w:sz w:val="28"/>
          <w:szCs w:val="28"/>
          <w:lang w:eastAsia="en-US"/>
        </w:rPr>
        <w:t xml:space="preserve"> ребят, проходящих службу в армию; Посещение Советом молодежи в образе сказочных персонажей детского отделения </w:t>
      </w:r>
      <w:proofErr w:type="spellStart"/>
      <w:r w:rsidRPr="002C7FE8">
        <w:rPr>
          <w:rFonts w:ascii="Times New Roman" w:eastAsiaTheme="minorHAnsi" w:hAnsi="Times New Roman"/>
          <w:sz w:val="28"/>
          <w:szCs w:val="28"/>
          <w:lang w:eastAsia="en-US"/>
        </w:rPr>
        <w:t>Айхальской</w:t>
      </w:r>
      <w:proofErr w:type="spellEnd"/>
      <w:r w:rsidRPr="002C7FE8">
        <w:rPr>
          <w:rFonts w:ascii="Times New Roman" w:eastAsiaTheme="minorHAnsi" w:hAnsi="Times New Roman"/>
          <w:sz w:val="28"/>
          <w:szCs w:val="28"/>
          <w:lang w:eastAsia="en-US"/>
        </w:rPr>
        <w:t xml:space="preserve"> городской больницы, многодетных семей и ветеранов с поздравлениями к новому году;</w:t>
      </w:r>
    </w:p>
    <w:p w:rsidR="008723D0" w:rsidRDefault="008723D0" w:rsidP="008723D0">
      <w:pPr>
        <w:pStyle w:val="a5"/>
        <w:jc w:val="both"/>
        <w:rPr>
          <w:rFonts w:ascii="Times New Roman" w:eastAsiaTheme="minorHAnsi" w:hAnsi="Times New Roman"/>
          <w:sz w:val="28"/>
          <w:szCs w:val="28"/>
          <w:lang w:eastAsia="en-US"/>
        </w:rPr>
      </w:pPr>
      <w:r w:rsidRPr="002C7FE8">
        <w:rPr>
          <w:rFonts w:ascii="Times New Roman" w:eastAsiaTheme="minorHAnsi" w:hAnsi="Times New Roman"/>
          <w:sz w:val="28"/>
          <w:szCs w:val="28"/>
          <w:lang w:eastAsia="en-US"/>
        </w:rPr>
        <w:t>- проведение «круглого стола» активистов РДОО «Юность Якутии» «Вместе мы сильнее», посвященного Дню детского движения и подведение итогов</w:t>
      </w:r>
      <w:r>
        <w:rPr>
          <w:rFonts w:ascii="Times New Roman" w:hAnsi="Times New Roman"/>
          <w:sz w:val="24"/>
          <w:szCs w:val="24"/>
        </w:rPr>
        <w:t xml:space="preserve"> </w:t>
      </w:r>
      <w:r w:rsidRPr="002C7FE8">
        <w:rPr>
          <w:rFonts w:ascii="Times New Roman" w:eastAsiaTheme="minorHAnsi" w:hAnsi="Times New Roman"/>
          <w:sz w:val="28"/>
          <w:szCs w:val="28"/>
          <w:lang w:eastAsia="en-US"/>
        </w:rPr>
        <w:t>Года молодежи в Р</w:t>
      </w:r>
      <w:r>
        <w:rPr>
          <w:rFonts w:ascii="Times New Roman" w:eastAsiaTheme="minorHAnsi" w:hAnsi="Times New Roman"/>
          <w:sz w:val="28"/>
          <w:szCs w:val="28"/>
          <w:lang w:eastAsia="en-US"/>
        </w:rPr>
        <w:t>С (Я)</w:t>
      </w:r>
    </w:p>
    <w:p w:rsidR="008723D0" w:rsidRPr="002C7FE8" w:rsidRDefault="008723D0" w:rsidP="008723D0">
      <w:pPr>
        <w:pStyle w:val="a5"/>
        <w:jc w:val="both"/>
        <w:rPr>
          <w:rFonts w:ascii="Times New Roman" w:hAnsi="Times New Roman"/>
          <w:sz w:val="24"/>
          <w:szCs w:val="24"/>
        </w:rPr>
      </w:pPr>
      <w:r>
        <w:rPr>
          <w:rFonts w:ascii="Times New Roman" w:eastAsiaTheme="minorHAnsi" w:hAnsi="Times New Roman"/>
          <w:sz w:val="28"/>
          <w:szCs w:val="28"/>
          <w:lang w:eastAsia="en-US"/>
        </w:rPr>
        <w:t>- Б</w:t>
      </w:r>
      <w:r>
        <w:rPr>
          <w:rFonts w:ascii="Times New Roman" w:hAnsi="Times New Roman"/>
          <w:sz w:val="28"/>
          <w:szCs w:val="28"/>
        </w:rPr>
        <w:t>урятский праздник «</w:t>
      </w:r>
      <w:proofErr w:type="spellStart"/>
      <w:r>
        <w:rPr>
          <w:rFonts w:ascii="Times New Roman" w:hAnsi="Times New Roman"/>
          <w:sz w:val="28"/>
          <w:szCs w:val="28"/>
        </w:rPr>
        <w:t>Сагаалган</w:t>
      </w:r>
      <w:proofErr w:type="spellEnd"/>
      <w:r>
        <w:rPr>
          <w:rFonts w:ascii="Times New Roman" w:hAnsi="Times New Roman"/>
          <w:sz w:val="28"/>
          <w:szCs w:val="28"/>
        </w:rPr>
        <w:t>», К</w:t>
      </w:r>
      <w:r w:rsidRPr="00EF567B">
        <w:rPr>
          <w:rFonts w:ascii="Times New Roman" w:hAnsi="Times New Roman"/>
          <w:sz w:val="28"/>
          <w:szCs w:val="28"/>
        </w:rPr>
        <w:t xml:space="preserve">азахский праздник «Наурыз», Первомайская демонстрация, Проводы зимы, День Победы, Международный день защиты детей, «ЫСЫАХ», День города, День медицинского работника, День строителя, День </w:t>
      </w:r>
      <w:r w:rsidR="00DE1E8A" w:rsidRPr="00EF567B">
        <w:rPr>
          <w:rFonts w:ascii="Times New Roman" w:hAnsi="Times New Roman"/>
          <w:sz w:val="28"/>
          <w:szCs w:val="28"/>
        </w:rPr>
        <w:t xml:space="preserve">автомобилиста, </w:t>
      </w:r>
      <w:r w:rsidR="00DE1E8A">
        <w:rPr>
          <w:rFonts w:ascii="Times New Roman" w:hAnsi="Times New Roman"/>
          <w:sz w:val="28"/>
          <w:szCs w:val="28"/>
        </w:rPr>
        <w:t>День</w:t>
      </w:r>
      <w:r w:rsidRPr="00EF567B">
        <w:rPr>
          <w:rFonts w:ascii="Times New Roman" w:hAnsi="Times New Roman"/>
          <w:sz w:val="28"/>
          <w:szCs w:val="28"/>
        </w:rPr>
        <w:t xml:space="preserve"> знаний, День учителя, День воспитателя, День пожилых людей, День призывника, День сотрудника ОВД, </w:t>
      </w:r>
      <w:r>
        <w:rPr>
          <w:rFonts w:ascii="Times New Roman" w:hAnsi="Times New Roman"/>
          <w:sz w:val="28"/>
          <w:szCs w:val="28"/>
        </w:rPr>
        <w:t xml:space="preserve">День конституции, </w:t>
      </w:r>
      <w:r w:rsidRPr="00EF567B">
        <w:rPr>
          <w:rFonts w:ascii="Times New Roman" w:hAnsi="Times New Roman"/>
          <w:sz w:val="28"/>
          <w:szCs w:val="28"/>
        </w:rPr>
        <w:t>День шахтера,</w:t>
      </w:r>
      <w:r>
        <w:rPr>
          <w:rFonts w:ascii="Times New Roman" w:hAnsi="Times New Roman"/>
          <w:sz w:val="28"/>
          <w:szCs w:val="28"/>
        </w:rPr>
        <w:t xml:space="preserve"> </w:t>
      </w:r>
      <w:r w:rsidRPr="00EF567B">
        <w:rPr>
          <w:rFonts w:ascii="Times New Roman" w:hAnsi="Times New Roman"/>
          <w:sz w:val="28"/>
          <w:szCs w:val="28"/>
        </w:rPr>
        <w:t>День народного единства</w:t>
      </w:r>
      <w:r>
        <w:rPr>
          <w:rFonts w:ascii="Times New Roman" w:hAnsi="Times New Roman"/>
          <w:sz w:val="28"/>
          <w:szCs w:val="28"/>
        </w:rPr>
        <w:t>.</w:t>
      </w:r>
    </w:p>
    <w:p w:rsidR="008723D0" w:rsidRPr="00EF567B" w:rsidRDefault="008723D0" w:rsidP="008723D0">
      <w:pPr>
        <w:ind w:firstLine="709"/>
        <w:jc w:val="both"/>
        <w:rPr>
          <w:sz w:val="28"/>
          <w:szCs w:val="28"/>
        </w:rPr>
      </w:pPr>
      <w:r w:rsidRPr="00EF567B">
        <w:rPr>
          <w:sz w:val="28"/>
          <w:szCs w:val="28"/>
        </w:rPr>
        <w:lastRenderedPageBreak/>
        <w:t>Помимо всего этого в учебных заведениях поселка ведется воспитательная работа по профилактике алкоголизма, табакокурения, наркомании, токсикомании и т.д.</w:t>
      </w:r>
    </w:p>
    <w:p w:rsidR="008723D0" w:rsidRPr="00EF567B" w:rsidRDefault="008723D0" w:rsidP="008723D0">
      <w:pPr>
        <w:ind w:firstLine="709"/>
        <w:jc w:val="both"/>
        <w:rPr>
          <w:sz w:val="28"/>
          <w:szCs w:val="28"/>
        </w:rPr>
      </w:pPr>
      <w:r w:rsidRPr="00EF567B">
        <w:rPr>
          <w:sz w:val="28"/>
          <w:szCs w:val="28"/>
        </w:rPr>
        <w:t xml:space="preserve"> Налажено тесное взаимодействие и сотрудничество с п</w:t>
      </w:r>
      <w:r>
        <w:rPr>
          <w:sz w:val="28"/>
          <w:szCs w:val="28"/>
        </w:rPr>
        <w:t>оселковой библиотекой. Так в 2017</w:t>
      </w:r>
      <w:r w:rsidRPr="00EF567B">
        <w:rPr>
          <w:sz w:val="28"/>
          <w:szCs w:val="28"/>
        </w:rPr>
        <w:t xml:space="preserve"> году традиционно проведена Неделя</w:t>
      </w:r>
      <w:r>
        <w:rPr>
          <w:sz w:val="28"/>
          <w:szCs w:val="28"/>
        </w:rPr>
        <w:t>, посвященная д</w:t>
      </w:r>
      <w:r w:rsidRPr="00EF567B">
        <w:rPr>
          <w:sz w:val="28"/>
          <w:szCs w:val="28"/>
        </w:rPr>
        <w:t>етской и юношеской книг</w:t>
      </w:r>
      <w:r>
        <w:rPr>
          <w:sz w:val="28"/>
          <w:szCs w:val="28"/>
        </w:rPr>
        <w:t>е</w:t>
      </w:r>
      <w:r w:rsidRPr="00EF567B">
        <w:rPr>
          <w:sz w:val="28"/>
          <w:szCs w:val="28"/>
        </w:rPr>
        <w:t xml:space="preserve"> «В дружбе с книгой». Совместно с воскресной школой проводится День православной книги, отмечается День Славянской письменности. В течени</w:t>
      </w:r>
      <w:r>
        <w:rPr>
          <w:sz w:val="28"/>
          <w:szCs w:val="28"/>
        </w:rPr>
        <w:t>е</w:t>
      </w:r>
      <w:r w:rsidRPr="00EF567B">
        <w:rPr>
          <w:sz w:val="28"/>
          <w:szCs w:val="28"/>
        </w:rPr>
        <w:t xml:space="preserve"> года провод</w:t>
      </w:r>
      <w:r>
        <w:rPr>
          <w:sz w:val="28"/>
          <w:szCs w:val="28"/>
        </w:rPr>
        <w:t>ились</w:t>
      </w:r>
      <w:r w:rsidRPr="00EF567B">
        <w:rPr>
          <w:sz w:val="28"/>
          <w:szCs w:val="28"/>
        </w:rPr>
        <w:t xml:space="preserve"> уже ставшие традиционными поселковые культ</w:t>
      </w:r>
      <w:r>
        <w:rPr>
          <w:sz w:val="28"/>
          <w:szCs w:val="28"/>
        </w:rPr>
        <w:t>урно-</w:t>
      </w:r>
      <w:r w:rsidRPr="00EF567B">
        <w:rPr>
          <w:sz w:val="28"/>
          <w:szCs w:val="28"/>
        </w:rPr>
        <w:t xml:space="preserve">массовые мероприятия, это: презентации книг </w:t>
      </w:r>
      <w:proofErr w:type="spellStart"/>
      <w:r w:rsidRPr="00EF567B">
        <w:rPr>
          <w:sz w:val="28"/>
          <w:szCs w:val="28"/>
        </w:rPr>
        <w:t>айхальских</w:t>
      </w:r>
      <w:proofErr w:type="spellEnd"/>
      <w:r w:rsidRPr="00EF567B">
        <w:rPr>
          <w:sz w:val="28"/>
          <w:szCs w:val="28"/>
        </w:rPr>
        <w:t xml:space="preserve"> писателей, литературные в</w:t>
      </w:r>
      <w:r>
        <w:rPr>
          <w:sz w:val="28"/>
          <w:szCs w:val="28"/>
        </w:rPr>
        <w:t>ечера, вечера бардовских песен.</w:t>
      </w:r>
    </w:p>
    <w:p w:rsidR="008723D0" w:rsidRDefault="008723D0" w:rsidP="008723D0">
      <w:pPr>
        <w:ind w:firstLine="709"/>
        <w:jc w:val="both"/>
        <w:rPr>
          <w:sz w:val="28"/>
          <w:szCs w:val="28"/>
        </w:rPr>
      </w:pPr>
      <w:r w:rsidRPr="00EF567B">
        <w:rPr>
          <w:sz w:val="28"/>
          <w:szCs w:val="28"/>
        </w:rPr>
        <w:t xml:space="preserve">Ряд мероприятий </w:t>
      </w:r>
      <w:r>
        <w:rPr>
          <w:sz w:val="28"/>
          <w:szCs w:val="28"/>
        </w:rPr>
        <w:t>в 2017 году прошел</w:t>
      </w:r>
      <w:r w:rsidRPr="00EF567B">
        <w:rPr>
          <w:sz w:val="28"/>
          <w:szCs w:val="28"/>
        </w:rPr>
        <w:t xml:space="preserve"> при содействии историко-производственного музея п. </w:t>
      </w:r>
      <w:proofErr w:type="spellStart"/>
      <w:r w:rsidRPr="00EF567B">
        <w:rPr>
          <w:sz w:val="28"/>
          <w:szCs w:val="28"/>
        </w:rPr>
        <w:t>Айхал</w:t>
      </w:r>
      <w:proofErr w:type="spellEnd"/>
      <w:r w:rsidRPr="00EF567B">
        <w:rPr>
          <w:sz w:val="28"/>
          <w:szCs w:val="28"/>
        </w:rPr>
        <w:t>.</w:t>
      </w:r>
    </w:p>
    <w:p w:rsidR="008723D0" w:rsidRPr="00EF567B" w:rsidRDefault="008723D0" w:rsidP="008723D0">
      <w:pPr>
        <w:ind w:firstLine="709"/>
        <w:jc w:val="both"/>
        <w:rPr>
          <w:sz w:val="28"/>
          <w:szCs w:val="28"/>
        </w:rPr>
      </w:pPr>
      <w:r w:rsidRPr="00EF567B">
        <w:rPr>
          <w:sz w:val="28"/>
          <w:szCs w:val="28"/>
        </w:rPr>
        <w:t>В ДК «Сев</w:t>
      </w:r>
      <w:r>
        <w:rPr>
          <w:sz w:val="28"/>
          <w:szCs w:val="28"/>
        </w:rPr>
        <w:t>ерное сияние» за 12 месяцев 2017</w:t>
      </w:r>
      <w:r w:rsidRPr="00EF567B">
        <w:rPr>
          <w:sz w:val="28"/>
          <w:szCs w:val="28"/>
        </w:rPr>
        <w:t xml:space="preserve"> года работало 19 клубных формирований, которые посещает около 570 человек, среди них 358 детей. В состав формирований входят 5 танцевальных коллективов, два из них носят звание народный – это </w:t>
      </w:r>
      <w:proofErr w:type="spellStart"/>
      <w:r w:rsidRPr="00EF567B">
        <w:rPr>
          <w:sz w:val="28"/>
          <w:szCs w:val="28"/>
        </w:rPr>
        <w:t>МиДЭНС</w:t>
      </w:r>
      <w:proofErr w:type="spellEnd"/>
      <w:r w:rsidRPr="00EF567B">
        <w:rPr>
          <w:sz w:val="28"/>
          <w:szCs w:val="28"/>
        </w:rPr>
        <w:t xml:space="preserve">, «Звездопад». Одним из достояний ДК «Северное сияние» являются национальные общины: </w:t>
      </w:r>
      <w:r w:rsidRPr="001D604B">
        <w:rPr>
          <w:sz w:val="28"/>
          <w:szCs w:val="28"/>
        </w:rPr>
        <w:t>Киргизская община «</w:t>
      </w:r>
      <w:proofErr w:type="spellStart"/>
      <w:r w:rsidRPr="001D604B">
        <w:rPr>
          <w:sz w:val="28"/>
          <w:szCs w:val="28"/>
        </w:rPr>
        <w:t>Достук</w:t>
      </w:r>
      <w:proofErr w:type="spellEnd"/>
      <w:r w:rsidRPr="001D604B">
        <w:rPr>
          <w:sz w:val="28"/>
          <w:szCs w:val="28"/>
        </w:rPr>
        <w:t>»,</w:t>
      </w:r>
      <w:r>
        <w:t xml:space="preserve"> </w:t>
      </w:r>
      <w:r w:rsidRPr="00EF567B">
        <w:rPr>
          <w:sz w:val="28"/>
          <w:szCs w:val="28"/>
        </w:rPr>
        <w:t>Якутская - «</w:t>
      </w:r>
      <w:proofErr w:type="spellStart"/>
      <w:r w:rsidRPr="00EF567B">
        <w:rPr>
          <w:sz w:val="28"/>
          <w:szCs w:val="28"/>
        </w:rPr>
        <w:t>Эрэл</w:t>
      </w:r>
      <w:proofErr w:type="spellEnd"/>
      <w:r w:rsidRPr="00EF567B">
        <w:rPr>
          <w:sz w:val="28"/>
          <w:szCs w:val="28"/>
        </w:rPr>
        <w:t>», Бурятская - «</w:t>
      </w:r>
      <w:proofErr w:type="spellStart"/>
      <w:r w:rsidRPr="00EF567B">
        <w:rPr>
          <w:sz w:val="28"/>
          <w:szCs w:val="28"/>
        </w:rPr>
        <w:t>Эрдени</w:t>
      </w:r>
      <w:proofErr w:type="spellEnd"/>
      <w:r w:rsidRPr="00EF567B">
        <w:rPr>
          <w:sz w:val="28"/>
          <w:szCs w:val="28"/>
        </w:rPr>
        <w:t>», Казахская - «</w:t>
      </w:r>
      <w:proofErr w:type="spellStart"/>
      <w:r w:rsidRPr="00EF567B">
        <w:rPr>
          <w:sz w:val="28"/>
          <w:szCs w:val="28"/>
        </w:rPr>
        <w:t>Атамекен</w:t>
      </w:r>
      <w:proofErr w:type="spellEnd"/>
      <w:r w:rsidRPr="00EF567B">
        <w:rPr>
          <w:sz w:val="28"/>
          <w:szCs w:val="28"/>
        </w:rPr>
        <w:t xml:space="preserve">», Молдавская, </w:t>
      </w:r>
      <w:r w:rsidRPr="00006049">
        <w:rPr>
          <w:sz w:val="28"/>
          <w:szCs w:val="28"/>
        </w:rPr>
        <w:t>Осетинская община «Иристон»</w:t>
      </w:r>
      <w:r>
        <w:rPr>
          <w:sz w:val="28"/>
          <w:szCs w:val="28"/>
        </w:rPr>
        <w:t xml:space="preserve">, </w:t>
      </w:r>
      <w:r w:rsidRPr="00006049">
        <w:rPr>
          <w:sz w:val="28"/>
          <w:szCs w:val="28"/>
        </w:rPr>
        <w:t xml:space="preserve">Армянская община «АРАРАТ» и ВНП </w:t>
      </w:r>
      <w:r>
        <w:rPr>
          <w:sz w:val="28"/>
          <w:szCs w:val="28"/>
        </w:rPr>
        <w:t>«России верные сыны»</w:t>
      </w:r>
      <w:r w:rsidRPr="00006049">
        <w:rPr>
          <w:sz w:val="28"/>
          <w:szCs w:val="28"/>
        </w:rPr>
        <w:t xml:space="preserve"> (казачество)</w:t>
      </w:r>
      <w:r>
        <w:rPr>
          <w:sz w:val="28"/>
          <w:szCs w:val="28"/>
        </w:rPr>
        <w:t>.</w:t>
      </w:r>
    </w:p>
    <w:p w:rsidR="008723D0" w:rsidRPr="00EF567B" w:rsidRDefault="008723D0" w:rsidP="008723D0">
      <w:pPr>
        <w:ind w:firstLine="709"/>
        <w:jc w:val="both"/>
        <w:rPr>
          <w:sz w:val="28"/>
          <w:szCs w:val="28"/>
        </w:rPr>
      </w:pPr>
      <w:r w:rsidRPr="00006049">
        <w:rPr>
          <w:sz w:val="28"/>
          <w:szCs w:val="28"/>
        </w:rPr>
        <w:t xml:space="preserve">Для повышения </w:t>
      </w:r>
      <w:r w:rsidRPr="00EF567B">
        <w:rPr>
          <w:bCs/>
          <w:sz w:val="28"/>
          <w:szCs w:val="28"/>
        </w:rPr>
        <w:t>творческого потенциала ежегодно проходят творческие концерты, массовые мероприятия, где задействованы все организации поселка</w:t>
      </w:r>
      <w:r w:rsidRPr="00EF567B">
        <w:rPr>
          <w:sz w:val="28"/>
          <w:szCs w:val="28"/>
        </w:rPr>
        <w:t>, также в поселке плодотворно осуществл</w:t>
      </w:r>
      <w:r>
        <w:rPr>
          <w:sz w:val="28"/>
          <w:szCs w:val="28"/>
        </w:rPr>
        <w:t>яют свою деятельность МУДО ЦДО и ДШИ</w:t>
      </w:r>
      <w:r w:rsidRPr="00EF567B">
        <w:rPr>
          <w:sz w:val="28"/>
          <w:szCs w:val="28"/>
        </w:rPr>
        <w:t xml:space="preserve">, детско-юношеская организация «Юность Якутии». Также в </w:t>
      </w:r>
      <w:proofErr w:type="spellStart"/>
      <w:r w:rsidRPr="00EF567B">
        <w:rPr>
          <w:sz w:val="28"/>
          <w:szCs w:val="28"/>
        </w:rPr>
        <w:t>Айхале</w:t>
      </w:r>
      <w:proofErr w:type="spellEnd"/>
      <w:r w:rsidRPr="00EF567B">
        <w:rPr>
          <w:sz w:val="28"/>
          <w:szCs w:val="28"/>
        </w:rPr>
        <w:t xml:space="preserve"> активно работают и принимают участие в поселковых мероприятиях детский театр якутской моды «</w:t>
      </w:r>
      <w:proofErr w:type="spellStart"/>
      <w:r w:rsidRPr="00EF567B">
        <w:rPr>
          <w:sz w:val="28"/>
          <w:szCs w:val="28"/>
        </w:rPr>
        <w:t>Туллукчаан</w:t>
      </w:r>
      <w:proofErr w:type="spellEnd"/>
      <w:r w:rsidRPr="00EF567B">
        <w:rPr>
          <w:sz w:val="28"/>
          <w:szCs w:val="28"/>
        </w:rPr>
        <w:t>», молодежный театр моды «Подснежник», цирковая студия «Романтик», этно-группа «</w:t>
      </w:r>
      <w:proofErr w:type="spellStart"/>
      <w:r w:rsidRPr="00EF567B">
        <w:rPr>
          <w:sz w:val="28"/>
          <w:szCs w:val="28"/>
        </w:rPr>
        <w:t>Айхал</w:t>
      </w:r>
      <w:proofErr w:type="spellEnd"/>
      <w:r w:rsidRPr="00EF567B">
        <w:rPr>
          <w:sz w:val="28"/>
          <w:szCs w:val="28"/>
        </w:rPr>
        <w:t xml:space="preserve">», студия парикмахерского искусства при ЦДОД.  </w:t>
      </w:r>
    </w:p>
    <w:p w:rsidR="008723D0" w:rsidRDefault="008723D0" w:rsidP="008723D0">
      <w:pPr>
        <w:ind w:firstLine="709"/>
        <w:jc w:val="both"/>
        <w:rPr>
          <w:sz w:val="28"/>
          <w:szCs w:val="28"/>
        </w:rPr>
      </w:pPr>
      <w:r w:rsidRPr="00EF567B">
        <w:rPr>
          <w:sz w:val="28"/>
          <w:szCs w:val="28"/>
        </w:rPr>
        <w:t>Также</w:t>
      </w:r>
      <w:r>
        <w:rPr>
          <w:sz w:val="28"/>
          <w:szCs w:val="28"/>
        </w:rPr>
        <w:t>, в декабре 2016</w:t>
      </w:r>
      <w:r w:rsidRPr="00EF567B">
        <w:rPr>
          <w:sz w:val="28"/>
          <w:szCs w:val="28"/>
        </w:rPr>
        <w:t xml:space="preserve"> год</w:t>
      </w:r>
      <w:r>
        <w:rPr>
          <w:sz w:val="28"/>
          <w:szCs w:val="28"/>
        </w:rPr>
        <w:t xml:space="preserve">а при администрации МО «Поселок </w:t>
      </w:r>
      <w:proofErr w:type="spellStart"/>
      <w:r>
        <w:rPr>
          <w:sz w:val="28"/>
          <w:szCs w:val="28"/>
        </w:rPr>
        <w:t>Айхал</w:t>
      </w:r>
      <w:proofErr w:type="spellEnd"/>
      <w:r>
        <w:rPr>
          <w:sz w:val="28"/>
          <w:szCs w:val="28"/>
        </w:rPr>
        <w:t>» создался Совет молодежи</w:t>
      </w:r>
      <w:r w:rsidRPr="00EF567B">
        <w:rPr>
          <w:sz w:val="28"/>
          <w:szCs w:val="28"/>
        </w:rPr>
        <w:t>, представители которого ведут активную волонтерс</w:t>
      </w:r>
      <w:r>
        <w:rPr>
          <w:sz w:val="28"/>
          <w:szCs w:val="28"/>
        </w:rPr>
        <w:t>кую и общественную деятельность по настоящее время.</w:t>
      </w:r>
    </w:p>
    <w:p w:rsidR="008723D0" w:rsidRDefault="008723D0" w:rsidP="008723D0">
      <w:pPr>
        <w:pStyle w:val="a3"/>
        <w:tabs>
          <w:tab w:val="left" w:pos="1276"/>
        </w:tabs>
        <w:spacing w:after="240"/>
        <w:ind w:left="709"/>
        <w:rPr>
          <w:sz w:val="28"/>
          <w:szCs w:val="28"/>
        </w:rPr>
      </w:pPr>
    </w:p>
    <w:p w:rsidR="008723D0" w:rsidRPr="0092339D" w:rsidRDefault="008723D0" w:rsidP="008723D0">
      <w:pPr>
        <w:pStyle w:val="a3"/>
        <w:tabs>
          <w:tab w:val="left" w:pos="1276"/>
        </w:tabs>
        <w:spacing w:after="240"/>
        <w:ind w:left="709"/>
        <w:jc w:val="center"/>
        <w:rPr>
          <w:b/>
          <w:sz w:val="28"/>
          <w:szCs w:val="28"/>
        </w:rPr>
      </w:pPr>
      <w:r w:rsidRPr="008723D0">
        <w:rPr>
          <w:b/>
          <w:sz w:val="28"/>
          <w:szCs w:val="28"/>
        </w:rPr>
        <w:t>8</w:t>
      </w:r>
      <w:r>
        <w:rPr>
          <w:sz w:val="28"/>
          <w:szCs w:val="28"/>
        </w:rPr>
        <w:t xml:space="preserve">. </w:t>
      </w:r>
      <w:r w:rsidRPr="0092339D">
        <w:rPr>
          <w:rFonts w:eastAsia="Calibri"/>
          <w:b/>
          <w:bCs/>
          <w:sz w:val="28"/>
          <w:szCs w:val="28"/>
        </w:rPr>
        <w:t>Физкультура и спорт</w:t>
      </w:r>
    </w:p>
    <w:p w:rsidR="008723D0" w:rsidRPr="00EF567B" w:rsidRDefault="008723D0" w:rsidP="008723D0">
      <w:pPr>
        <w:pStyle w:val="a7"/>
        <w:spacing w:after="0" w:line="240" w:lineRule="auto"/>
        <w:ind w:firstLine="709"/>
        <w:jc w:val="both"/>
        <w:rPr>
          <w:rFonts w:ascii="Times New Roman" w:hAnsi="Times New Roman" w:cs="Times New Roman"/>
          <w:bCs/>
          <w:sz w:val="28"/>
          <w:szCs w:val="28"/>
        </w:rPr>
      </w:pPr>
      <w:r w:rsidRPr="00EF567B">
        <w:rPr>
          <w:rFonts w:ascii="Times New Roman" w:hAnsi="Times New Roman" w:cs="Times New Roman"/>
          <w:bCs/>
          <w:sz w:val="28"/>
          <w:szCs w:val="28"/>
        </w:rPr>
        <w:t xml:space="preserve">Большое внимание Администрация поселка совместно с руководством КСК </w:t>
      </w:r>
      <w:r>
        <w:rPr>
          <w:rFonts w:ascii="Times New Roman" w:hAnsi="Times New Roman" w:cs="Times New Roman"/>
          <w:bCs/>
          <w:sz w:val="28"/>
          <w:szCs w:val="28"/>
        </w:rPr>
        <w:t xml:space="preserve">АК «АЛРОСА» (ПАО) </w:t>
      </w:r>
      <w:r w:rsidRPr="00EF567B">
        <w:rPr>
          <w:rFonts w:ascii="Times New Roman" w:hAnsi="Times New Roman" w:cs="Times New Roman"/>
          <w:bCs/>
          <w:sz w:val="28"/>
          <w:szCs w:val="28"/>
        </w:rPr>
        <w:t xml:space="preserve">уделяет массовым видам спорта. </w:t>
      </w:r>
      <w:r>
        <w:rPr>
          <w:rFonts w:ascii="Times New Roman" w:hAnsi="Times New Roman" w:cs="Times New Roman"/>
          <w:bCs/>
          <w:sz w:val="28"/>
          <w:szCs w:val="28"/>
        </w:rPr>
        <w:t xml:space="preserve">В </w:t>
      </w:r>
      <w:r>
        <w:rPr>
          <w:rFonts w:ascii="Times New Roman" w:hAnsi="Times New Roman" w:cs="Times New Roman"/>
          <w:sz w:val="28"/>
          <w:szCs w:val="28"/>
        </w:rPr>
        <w:t>2017</w:t>
      </w:r>
      <w:r w:rsidRPr="00EF567B">
        <w:rPr>
          <w:rFonts w:ascii="Times New Roman" w:hAnsi="Times New Roman" w:cs="Times New Roman"/>
          <w:sz w:val="28"/>
          <w:szCs w:val="28"/>
        </w:rPr>
        <w:t xml:space="preserve"> год</w:t>
      </w:r>
      <w:r>
        <w:rPr>
          <w:rFonts w:ascii="Times New Roman" w:hAnsi="Times New Roman" w:cs="Times New Roman"/>
          <w:sz w:val="28"/>
          <w:szCs w:val="28"/>
        </w:rPr>
        <w:t xml:space="preserve">у </w:t>
      </w:r>
      <w:r w:rsidRPr="00EF567B">
        <w:rPr>
          <w:rFonts w:ascii="Times New Roman" w:hAnsi="Times New Roman" w:cs="Times New Roman"/>
          <w:sz w:val="28"/>
          <w:szCs w:val="28"/>
        </w:rPr>
        <w:t>многочисленные победы в поселковых, районных и республиканских соревнованиях</w:t>
      </w:r>
      <w:r>
        <w:rPr>
          <w:rFonts w:ascii="Times New Roman" w:hAnsi="Times New Roman" w:cs="Times New Roman"/>
          <w:sz w:val="28"/>
          <w:szCs w:val="28"/>
        </w:rPr>
        <w:t xml:space="preserve"> одержали </w:t>
      </w:r>
      <w:proofErr w:type="spellStart"/>
      <w:r>
        <w:rPr>
          <w:rFonts w:ascii="Times New Roman" w:hAnsi="Times New Roman" w:cs="Times New Roman"/>
          <w:sz w:val="28"/>
          <w:szCs w:val="28"/>
        </w:rPr>
        <w:t>айхальские</w:t>
      </w:r>
      <w:proofErr w:type="spellEnd"/>
      <w:r>
        <w:rPr>
          <w:rFonts w:ascii="Times New Roman" w:hAnsi="Times New Roman" w:cs="Times New Roman"/>
          <w:sz w:val="28"/>
          <w:szCs w:val="28"/>
        </w:rPr>
        <w:t xml:space="preserve"> спортсмены</w:t>
      </w:r>
      <w:r w:rsidRPr="00EF567B">
        <w:rPr>
          <w:rFonts w:ascii="Times New Roman" w:hAnsi="Times New Roman" w:cs="Times New Roman"/>
          <w:sz w:val="28"/>
          <w:szCs w:val="28"/>
        </w:rPr>
        <w:t>.</w:t>
      </w:r>
    </w:p>
    <w:p w:rsidR="008723D0" w:rsidRPr="00EF567B" w:rsidRDefault="008723D0" w:rsidP="008723D0">
      <w:pPr>
        <w:pStyle w:val="a7"/>
        <w:spacing w:after="0" w:line="240" w:lineRule="auto"/>
        <w:ind w:firstLine="709"/>
        <w:jc w:val="both"/>
        <w:rPr>
          <w:rFonts w:ascii="Times New Roman" w:hAnsi="Times New Roman" w:cs="Times New Roman"/>
          <w:bCs/>
          <w:sz w:val="28"/>
          <w:szCs w:val="28"/>
        </w:rPr>
      </w:pPr>
      <w:r w:rsidRPr="00EF567B">
        <w:rPr>
          <w:rFonts w:ascii="Times New Roman" w:hAnsi="Times New Roman" w:cs="Times New Roman"/>
          <w:bCs/>
          <w:sz w:val="28"/>
          <w:szCs w:val="28"/>
        </w:rPr>
        <w:t>Общий охват детей, подростков и взрослых более 3 000 ч</w:t>
      </w:r>
      <w:r>
        <w:rPr>
          <w:rFonts w:ascii="Times New Roman" w:hAnsi="Times New Roman" w:cs="Times New Roman"/>
          <w:bCs/>
          <w:sz w:val="28"/>
          <w:szCs w:val="28"/>
        </w:rPr>
        <w:t xml:space="preserve">ел. В </w:t>
      </w:r>
      <w:proofErr w:type="spellStart"/>
      <w:r>
        <w:rPr>
          <w:rFonts w:ascii="Times New Roman" w:hAnsi="Times New Roman" w:cs="Times New Roman"/>
          <w:bCs/>
          <w:sz w:val="28"/>
          <w:szCs w:val="28"/>
        </w:rPr>
        <w:t>СОКе</w:t>
      </w:r>
      <w:proofErr w:type="spellEnd"/>
      <w:r>
        <w:rPr>
          <w:rFonts w:ascii="Times New Roman" w:hAnsi="Times New Roman" w:cs="Times New Roman"/>
          <w:bCs/>
          <w:sz w:val="28"/>
          <w:szCs w:val="28"/>
        </w:rPr>
        <w:t xml:space="preserve"> «Алмаз» и плавательном бассейне «Дельфин» </w:t>
      </w:r>
      <w:r w:rsidRPr="00EF567B">
        <w:rPr>
          <w:rFonts w:ascii="Times New Roman" w:hAnsi="Times New Roman" w:cs="Times New Roman"/>
          <w:bCs/>
          <w:sz w:val="28"/>
          <w:szCs w:val="28"/>
        </w:rPr>
        <w:t>имеется 17 секций (атлетическая гимнастика, бокс, пулевая стрельба, бассейн, группа здоровья, фигурное катание, хоккей, волейбол, баске</w:t>
      </w:r>
      <w:r>
        <w:rPr>
          <w:rFonts w:ascii="Times New Roman" w:hAnsi="Times New Roman" w:cs="Times New Roman"/>
          <w:bCs/>
          <w:sz w:val="28"/>
          <w:szCs w:val="28"/>
        </w:rPr>
        <w:t>тбол, лыжные гонки, футбол, дзю</w:t>
      </w:r>
      <w:r w:rsidRPr="00EF567B">
        <w:rPr>
          <w:rFonts w:ascii="Times New Roman" w:hAnsi="Times New Roman" w:cs="Times New Roman"/>
          <w:bCs/>
          <w:sz w:val="28"/>
          <w:szCs w:val="28"/>
        </w:rPr>
        <w:t>до, вольная борьба, карате</w:t>
      </w:r>
      <w:r>
        <w:rPr>
          <w:rFonts w:ascii="Times New Roman" w:hAnsi="Times New Roman" w:cs="Times New Roman"/>
          <w:bCs/>
          <w:sz w:val="28"/>
          <w:szCs w:val="28"/>
        </w:rPr>
        <w:t>, самбо</w:t>
      </w:r>
      <w:r w:rsidRPr="00EF567B">
        <w:rPr>
          <w:rFonts w:ascii="Times New Roman" w:hAnsi="Times New Roman" w:cs="Times New Roman"/>
          <w:bCs/>
          <w:sz w:val="28"/>
          <w:szCs w:val="28"/>
        </w:rPr>
        <w:t xml:space="preserve">), и занимаются более 1 500 человек, помимо этого также секции имеются и в школах поселка. </w:t>
      </w:r>
    </w:p>
    <w:p w:rsidR="008723D0" w:rsidRPr="00EF567B" w:rsidRDefault="008723D0" w:rsidP="008723D0">
      <w:pPr>
        <w:pStyle w:val="a7"/>
        <w:spacing w:after="0" w:line="240" w:lineRule="auto"/>
        <w:ind w:firstLine="709"/>
        <w:jc w:val="both"/>
        <w:rPr>
          <w:rFonts w:ascii="Times New Roman" w:hAnsi="Times New Roman" w:cs="Times New Roman"/>
          <w:bCs/>
          <w:sz w:val="28"/>
          <w:szCs w:val="28"/>
        </w:rPr>
      </w:pPr>
      <w:r w:rsidRPr="00EF567B">
        <w:rPr>
          <w:rFonts w:ascii="Times New Roman" w:hAnsi="Times New Roman" w:cs="Times New Roman"/>
          <w:bCs/>
          <w:sz w:val="28"/>
          <w:szCs w:val="28"/>
        </w:rPr>
        <w:t>Для повышения спортивного потенциала проводятся уже ставшие традиционные спорти</w:t>
      </w:r>
      <w:r>
        <w:rPr>
          <w:rFonts w:ascii="Times New Roman" w:hAnsi="Times New Roman" w:cs="Times New Roman"/>
          <w:bCs/>
          <w:sz w:val="28"/>
          <w:szCs w:val="28"/>
        </w:rPr>
        <w:t xml:space="preserve">вно-оздоровительные мероприятия, такие как: </w:t>
      </w:r>
      <w:r w:rsidRPr="00EF567B">
        <w:rPr>
          <w:rFonts w:ascii="Times New Roman" w:hAnsi="Times New Roman" w:cs="Times New Roman"/>
          <w:bCs/>
          <w:sz w:val="28"/>
          <w:szCs w:val="28"/>
        </w:rPr>
        <w:t>участие в первенствах по</w:t>
      </w:r>
      <w:r>
        <w:rPr>
          <w:rFonts w:ascii="Times New Roman" w:hAnsi="Times New Roman" w:cs="Times New Roman"/>
          <w:bCs/>
          <w:sz w:val="28"/>
          <w:szCs w:val="28"/>
        </w:rPr>
        <w:t xml:space="preserve"> </w:t>
      </w:r>
      <w:r w:rsidRPr="00EF567B">
        <w:rPr>
          <w:rFonts w:ascii="Times New Roman" w:hAnsi="Times New Roman" w:cs="Times New Roman"/>
          <w:bCs/>
          <w:sz w:val="28"/>
          <w:szCs w:val="28"/>
        </w:rPr>
        <w:t xml:space="preserve">видам спорта, открытое первенство </w:t>
      </w:r>
      <w:proofErr w:type="spellStart"/>
      <w:r w:rsidRPr="00EF567B">
        <w:rPr>
          <w:rFonts w:ascii="Times New Roman" w:hAnsi="Times New Roman" w:cs="Times New Roman"/>
          <w:bCs/>
          <w:sz w:val="28"/>
          <w:szCs w:val="28"/>
        </w:rPr>
        <w:t>АГОКа</w:t>
      </w:r>
      <w:proofErr w:type="spellEnd"/>
      <w:r w:rsidRPr="00EF567B">
        <w:rPr>
          <w:rFonts w:ascii="Times New Roman" w:hAnsi="Times New Roman" w:cs="Times New Roman"/>
          <w:bCs/>
          <w:sz w:val="28"/>
          <w:szCs w:val="28"/>
        </w:rPr>
        <w:t xml:space="preserve"> по масс</w:t>
      </w:r>
      <w:r>
        <w:rPr>
          <w:rFonts w:ascii="Times New Roman" w:hAnsi="Times New Roman" w:cs="Times New Roman"/>
          <w:bCs/>
          <w:sz w:val="28"/>
          <w:szCs w:val="28"/>
        </w:rPr>
        <w:t>-</w:t>
      </w:r>
      <w:r w:rsidRPr="00EF567B">
        <w:rPr>
          <w:rFonts w:ascii="Times New Roman" w:hAnsi="Times New Roman" w:cs="Times New Roman"/>
          <w:bCs/>
          <w:sz w:val="28"/>
          <w:szCs w:val="28"/>
        </w:rPr>
        <w:t xml:space="preserve"> реслингу, </w:t>
      </w:r>
      <w:r w:rsidRPr="00EF567B">
        <w:rPr>
          <w:rFonts w:ascii="Times New Roman" w:hAnsi="Times New Roman" w:cs="Times New Roman"/>
          <w:bCs/>
          <w:sz w:val="28"/>
          <w:szCs w:val="28"/>
        </w:rPr>
        <w:lastRenderedPageBreak/>
        <w:t>Фестиваль спорта среди национальных объединений, легкоатлетическая эстафета, посвященная Дню Победы и проведения  Дня оздоровитель</w:t>
      </w:r>
      <w:r>
        <w:rPr>
          <w:rFonts w:ascii="Times New Roman" w:hAnsi="Times New Roman" w:cs="Times New Roman"/>
          <w:bCs/>
          <w:sz w:val="28"/>
          <w:szCs w:val="28"/>
        </w:rPr>
        <w:t>ного бега и ходьбы, «Кросс нации</w:t>
      </w:r>
      <w:r w:rsidRPr="00EF567B">
        <w:rPr>
          <w:rFonts w:ascii="Times New Roman" w:hAnsi="Times New Roman" w:cs="Times New Roman"/>
          <w:bCs/>
          <w:sz w:val="28"/>
          <w:szCs w:val="28"/>
        </w:rPr>
        <w:t>», «Лыжня России», Спартакиада среди учащихся, соревнован</w:t>
      </w:r>
      <w:r>
        <w:rPr>
          <w:rFonts w:ascii="Times New Roman" w:hAnsi="Times New Roman" w:cs="Times New Roman"/>
          <w:bCs/>
          <w:sz w:val="28"/>
          <w:szCs w:val="28"/>
        </w:rPr>
        <w:t xml:space="preserve">ия по национальным видам спорта, </w:t>
      </w:r>
      <w:r w:rsidRPr="00EF567B">
        <w:rPr>
          <w:rFonts w:ascii="Times New Roman" w:hAnsi="Times New Roman" w:cs="Times New Roman"/>
          <w:bCs/>
          <w:sz w:val="28"/>
          <w:szCs w:val="28"/>
        </w:rPr>
        <w:t xml:space="preserve">турнир по боксу «Память», </w:t>
      </w:r>
      <w:r w:rsidRPr="00EF567B">
        <w:rPr>
          <w:rFonts w:ascii="Times New Roman" w:hAnsi="Times New Roman" w:cs="Times New Roman"/>
          <w:sz w:val="28"/>
          <w:szCs w:val="28"/>
        </w:rPr>
        <w:t>встречи среди ветеранов по мини-футболу</w:t>
      </w:r>
      <w:r w:rsidRPr="00EF567B">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EF567B">
        <w:rPr>
          <w:rFonts w:ascii="Times New Roman" w:hAnsi="Times New Roman" w:cs="Times New Roman"/>
          <w:bCs/>
          <w:sz w:val="28"/>
          <w:szCs w:val="28"/>
        </w:rPr>
        <w:t>Де</w:t>
      </w:r>
      <w:r>
        <w:rPr>
          <w:rFonts w:ascii="Times New Roman" w:hAnsi="Times New Roman" w:cs="Times New Roman"/>
          <w:bCs/>
          <w:sz w:val="28"/>
          <w:szCs w:val="28"/>
        </w:rPr>
        <w:t>нь физкультурника, соревнования по кроссфиту</w:t>
      </w:r>
      <w:r w:rsidRPr="00EF567B">
        <w:rPr>
          <w:rFonts w:ascii="Times New Roman" w:hAnsi="Times New Roman" w:cs="Times New Roman"/>
          <w:bCs/>
          <w:sz w:val="28"/>
          <w:szCs w:val="28"/>
        </w:rPr>
        <w:t>, Фестиваль футбола, Соревнования по ки</w:t>
      </w:r>
      <w:r>
        <w:rPr>
          <w:rFonts w:ascii="Times New Roman" w:hAnsi="Times New Roman" w:cs="Times New Roman"/>
          <w:bCs/>
          <w:sz w:val="28"/>
          <w:szCs w:val="28"/>
        </w:rPr>
        <w:t xml:space="preserve">берспорту, соревнования по </w:t>
      </w:r>
      <w:proofErr w:type="spellStart"/>
      <w:r>
        <w:rPr>
          <w:rFonts w:ascii="Times New Roman" w:hAnsi="Times New Roman" w:cs="Times New Roman"/>
          <w:bCs/>
          <w:sz w:val="28"/>
          <w:szCs w:val="28"/>
        </w:rPr>
        <w:t>страйкболу</w:t>
      </w:r>
      <w:proofErr w:type="spellEnd"/>
      <w:r>
        <w:rPr>
          <w:rFonts w:ascii="Times New Roman" w:hAnsi="Times New Roman" w:cs="Times New Roman"/>
          <w:bCs/>
          <w:sz w:val="28"/>
          <w:szCs w:val="28"/>
        </w:rPr>
        <w:t xml:space="preserve"> </w:t>
      </w:r>
      <w:r w:rsidRPr="00EF567B">
        <w:rPr>
          <w:rFonts w:ascii="Times New Roman" w:hAnsi="Times New Roman" w:cs="Times New Roman"/>
          <w:bCs/>
          <w:sz w:val="28"/>
          <w:szCs w:val="28"/>
        </w:rPr>
        <w:t xml:space="preserve">и т.д. </w:t>
      </w:r>
      <w:r>
        <w:rPr>
          <w:rFonts w:ascii="Times New Roman" w:hAnsi="Times New Roman" w:cs="Times New Roman"/>
          <w:bCs/>
          <w:sz w:val="28"/>
          <w:szCs w:val="28"/>
        </w:rPr>
        <w:t xml:space="preserve"> </w:t>
      </w:r>
    </w:p>
    <w:p w:rsidR="008723D0" w:rsidRPr="00EF567B" w:rsidRDefault="008723D0" w:rsidP="008723D0">
      <w:pPr>
        <w:ind w:firstLine="709"/>
        <w:jc w:val="both"/>
        <w:rPr>
          <w:sz w:val="28"/>
          <w:szCs w:val="28"/>
        </w:rPr>
      </w:pPr>
      <w:r w:rsidRPr="00EF567B">
        <w:rPr>
          <w:sz w:val="28"/>
          <w:szCs w:val="28"/>
        </w:rPr>
        <w:t>Для качественной реализации программы развития физкультуры и спорта приоритетами являются  физическое воспитание молодежи, где предусматривается подготовка допризывной молодежи к службе в рядах Российской Армии и развитие прикладных видов спорта для физической подготовки молодежи, совершенствования специальных физических качеств, формирование военно-технических навыков.</w:t>
      </w:r>
    </w:p>
    <w:p w:rsidR="008723D0" w:rsidRDefault="008723D0" w:rsidP="008723D0">
      <w:pPr>
        <w:ind w:firstLine="709"/>
        <w:jc w:val="both"/>
        <w:rPr>
          <w:sz w:val="28"/>
          <w:szCs w:val="28"/>
        </w:rPr>
      </w:pPr>
      <w:r w:rsidRPr="00EF567B">
        <w:rPr>
          <w:sz w:val="28"/>
          <w:szCs w:val="28"/>
        </w:rPr>
        <w:t>Ежегодно организуются и мероприятия, таки</w:t>
      </w:r>
      <w:r>
        <w:rPr>
          <w:sz w:val="28"/>
          <w:szCs w:val="28"/>
        </w:rPr>
        <w:t>е</w:t>
      </w:r>
      <w:r w:rsidRPr="00EF567B">
        <w:rPr>
          <w:sz w:val="28"/>
          <w:szCs w:val="28"/>
        </w:rPr>
        <w:t xml:space="preserve"> как: районны</w:t>
      </w:r>
      <w:r>
        <w:rPr>
          <w:sz w:val="28"/>
          <w:szCs w:val="28"/>
        </w:rPr>
        <w:t>е</w:t>
      </w:r>
      <w:r w:rsidRPr="00EF567B">
        <w:rPr>
          <w:sz w:val="28"/>
          <w:szCs w:val="28"/>
        </w:rPr>
        <w:t xml:space="preserve"> соревновани</w:t>
      </w:r>
      <w:r>
        <w:rPr>
          <w:sz w:val="28"/>
          <w:szCs w:val="28"/>
        </w:rPr>
        <w:t>я</w:t>
      </w:r>
      <w:r w:rsidRPr="00EF567B">
        <w:rPr>
          <w:sz w:val="28"/>
          <w:szCs w:val="28"/>
        </w:rPr>
        <w:t xml:space="preserve"> по боксу, посвященны</w:t>
      </w:r>
      <w:r>
        <w:rPr>
          <w:sz w:val="28"/>
          <w:szCs w:val="28"/>
        </w:rPr>
        <w:t>е</w:t>
      </w:r>
      <w:r w:rsidRPr="00EF567B">
        <w:rPr>
          <w:sz w:val="28"/>
          <w:szCs w:val="28"/>
        </w:rPr>
        <w:t xml:space="preserve"> «Дню борьбы со СПИДом», Чемпионат по пауэрлифтингу</w:t>
      </w:r>
      <w:r>
        <w:rPr>
          <w:sz w:val="28"/>
          <w:szCs w:val="28"/>
        </w:rPr>
        <w:t xml:space="preserve"> и другие.</w:t>
      </w:r>
    </w:p>
    <w:p w:rsidR="008723D0" w:rsidRDefault="008723D0" w:rsidP="008723D0">
      <w:pPr>
        <w:ind w:firstLine="709"/>
        <w:jc w:val="both"/>
        <w:rPr>
          <w:b/>
          <w:color w:val="FF0000"/>
          <w:sz w:val="28"/>
          <w:szCs w:val="28"/>
        </w:rPr>
      </w:pPr>
      <w:r w:rsidRPr="00EF567B">
        <w:rPr>
          <w:sz w:val="28"/>
          <w:szCs w:val="28"/>
        </w:rPr>
        <w:t xml:space="preserve">Всего </w:t>
      </w:r>
      <w:r>
        <w:rPr>
          <w:sz w:val="28"/>
          <w:szCs w:val="28"/>
        </w:rPr>
        <w:t xml:space="preserve">из бюджета МО «Поселок </w:t>
      </w:r>
      <w:proofErr w:type="spellStart"/>
      <w:r>
        <w:rPr>
          <w:sz w:val="28"/>
          <w:szCs w:val="28"/>
        </w:rPr>
        <w:t>Айхал</w:t>
      </w:r>
      <w:proofErr w:type="spellEnd"/>
      <w:r>
        <w:rPr>
          <w:sz w:val="28"/>
          <w:szCs w:val="28"/>
        </w:rPr>
        <w:t>» в 2017</w:t>
      </w:r>
      <w:r w:rsidRPr="00EF567B">
        <w:rPr>
          <w:sz w:val="28"/>
          <w:szCs w:val="28"/>
        </w:rPr>
        <w:t xml:space="preserve"> год</w:t>
      </w:r>
      <w:r>
        <w:rPr>
          <w:sz w:val="28"/>
          <w:szCs w:val="28"/>
        </w:rPr>
        <w:t>у</w:t>
      </w:r>
      <w:r w:rsidRPr="00EF567B">
        <w:rPr>
          <w:sz w:val="28"/>
          <w:szCs w:val="28"/>
        </w:rPr>
        <w:t xml:space="preserve"> на развитие физкультуры и спорта выделено –</w:t>
      </w:r>
      <w:r>
        <w:rPr>
          <w:sz w:val="28"/>
          <w:szCs w:val="28"/>
        </w:rPr>
        <w:t xml:space="preserve"> </w:t>
      </w:r>
      <w:r w:rsidR="00DE1E8A" w:rsidRPr="00DE1E8A">
        <w:rPr>
          <w:b/>
          <w:color w:val="000000" w:themeColor="text1"/>
          <w:sz w:val="28"/>
          <w:szCs w:val="28"/>
        </w:rPr>
        <w:t>3 360,</w:t>
      </w:r>
      <w:r w:rsidR="000F6CAB">
        <w:rPr>
          <w:b/>
          <w:color w:val="000000" w:themeColor="text1"/>
          <w:sz w:val="28"/>
          <w:szCs w:val="28"/>
        </w:rPr>
        <w:t xml:space="preserve"> </w:t>
      </w:r>
      <w:r w:rsidR="00DE1E8A" w:rsidRPr="00DE1E8A">
        <w:rPr>
          <w:b/>
          <w:color w:val="000000" w:themeColor="text1"/>
          <w:sz w:val="28"/>
          <w:szCs w:val="28"/>
        </w:rPr>
        <w:t xml:space="preserve">0 </w:t>
      </w:r>
      <w:r w:rsidRPr="00DE1E8A">
        <w:rPr>
          <w:b/>
          <w:color w:val="000000" w:themeColor="text1"/>
          <w:sz w:val="28"/>
          <w:szCs w:val="28"/>
        </w:rPr>
        <w:t>руб.</w:t>
      </w:r>
    </w:p>
    <w:p w:rsidR="008723D0" w:rsidRDefault="008723D0" w:rsidP="008723D0">
      <w:pPr>
        <w:ind w:firstLine="709"/>
        <w:jc w:val="both"/>
        <w:rPr>
          <w:b/>
          <w:sz w:val="28"/>
          <w:szCs w:val="28"/>
        </w:rPr>
      </w:pPr>
    </w:p>
    <w:p w:rsidR="00476B7B" w:rsidRPr="00256E6A" w:rsidRDefault="008723D0" w:rsidP="008723D0">
      <w:pPr>
        <w:ind w:firstLine="709"/>
        <w:jc w:val="center"/>
        <w:rPr>
          <w:b/>
          <w:color w:val="000000" w:themeColor="text1"/>
          <w:sz w:val="28"/>
          <w:szCs w:val="28"/>
        </w:rPr>
      </w:pPr>
      <w:r w:rsidRPr="00256E6A">
        <w:rPr>
          <w:rFonts w:eastAsia="Calibri"/>
          <w:b/>
          <w:color w:val="000000" w:themeColor="text1"/>
          <w:sz w:val="28"/>
          <w:szCs w:val="28"/>
        </w:rPr>
        <w:t xml:space="preserve">9. </w:t>
      </w:r>
      <w:r w:rsidR="00476B7B" w:rsidRPr="00256E6A">
        <w:rPr>
          <w:rFonts w:eastAsia="Calibri"/>
          <w:b/>
          <w:color w:val="000000" w:themeColor="text1"/>
          <w:sz w:val="28"/>
          <w:szCs w:val="28"/>
        </w:rPr>
        <w:t>Потребительский рынок и малое предпринимательство</w:t>
      </w:r>
    </w:p>
    <w:p w:rsidR="00256E6A" w:rsidRDefault="00256E6A" w:rsidP="00256E6A">
      <w:pPr>
        <w:pStyle w:val="2"/>
        <w:spacing w:line="276" w:lineRule="auto"/>
        <w:rPr>
          <w:rFonts w:ascii="Times New Roman" w:hAnsi="Times New Roman" w:cs="Times New Roman"/>
          <w:b/>
          <w:i/>
          <w:color w:val="000000" w:themeColor="text1"/>
          <w:sz w:val="28"/>
          <w:szCs w:val="28"/>
        </w:rPr>
      </w:pPr>
    </w:p>
    <w:p w:rsidR="00256E6A" w:rsidRDefault="00476B7B" w:rsidP="00FB4DF8">
      <w:pPr>
        <w:pStyle w:val="2"/>
        <w:spacing w:line="276" w:lineRule="auto"/>
        <w:ind w:firstLine="709"/>
        <w:rPr>
          <w:rFonts w:ascii="Times New Roman" w:hAnsi="Times New Roman" w:cs="Times New Roman"/>
          <w:b/>
          <w:i/>
          <w:color w:val="000000" w:themeColor="text1"/>
          <w:sz w:val="28"/>
        </w:rPr>
      </w:pPr>
      <w:r w:rsidRPr="00256E6A">
        <w:rPr>
          <w:rFonts w:ascii="Times New Roman" w:hAnsi="Times New Roman" w:cs="Times New Roman"/>
          <w:b/>
          <w:i/>
          <w:color w:val="000000" w:themeColor="text1"/>
          <w:sz w:val="28"/>
          <w:szCs w:val="28"/>
        </w:rPr>
        <w:t xml:space="preserve">9.1. </w:t>
      </w:r>
      <w:bookmarkStart w:id="3" w:name="_Toc474406063"/>
      <w:r w:rsidR="00256E6A" w:rsidRPr="00256E6A">
        <w:rPr>
          <w:rFonts w:ascii="Times New Roman" w:hAnsi="Times New Roman" w:cs="Times New Roman"/>
          <w:b/>
          <w:i/>
          <w:color w:val="000000" w:themeColor="text1"/>
          <w:sz w:val="28"/>
        </w:rPr>
        <w:t>Развитие предпринимательства</w:t>
      </w:r>
      <w:bookmarkEnd w:id="3"/>
    </w:p>
    <w:p w:rsidR="00FB4DF8" w:rsidRDefault="00FB4DF8" w:rsidP="00FB4DF8">
      <w:pPr>
        <w:ind w:firstLine="709"/>
        <w:jc w:val="both"/>
        <w:rPr>
          <w:sz w:val="28"/>
          <w:szCs w:val="28"/>
        </w:rPr>
      </w:pPr>
      <w:r w:rsidRPr="00FC7EF9">
        <w:rPr>
          <w:sz w:val="28"/>
          <w:szCs w:val="28"/>
        </w:rPr>
        <w:t>Основн</w:t>
      </w:r>
      <w:r>
        <w:rPr>
          <w:sz w:val="28"/>
          <w:szCs w:val="28"/>
        </w:rPr>
        <w:t>ыми</w:t>
      </w:r>
      <w:r w:rsidRPr="00FC7EF9">
        <w:rPr>
          <w:sz w:val="28"/>
          <w:szCs w:val="28"/>
        </w:rPr>
        <w:t xml:space="preserve"> цел</w:t>
      </w:r>
      <w:r>
        <w:rPr>
          <w:sz w:val="28"/>
          <w:szCs w:val="28"/>
        </w:rPr>
        <w:t>ями</w:t>
      </w:r>
      <w:r w:rsidRPr="00FC7EF9">
        <w:rPr>
          <w:sz w:val="28"/>
          <w:szCs w:val="28"/>
        </w:rPr>
        <w:t xml:space="preserve"> реализации программ</w:t>
      </w:r>
      <w:r>
        <w:rPr>
          <w:sz w:val="28"/>
          <w:szCs w:val="28"/>
        </w:rPr>
        <w:t>ы по поддержке и</w:t>
      </w:r>
      <w:r w:rsidRPr="00FC7EF9">
        <w:rPr>
          <w:sz w:val="28"/>
          <w:szCs w:val="28"/>
        </w:rPr>
        <w:t xml:space="preserve"> </w:t>
      </w:r>
      <w:r>
        <w:rPr>
          <w:sz w:val="28"/>
          <w:szCs w:val="28"/>
        </w:rPr>
        <w:t>развитию</w:t>
      </w:r>
      <w:r w:rsidRPr="00FC7EF9">
        <w:rPr>
          <w:sz w:val="28"/>
          <w:szCs w:val="28"/>
        </w:rPr>
        <w:t xml:space="preserve"> предпринимательства в </w:t>
      </w:r>
      <w:r>
        <w:rPr>
          <w:sz w:val="28"/>
          <w:szCs w:val="28"/>
        </w:rPr>
        <w:t xml:space="preserve">поселке </w:t>
      </w:r>
      <w:proofErr w:type="spellStart"/>
      <w:r>
        <w:rPr>
          <w:sz w:val="28"/>
          <w:szCs w:val="28"/>
        </w:rPr>
        <w:t>Айхал</w:t>
      </w:r>
      <w:proofErr w:type="spellEnd"/>
      <w:r>
        <w:rPr>
          <w:sz w:val="28"/>
          <w:szCs w:val="28"/>
        </w:rPr>
        <w:t xml:space="preserve"> </w:t>
      </w:r>
      <w:proofErr w:type="spellStart"/>
      <w:r w:rsidRPr="00FC7EF9">
        <w:rPr>
          <w:sz w:val="28"/>
          <w:szCs w:val="28"/>
        </w:rPr>
        <w:t>Мирнинском</w:t>
      </w:r>
      <w:proofErr w:type="spellEnd"/>
      <w:r w:rsidRPr="00FC7EF9">
        <w:rPr>
          <w:sz w:val="28"/>
          <w:szCs w:val="28"/>
        </w:rPr>
        <w:t xml:space="preserve"> районе Республики Саха (Якутия) является</w:t>
      </w:r>
      <w:r>
        <w:rPr>
          <w:sz w:val="28"/>
          <w:szCs w:val="28"/>
        </w:rPr>
        <w:t xml:space="preserve"> наращивание предпринимательского ресурса и</w:t>
      </w:r>
      <w:r w:rsidRPr="00FC7EF9">
        <w:rPr>
          <w:sz w:val="28"/>
          <w:szCs w:val="28"/>
        </w:rPr>
        <w:t xml:space="preserve"> создание и обеспечение благоприятных условий для развития и повышения конкурентоспособности малого предпринимательства на территории </w:t>
      </w:r>
      <w:r>
        <w:rPr>
          <w:sz w:val="28"/>
          <w:szCs w:val="28"/>
        </w:rPr>
        <w:t xml:space="preserve">п. </w:t>
      </w:r>
      <w:proofErr w:type="spellStart"/>
      <w:r>
        <w:rPr>
          <w:sz w:val="28"/>
          <w:szCs w:val="28"/>
        </w:rPr>
        <w:t>Айхал</w:t>
      </w:r>
      <w:proofErr w:type="spellEnd"/>
      <w:r>
        <w:rPr>
          <w:sz w:val="28"/>
          <w:szCs w:val="28"/>
        </w:rPr>
        <w:t xml:space="preserve"> </w:t>
      </w:r>
      <w:proofErr w:type="spellStart"/>
      <w:r w:rsidRPr="00FC7EF9">
        <w:rPr>
          <w:sz w:val="28"/>
          <w:szCs w:val="28"/>
        </w:rPr>
        <w:t>Мирнинского</w:t>
      </w:r>
      <w:proofErr w:type="spellEnd"/>
      <w:r w:rsidRPr="00FC7EF9">
        <w:rPr>
          <w:sz w:val="28"/>
          <w:szCs w:val="28"/>
        </w:rPr>
        <w:t xml:space="preserve"> района Республики Саха (Якутия), а также содействие повышению уровня жизни населения.</w:t>
      </w:r>
      <w:r>
        <w:rPr>
          <w:iCs/>
          <w:sz w:val="28"/>
          <w:szCs w:val="28"/>
        </w:rPr>
        <w:t xml:space="preserve"> Сумма</w:t>
      </w:r>
      <w:r w:rsidRPr="000A08F5">
        <w:rPr>
          <w:iCs/>
          <w:sz w:val="28"/>
          <w:szCs w:val="28"/>
        </w:rPr>
        <w:t xml:space="preserve"> финансирования мероприятий </w:t>
      </w:r>
      <w:r>
        <w:rPr>
          <w:iCs/>
          <w:sz w:val="28"/>
          <w:szCs w:val="28"/>
        </w:rPr>
        <w:t xml:space="preserve">программы </w:t>
      </w:r>
      <w:r w:rsidRPr="000A08F5">
        <w:rPr>
          <w:iCs/>
          <w:sz w:val="28"/>
          <w:szCs w:val="28"/>
        </w:rPr>
        <w:t>в 201</w:t>
      </w:r>
      <w:r>
        <w:rPr>
          <w:iCs/>
          <w:sz w:val="28"/>
          <w:szCs w:val="28"/>
        </w:rPr>
        <w:t>7</w:t>
      </w:r>
      <w:r w:rsidRPr="000A08F5">
        <w:rPr>
          <w:iCs/>
          <w:sz w:val="28"/>
          <w:szCs w:val="28"/>
        </w:rPr>
        <w:t xml:space="preserve"> году </w:t>
      </w:r>
      <w:r>
        <w:rPr>
          <w:iCs/>
          <w:sz w:val="28"/>
          <w:szCs w:val="28"/>
        </w:rPr>
        <w:t>составила</w:t>
      </w:r>
      <w:r w:rsidRPr="000A08F5">
        <w:rPr>
          <w:iCs/>
          <w:sz w:val="28"/>
          <w:szCs w:val="28"/>
        </w:rPr>
        <w:t xml:space="preserve"> </w:t>
      </w:r>
      <w:r>
        <w:rPr>
          <w:sz w:val="28"/>
          <w:szCs w:val="28"/>
        </w:rPr>
        <w:t xml:space="preserve">800 000,00 </w:t>
      </w:r>
      <w:r w:rsidRPr="000A08F5">
        <w:rPr>
          <w:sz w:val="28"/>
          <w:szCs w:val="28"/>
        </w:rPr>
        <w:t>руб.</w:t>
      </w:r>
    </w:p>
    <w:p w:rsidR="00FB4DF8" w:rsidRDefault="00FB4DF8" w:rsidP="00FB4DF8">
      <w:pPr>
        <w:ind w:firstLine="709"/>
        <w:jc w:val="both"/>
        <w:rPr>
          <w:sz w:val="28"/>
          <w:szCs w:val="28"/>
        </w:rPr>
      </w:pPr>
      <w:r>
        <w:rPr>
          <w:sz w:val="28"/>
          <w:szCs w:val="28"/>
        </w:rPr>
        <w:t>Всего за год был п</w:t>
      </w:r>
      <w:r w:rsidRPr="001B5C03">
        <w:rPr>
          <w:sz w:val="28"/>
          <w:szCs w:val="28"/>
        </w:rPr>
        <w:t>редоставлен</w:t>
      </w:r>
      <w:r>
        <w:rPr>
          <w:sz w:val="28"/>
          <w:szCs w:val="28"/>
        </w:rPr>
        <w:t xml:space="preserve"> 1(один)</w:t>
      </w:r>
      <w:r w:rsidRPr="001B5C03">
        <w:rPr>
          <w:sz w:val="28"/>
          <w:szCs w:val="28"/>
        </w:rPr>
        <w:t xml:space="preserve"> грант (субсиди</w:t>
      </w:r>
      <w:r>
        <w:rPr>
          <w:sz w:val="28"/>
          <w:szCs w:val="28"/>
        </w:rPr>
        <w:t>я</w:t>
      </w:r>
      <w:r w:rsidRPr="001B5C03">
        <w:rPr>
          <w:sz w:val="28"/>
          <w:szCs w:val="28"/>
        </w:rPr>
        <w:t xml:space="preserve">) начинающим собственное дело </w:t>
      </w:r>
      <w:r>
        <w:rPr>
          <w:sz w:val="28"/>
          <w:szCs w:val="28"/>
        </w:rPr>
        <w:t>на организацию «Кондитерской лавки «Шагане»</w:t>
      </w:r>
      <w:r w:rsidRPr="00CE1E2F">
        <w:rPr>
          <w:sz w:val="28"/>
          <w:szCs w:val="28"/>
        </w:rPr>
        <w:t xml:space="preserve"> </w:t>
      </w:r>
      <w:r w:rsidRPr="001B5C03">
        <w:rPr>
          <w:sz w:val="28"/>
          <w:szCs w:val="28"/>
        </w:rPr>
        <w:t xml:space="preserve">на сумму </w:t>
      </w:r>
      <w:r>
        <w:rPr>
          <w:sz w:val="28"/>
          <w:szCs w:val="28"/>
        </w:rPr>
        <w:t>300 000,00</w:t>
      </w:r>
      <w:r w:rsidRPr="001B5C03">
        <w:rPr>
          <w:sz w:val="28"/>
          <w:szCs w:val="28"/>
        </w:rPr>
        <w:t xml:space="preserve"> руб</w:t>
      </w:r>
      <w:r>
        <w:rPr>
          <w:sz w:val="28"/>
          <w:szCs w:val="28"/>
        </w:rPr>
        <w:t>лей (ИП Марчук П.В.).</w:t>
      </w:r>
    </w:p>
    <w:p w:rsidR="00FB4DF8" w:rsidRDefault="00FB4DF8" w:rsidP="00FB4DF8">
      <w:pPr>
        <w:ind w:firstLine="709"/>
        <w:jc w:val="both"/>
        <w:rPr>
          <w:sz w:val="28"/>
          <w:szCs w:val="28"/>
        </w:rPr>
      </w:pPr>
      <w:r>
        <w:rPr>
          <w:sz w:val="28"/>
          <w:szCs w:val="28"/>
        </w:rPr>
        <w:t xml:space="preserve"> В 2017 года произведено с</w:t>
      </w:r>
      <w:r w:rsidRPr="002B1B91">
        <w:rPr>
          <w:sz w:val="28"/>
          <w:szCs w:val="28"/>
        </w:rPr>
        <w:t>убсидирование</w:t>
      </w:r>
      <w:r w:rsidRPr="00E10D7F">
        <w:rPr>
          <w:sz w:val="28"/>
          <w:szCs w:val="28"/>
        </w:rPr>
        <w:t xml:space="preserve"> </w:t>
      </w:r>
      <w:r w:rsidRPr="002B1B91">
        <w:rPr>
          <w:sz w:val="28"/>
          <w:szCs w:val="28"/>
        </w:rPr>
        <w:t>части затрат</w:t>
      </w:r>
      <w:r>
        <w:rPr>
          <w:sz w:val="28"/>
          <w:szCs w:val="28"/>
        </w:rPr>
        <w:t>:</w:t>
      </w:r>
    </w:p>
    <w:p w:rsidR="00FB4DF8" w:rsidRPr="0004111C" w:rsidRDefault="00FB4DF8" w:rsidP="00FB4DF8">
      <w:pPr>
        <w:ind w:firstLine="709"/>
        <w:jc w:val="both"/>
        <w:rPr>
          <w:color w:val="FF0000"/>
          <w:sz w:val="28"/>
          <w:szCs w:val="28"/>
        </w:rPr>
      </w:pPr>
      <w:r>
        <w:rPr>
          <w:sz w:val="28"/>
          <w:szCs w:val="28"/>
        </w:rPr>
        <w:t>-</w:t>
      </w:r>
      <w:r w:rsidRPr="002B1B91">
        <w:rPr>
          <w:sz w:val="28"/>
          <w:szCs w:val="28"/>
        </w:rPr>
        <w:t xml:space="preserve"> понесенных субъектами малого и среднего предпринимательства на модернизацию (приобретение и </w:t>
      </w:r>
      <w:r>
        <w:rPr>
          <w:sz w:val="28"/>
          <w:szCs w:val="28"/>
        </w:rPr>
        <w:t xml:space="preserve">(или) </w:t>
      </w:r>
      <w:r w:rsidRPr="002B1B91">
        <w:rPr>
          <w:sz w:val="28"/>
          <w:szCs w:val="28"/>
        </w:rPr>
        <w:t xml:space="preserve">обновление) производственного оборудования, связанного с производством продукции, а также связанного с оказанием услуг, </w:t>
      </w:r>
      <w:r w:rsidRPr="00DF6571">
        <w:rPr>
          <w:sz w:val="28"/>
          <w:szCs w:val="28"/>
        </w:rPr>
        <w:t>выделено</w:t>
      </w:r>
      <w:r w:rsidR="001D4AF9">
        <w:rPr>
          <w:sz w:val="28"/>
          <w:szCs w:val="28"/>
        </w:rPr>
        <w:t xml:space="preserve"> </w:t>
      </w:r>
      <w:r>
        <w:rPr>
          <w:sz w:val="28"/>
          <w:szCs w:val="28"/>
        </w:rPr>
        <w:t>109 750,00 руб.</w:t>
      </w:r>
      <w:r w:rsidRPr="00DF6571">
        <w:rPr>
          <w:sz w:val="28"/>
          <w:szCs w:val="28"/>
        </w:rPr>
        <w:t xml:space="preserve"> </w:t>
      </w:r>
      <w:r>
        <w:rPr>
          <w:sz w:val="28"/>
          <w:szCs w:val="28"/>
        </w:rPr>
        <w:t>ИП Пархоменко В.В.</w:t>
      </w:r>
      <w:r w:rsidRPr="00AA686D">
        <w:rPr>
          <w:sz w:val="28"/>
          <w:szCs w:val="28"/>
        </w:rPr>
        <w:t xml:space="preserve"> </w:t>
      </w:r>
      <w:r>
        <w:rPr>
          <w:sz w:val="28"/>
          <w:szCs w:val="28"/>
        </w:rPr>
        <w:t>(оказание услуг общественного питания в кинозале «Клубок»);</w:t>
      </w:r>
    </w:p>
    <w:p w:rsidR="00FB4DF8" w:rsidRDefault="00FB4DF8" w:rsidP="00FB4DF8">
      <w:pPr>
        <w:ind w:firstLine="709"/>
        <w:jc w:val="both"/>
        <w:rPr>
          <w:sz w:val="28"/>
          <w:szCs w:val="28"/>
        </w:rPr>
      </w:pPr>
      <w:r w:rsidRPr="00AA686D">
        <w:rPr>
          <w:sz w:val="28"/>
          <w:szCs w:val="28"/>
        </w:rPr>
        <w:t>- понесенных субъектами малого и среднего предпринимательства</w:t>
      </w:r>
      <w:r>
        <w:rPr>
          <w:sz w:val="28"/>
          <w:szCs w:val="28"/>
        </w:rPr>
        <w:t xml:space="preserve"> по обучению</w:t>
      </w:r>
      <w:r w:rsidRPr="00AA686D">
        <w:rPr>
          <w:sz w:val="28"/>
          <w:szCs w:val="28"/>
        </w:rPr>
        <w:t>,</w:t>
      </w:r>
      <w:r>
        <w:rPr>
          <w:sz w:val="28"/>
          <w:szCs w:val="28"/>
        </w:rPr>
        <w:t xml:space="preserve"> участию в выставках, ярмарках, конкурсах, фестивалях, форумах</w:t>
      </w:r>
      <w:r w:rsidRPr="00AA686D">
        <w:rPr>
          <w:sz w:val="28"/>
          <w:szCs w:val="28"/>
        </w:rPr>
        <w:t xml:space="preserve"> </w:t>
      </w:r>
      <w:r>
        <w:rPr>
          <w:sz w:val="28"/>
          <w:szCs w:val="28"/>
        </w:rPr>
        <w:t>на сумму 100 </w:t>
      </w:r>
      <w:r w:rsidRPr="00AA686D">
        <w:rPr>
          <w:sz w:val="28"/>
          <w:szCs w:val="28"/>
        </w:rPr>
        <w:t>0</w:t>
      </w:r>
      <w:r>
        <w:rPr>
          <w:sz w:val="28"/>
          <w:szCs w:val="28"/>
        </w:rPr>
        <w:t>00,0</w:t>
      </w:r>
      <w:r w:rsidRPr="00AA686D">
        <w:rPr>
          <w:sz w:val="28"/>
          <w:szCs w:val="28"/>
        </w:rPr>
        <w:t xml:space="preserve"> руб.</w:t>
      </w:r>
      <w:r>
        <w:rPr>
          <w:sz w:val="28"/>
          <w:szCs w:val="28"/>
        </w:rPr>
        <w:t xml:space="preserve"> за участие в международном конкурсе «Лучшие товары и услуги «Гемма»</w:t>
      </w:r>
      <w:r w:rsidRPr="00AA686D">
        <w:rPr>
          <w:sz w:val="28"/>
          <w:szCs w:val="28"/>
        </w:rPr>
        <w:t xml:space="preserve"> </w:t>
      </w:r>
      <w:r>
        <w:rPr>
          <w:sz w:val="28"/>
          <w:szCs w:val="28"/>
        </w:rPr>
        <w:t>ООО «</w:t>
      </w:r>
      <w:proofErr w:type="spellStart"/>
      <w:r>
        <w:rPr>
          <w:sz w:val="28"/>
          <w:szCs w:val="28"/>
        </w:rPr>
        <w:t>ЭкоПлюс</w:t>
      </w:r>
      <w:proofErr w:type="spellEnd"/>
      <w:r>
        <w:rPr>
          <w:sz w:val="28"/>
          <w:szCs w:val="28"/>
        </w:rPr>
        <w:t>», директор Ерошкин В.Б.</w:t>
      </w:r>
    </w:p>
    <w:p w:rsidR="00FB4DF8" w:rsidRPr="00AF215F" w:rsidRDefault="00FB4DF8" w:rsidP="00FB4DF8">
      <w:pPr>
        <w:spacing w:after="120"/>
        <w:ind w:firstLine="708"/>
        <w:jc w:val="both"/>
        <w:rPr>
          <w:sz w:val="28"/>
          <w:szCs w:val="28"/>
        </w:rPr>
      </w:pPr>
      <w:r w:rsidRPr="00AF215F">
        <w:rPr>
          <w:sz w:val="28"/>
          <w:szCs w:val="28"/>
        </w:rPr>
        <w:t xml:space="preserve">В рамках реализации мер программы постоянно ведутся консультации СМСП и желающих заняться предпринимательством по действующим программам поддержки предпринимательства; </w:t>
      </w:r>
      <w:r>
        <w:rPr>
          <w:sz w:val="28"/>
          <w:szCs w:val="28"/>
        </w:rPr>
        <w:t>в рамках</w:t>
      </w:r>
      <w:r w:rsidRPr="00AF215F">
        <w:rPr>
          <w:sz w:val="28"/>
          <w:szCs w:val="28"/>
        </w:rPr>
        <w:t xml:space="preserve"> Соглашени</w:t>
      </w:r>
      <w:r>
        <w:rPr>
          <w:sz w:val="28"/>
          <w:szCs w:val="28"/>
        </w:rPr>
        <w:t>я</w:t>
      </w:r>
      <w:r w:rsidRPr="00AF215F">
        <w:rPr>
          <w:sz w:val="28"/>
          <w:szCs w:val="28"/>
        </w:rPr>
        <w:t xml:space="preserve"> о сотрудничестве с МАУ «Центр развития предпринимательства </w:t>
      </w:r>
      <w:proofErr w:type="spellStart"/>
      <w:r w:rsidRPr="00AF215F">
        <w:rPr>
          <w:sz w:val="28"/>
          <w:szCs w:val="28"/>
        </w:rPr>
        <w:t>Мирнинского</w:t>
      </w:r>
      <w:proofErr w:type="spellEnd"/>
      <w:r w:rsidRPr="00AF215F">
        <w:rPr>
          <w:sz w:val="28"/>
          <w:szCs w:val="28"/>
        </w:rPr>
        <w:t xml:space="preserve"> </w:t>
      </w:r>
      <w:r w:rsidRPr="00AF215F">
        <w:rPr>
          <w:sz w:val="28"/>
          <w:szCs w:val="28"/>
        </w:rPr>
        <w:lastRenderedPageBreak/>
        <w:t>района</w:t>
      </w:r>
      <w:r>
        <w:rPr>
          <w:sz w:val="28"/>
          <w:szCs w:val="28"/>
        </w:rPr>
        <w:t>,</w:t>
      </w:r>
      <w:r w:rsidRPr="00AF215F">
        <w:rPr>
          <w:sz w:val="28"/>
          <w:szCs w:val="28"/>
        </w:rPr>
        <w:t xml:space="preserve"> специалисты центра в 201</w:t>
      </w:r>
      <w:r>
        <w:rPr>
          <w:sz w:val="28"/>
          <w:szCs w:val="28"/>
        </w:rPr>
        <w:t>7</w:t>
      </w:r>
      <w:r w:rsidRPr="00AF215F">
        <w:rPr>
          <w:sz w:val="28"/>
          <w:szCs w:val="28"/>
        </w:rPr>
        <w:t xml:space="preserve"> году проводили обучение по курсу «Основы предпринимательской деятельности» жителей п. </w:t>
      </w:r>
      <w:proofErr w:type="spellStart"/>
      <w:r w:rsidRPr="00AF215F">
        <w:rPr>
          <w:sz w:val="28"/>
          <w:szCs w:val="28"/>
        </w:rPr>
        <w:t>Айхал</w:t>
      </w:r>
      <w:proofErr w:type="spellEnd"/>
      <w:r w:rsidRPr="00AF215F">
        <w:rPr>
          <w:sz w:val="28"/>
          <w:szCs w:val="28"/>
        </w:rPr>
        <w:t xml:space="preserve">. На курсах обучились </w:t>
      </w:r>
      <w:r>
        <w:rPr>
          <w:sz w:val="28"/>
          <w:szCs w:val="28"/>
        </w:rPr>
        <w:t>38</w:t>
      </w:r>
      <w:r w:rsidRPr="00AF215F">
        <w:rPr>
          <w:sz w:val="28"/>
          <w:szCs w:val="28"/>
        </w:rPr>
        <w:t xml:space="preserve"> человек, в том числе жители нашего поселка, состоящие на учете в центре труда и занятости, то есть ищущие работу.</w:t>
      </w:r>
    </w:p>
    <w:p w:rsidR="00FB4DF8" w:rsidRPr="00BB632B" w:rsidRDefault="00FB4DF8" w:rsidP="00FB4DF8">
      <w:pPr>
        <w:ind w:firstLine="709"/>
        <w:jc w:val="both"/>
        <w:rPr>
          <w:i/>
          <w:sz w:val="28"/>
          <w:szCs w:val="28"/>
        </w:rPr>
      </w:pPr>
      <w:r w:rsidRPr="00BB632B">
        <w:rPr>
          <w:i/>
          <w:sz w:val="28"/>
          <w:szCs w:val="28"/>
        </w:rPr>
        <w:t>Имущественная поддержка субъектов малого и среднего предпринимательства.</w:t>
      </w:r>
    </w:p>
    <w:p w:rsidR="00FB4DF8" w:rsidRPr="00BB632B" w:rsidRDefault="00FB4DF8" w:rsidP="00FB4DF8">
      <w:pPr>
        <w:ind w:firstLine="709"/>
        <w:jc w:val="both"/>
        <w:rPr>
          <w:sz w:val="28"/>
          <w:szCs w:val="28"/>
        </w:rPr>
      </w:pPr>
      <w:r w:rsidRPr="00BB632B">
        <w:rPr>
          <w:sz w:val="28"/>
          <w:szCs w:val="28"/>
        </w:rPr>
        <w:t>Ежегодно в соответствии с Постановлением Правительства Республики Саха (Якутия) от 06.11.2008 г. № 468 «О Перечне  государственного имущества Республики Саха (Якутия), предназначенного для предоставления в аренду субъектам малого и среднего предпринимательства и организациям, образующим инфраструктуру поддержки малого и среднего предпринимательства», утверждается Перечень муниципального имущества МО «</w:t>
      </w:r>
      <w:r>
        <w:rPr>
          <w:sz w:val="28"/>
          <w:szCs w:val="28"/>
        </w:rPr>
        <w:t xml:space="preserve">Поселок </w:t>
      </w:r>
      <w:proofErr w:type="spellStart"/>
      <w:r>
        <w:rPr>
          <w:sz w:val="28"/>
          <w:szCs w:val="28"/>
        </w:rPr>
        <w:t>Айхал</w:t>
      </w:r>
      <w:proofErr w:type="spellEnd"/>
      <w:r w:rsidRPr="00BB632B">
        <w:rPr>
          <w:sz w:val="28"/>
          <w:szCs w:val="28"/>
        </w:rPr>
        <w:t>», передаваемого в аренду субъектам малого и среднего предпринимательства и организациям, организующим инфраструктуру поддержки малого и среднего предпринимательства.</w:t>
      </w:r>
    </w:p>
    <w:p w:rsidR="00FB4DF8" w:rsidRPr="00631F7F" w:rsidRDefault="00FB4DF8" w:rsidP="00FB4DF8">
      <w:pPr>
        <w:ind w:firstLine="709"/>
        <w:jc w:val="both"/>
        <w:rPr>
          <w:sz w:val="28"/>
          <w:szCs w:val="28"/>
          <w:lang w:eastAsia="ar-SA"/>
        </w:rPr>
      </w:pPr>
      <w:r w:rsidRPr="00631F7F">
        <w:rPr>
          <w:sz w:val="28"/>
          <w:szCs w:val="28"/>
          <w:lang w:eastAsia="ar-SA"/>
        </w:rPr>
        <w:t>В 2018 году в рамках празднования Дня предпринимателя России</w:t>
      </w:r>
      <w:r>
        <w:rPr>
          <w:sz w:val="28"/>
          <w:szCs w:val="28"/>
          <w:lang w:eastAsia="ar-SA"/>
        </w:rPr>
        <w:t xml:space="preserve"> и Дня детства проведены веселые старты с участием 5(пяти) семей предпринимателей. Ко Дню города проведена выставка – ярмарка «Золотые руки </w:t>
      </w:r>
      <w:proofErr w:type="spellStart"/>
      <w:r>
        <w:rPr>
          <w:sz w:val="28"/>
          <w:szCs w:val="28"/>
          <w:lang w:eastAsia="ar-SA"/>
        </w:rPr>
        <w:t>Айхала</w:t>
      </w:r>
      <w:proofErr w:type="spellEnd"/>
      <w:r>
        <w:rPr>
          <w:sz w:val="28"/>
          <w:szCs w:val="28"/>
          <w:lang w:eastAsia="ar-SA"/>
        </w:rPr>
        <w:t>».</w:t>
      </w:r>
    </w:p>
    <w:p w:rsidR="00FB4DF8" w:rsidRDefault="00FB4DF8" w:rsidP="00FB4DF8">
      <w:pPr>
        <w:ind w:firstLine="709"/>
        <w:jc w:val="both"/>
        <w:rPr>
          <w:iCs/>
          <w:sz w:val="28"/>
          <w:szCs w:val="28"/>
        </w:rPr>
      </w:pPr>
      <w:r>
        <w:rPr>
          <w:sz w:val="28"/>
          <w:szCs w:val="28"/>
        </w:rPr>
        <w:t>Предприниматели нашего поселка приняли участие в</w:t>
      </w:r>
      <w:r w:rsidRPr="001D61CF">
        <w:rPr>
          <w:sz w:val="28"/>
          <w:szCs w:val="28"/>
        </w:rPr>
        <w:t xml:space="preserve"> </w:t>
      </w:r>
      <w:r>
        <w:rPr>
          <w:sz w:val="28"/>
          <w:szCs w:val="28"/>
        </w:rPr>
        <w:t xml:space="preserve">ежегодной </w:t>
      </w:r>
      <w:r w:rsidRPr="001D61CF">
        <w:rPr>
          <w:sz w:val="28"/>
          <w:szCs w:val="28"/>
        </w:rPr>
        <w:t>выставк</w:t>
      </w:r>
      <w:r>
        <w:rPr>
          <w:sz w:val="28"/>
          <w:szCs w:val="28"/>
        </w:rPr>
        <w:t>е</w:t>
      </w:r>
      <w:r w:rsidRPr="001D61CF">
        <w:rPr>
          <w:sz w:val="28"/>
          <w:szCs w:val="28"/>
        </w:rPr>
        <w:t>-ярмарк</w:t>
      </w:r>
      <w:r>
        <w:rPr>
          <w:sz w:val="28"/>
          <w:szCs w:val="28"/>
        </w:rPr>
        <w:t>е</w:t>
      </w:r>
      <w:r w:rsidRPr="001D61CF">
        <w:rPr>
          <w:sz w:val="28"/>
          <w:szCs w:val="28"/>
        </w:rPr>
        <w:t xml:space="preserve"> «Аллея мастеров»</w:t>
      </w:r>
      <w:r>
        <w:rPr>
          <w:sz w:val="28"/>
          <w:szCs w:val="28"/>
        </w:rPr>
        <w:t xml:space="preserve"> в г. Мирный,</w:t>
      </w:r>
      <w:r w:rsidRPr="001D61CF">
        <w:rPr>
          <w:sz w:val="28"/>
          <w:szCs w:val="28"/>
        </w:rPr>
        <w:t xml:space="preserve"> в рамках празднования районного национального праздника «</w:t>
      </w:r>
      <w:proofErr w:type="spellStart"/>
      <w:r w:rsidRPr="001D61CF">
        <w:rPr>
          <w:sz w:val="28"/>
          <w:szCs w:val="28"/>
        </w:rPr>
        <w:t>Ысыах</w:t>
      </w:r>
      <w:proofErr w:type="spellEnd"/>
      <w:r w:rsidRPr="001D61CF">
        <w:rPr>
          <w:sz w:val="28"/>
          <w:szCs w:val="28"/>
        </w:rPr>
        <w:t xml:space="preserve"> Алмазного края»</w:t>
      </w:r>
      <w:r w:rsidRPr="001D61CF">
        <w:rPr>
          <w:iCs/>
          <w:sz w:val="28"/>
          <w:szCs w:val="28"/>
        </w:rPr>
        <w:t xml:space="preserve">. </w:t>
      </w:r>
    </w:p>
    <w:p w:rsidR="00476B7B" w:rsidRPr="00F7124C" w:rsidRDefault="00476B7B" w:rsidP="00476B7B">
      <w:pPr>
        <w:jc w:val="both"/>
        <w:rPr>
          <w:color w:val="FF0000"/>
          <w:sz w:val="28"/>
          <w:szCs w:val="28"/>
        </w:rPr>
      </w:pPr>
    </w:p>
    <w:p w:rsidR="00256E6A" w:rsidRPr="00256E6A" w:rsidRDefault="00476B7B" w:rsidP="00256E6A">
      <w:pPr>
        <w:ind w:firstLine="709"/>
        <w:jc w:val="both"/>
        <w:rPr>
          <w:b/>
          <w:i/>
          <w:color w:val="000000" w:themeColor="text1"/>
          <w:sz w:val="28"/>
          <w:szCs w:val="28"/>
        </w:rPr>
      </w:pPr>
      <w:r w:rsidRPr="00256E6A">
        <w:rPr>
          <w:b/>
          <w:i/>
          <w:color w:val="000000" w:themeColor="text1"/>
          <w:sz w:val="28"/>
          <w:szCs w:val="28"/>
        </w:rPr>
        <w:t>9.2.</w:t>
      </w:r>
      <w:bookmarkStart w:id="4" w:name="_Toc474406064"/>
      <w:r w:rsidR="00256E6A" w:rsidRPr="00256E6A">
        <w:rPr>
          <w:b/>
          <w:i/>
          <w:color w:val="000000" w:themeColor="text1"/>
          <w:sz w:val="28"/>
          <w:szCs w:val="28"/>
        </w:rPr>
        <w:t xml:space="preserve"> Потребительский рынок</w:t>
      </w:r>
      <w:bookmarkEnd w:id="4"/>
    </w:p>
    <w:p w:rsidR="00256E6A" w:rsidRDefault="00256E6A" w:rsidP="00256E6A">
      <w:pPr>
        <w:tabs>
          <w:tab w:val="left" w:pos="2625"/>
        </w:tabs>
        <w:rPr>
          <w:sz w:val="20"/>
          <w:szCs w:val="20"/>
        </w:rPr>
      </w:pPr>
    </w:p>
    <w:p w:rsidR="00FB4DF8" w:rsidRPr="002C7AA4" w:rsidRDefault="00FB4DF8" w:rsidP="00FB4DF8">
      <w:pPr>
        <w:ind w:firstLine="709"/>
        <w:jc w:val="both"/>
        <w:rPr>
          <w:color w:val="000000" w:themeColor="text1"/>
          <w:sz w:val="28"/>
          <w:szCs w:val="28"/>
        </w:rPr>
      </w:pPr>
      <w:r w:rsidRPr="002C7AA4">
        <w:rPr>
          <w:color w:val="000000" w:themeColor="text1"/>
          <w:sz w:val="28"/>
          <w:szCs w:val="28"/>
        </w:rPr>
        <w:t xml:space="preserve">В сфере потребительского рынка по состоянию на 1 января 2018 г. в п. </w:t>
      </w:r>
      <w:proofErr w:type="spellStart"/>
      <w:r w:rsidRPr="002C7AA4">
        <w:rPr>
          <w:color w:val="000000" w:themeColor="text1"/>
          <w:sz w:val="28"/>
          <w:szCs w:val="28"/>
        </w:rPr>
        <w:t>Айхал</w:t>
      </w:r>
      <w:proofErr w:type="spellEnd"/>
      <w:r w:rsidRPr="002C7AA4">
        <w:rPr>
          <w:color w:val="000000" w:themeColor="text1"/>
        </w:rPr>
        <w:t xml:space="preserve"> </w:t>
      </w:r>
      <w:r w:rsidRPr="002C7AA4">
        <w:rPr>
          <w:color w:val="000000" w:themeColor="text1"/>
          <w:sz w:val="28"/>
          <w:szCs w:val="28"/>
        </w:rPr>
        <w:t xml:space="preserve">функционируют 146 торговых объекта (67 – продовольственные, 79 – промышленные), из них 33 расположены на территории Торговых рядов ул. Спортивная. Всего на Торговых рядах имеется 116 торговых мест (магазинов-павильонов - 35, из них 4 продовольственных, 31 промышленный; контейнеров-павильонов 76 шт. в т.ч.: (20 т.) 40 шт., из них 5 шт. – овощные, 26 шт. – продовольственные, 9 шт. – промышленные; (5 т.) 36 шт. – промышленные; места резерв (23 - 5-ти тонных контейнера); 35 торговых мест в </w:t>
      </w:r>
      <w:proofErr w:type="spellStart"/>
      <w:r w:rsidRPr="002C7AA4">
        <w:rPr>
          <w:color w:val="000000" w:themeColor="text1"/>
          <w:sz w:val="28"/>
          <w:szCs w:val="28"/>
        </w:rPr>
        <w:t>ТОКе</w:t>
      </w:r>
      <w:proofErr w:type="spellEnd"/>
      <w:r w:rsidRPr="002C7AA4">
        <w:rPr>
          <w:color w:val="000000" w:themeColor="text1"/>
          <w:sz w:val="28"/>
          <w:szCs w:val="28"/>
        </w:rPr>
        <w:t xml:space="preserve"> «Антей».  Семь объектов торговли реализуют аптечную продукции. </w:t>
      </w:r>
    </w:p>
    <w:p w:rsidR="00FB4DF8" w:rsidRPr="002C7AA4" w:rsidRDefault="00FB4DF8" w:rsidP="00FB4DF8">
      <w:pPr>
        <w:ind w:firstLine="709"/>
        <w:jc w:val="both"/>
        <w:rPr>
          <w:color w:val="000000" w:themeColor="text1"/>
          <w:sz w:val="28"/>
          <w:szCs w:val="28"/>
        </w:rPr>
      </w:pPr>
      <w:r w:rsidRPr="002C7AA4">
        <w:rPr>
          <w:color w:val="000000" w:themeColor="text1"/>
          <w:sz w:val="28"/>
          <w:szCs w:val="28"/>
        </w:rPr>
        <w:t xml:space="preserve">За отчетный период в поселке наметилась тенденция к уменьшению количества торговых объектов, а также к укрупнению. На территории торговых рядов проведя модернизацию открылись два специализированных хозяйственных магазина. </w:t>
      </w:r>
    </w:p>
    <w:p w:rsidR="00FB4DF8" w:rsidRPr="002C7AA4" w:rsidRDefault="00FB4DF8" w:rsidP="00FB4DF8">
      <w:pPr>
        <w:ind w:firstLine="708"/>
        <w:jc w:val="both"/>
        <w:rPr>
          <w:bCs/>
          <w:color w:val="000000" w:themeColor="text1"/>
          <w:sz w:val="28"/>
          <w:szCs w:val="28"/>
        </w:rPr>
      </w:pPr>
      <w:r w:rsidRPr="002C7AA4">
        <w:rPr>
          <w:color w:val="000000" w:themeColor="text1"/>
          <w:sz w:val="28"/>
          <w:szCs w:val="28"/>
        </w:rPr>
        <w:t>П</w:t>
      </w:r>
      <w:r w:rsidRPr="002C7AA4">
        <w:rPr>
          <w:bCs/>
          <w:color w:val="000000" w:themeColor="text1"/>
          <w:sz w:val="28"/>
          <w:szCs w:val="28"/>
        </w:rPr>
        <w:t>роизводство непродовольственных потребительских товаров представлено полиграфической продукцией (ООО «</w:t>
      </w:r>
      <w:proofErr w:type="spellStart"/>
      <w:r w:rsidRPr="002C7AA4">
        <w:rPr>
          <w:bCs/>
          <w:color w:val="000000" w:themeColor="text1"/>
          <w:sz w:val="28"/>
          <w:szCs w:val="28"/>
        </w:rPr>
        <w:t>ТехСтройСервис</w:t>
      </w:r>
      <w:proofErr w:type="spellEnd"/>
      <w:r w:rsidRPr="002C7AA4">
        <w:rPr>
          <w:bCs/>
          <w:color w:val="000000" w:themeColor="text1"/>
          <w:sz w:val="28"/>
          <w:szCs w:val="28"/>
        </w:rPr>
        <w:t>», ООО «Эталон»), сувенирной продукцией (ООО «</w:t>
      </w:r>
      <w:proofErr w:type="spellStart"/>
      <w:r w:rsidRPr="002C7AA4">
        <w:rPr>
          <w:bCs/>
          <w:color w:val="000000" w:themeColor="text1"/>
          <w:sz w:val="28"/>
          <w:szCs w:val="28"/>
        </w:rPr>
        <w:t>ТехСтройСервис</w:t>
      </w:r>
      <w:proofErr w:type="spellEnd"/>
      <w:r w:rsidRPr="002C7AA4">
        <w:rPr>
          <w:bCs/>
          <w:color w:val="000000" w:themeColor="text1"/>
          <w:sz w:val="28"/>
          <w:szCs w:val="28"/>
        </w:rPr>
        <w:t>»). Переработка использованных автомобильных шин и производство тротуарной плитки (ООО «</w:t>
      </w:r>
      <w:proofErr w:type="spellStart"/>
      <w:r w:rsidRPr="002C7AA4">
        <w:rPr>
          <w:bCs/>
          <w:color w:val="000000" w:themeColor="text1"/>
          <w:sz w:val="28"/>
          <w:szCs w:val="28"/>
        </w:rPr>
        <w:t>Экоплюс</w:t>
      </w:r>
      <w:proofErr w:type="spellEnd"/>
      <w:r w:rsidRPr="002C7AA4">
        <w:rPr>
          <w:bCs/>
          <w:color w:val="000000" w:themeColor="text1"/>
          <w:sz w:val="28"/>
          <w:szCs w:val="28"/>
        </w:rPr>
        <w:t xml:space="preserve">»). Другое производство непродовольственных потребительских товаров отсутствует. </w:t>
      </w:r>
    </w:p>
    <w:p w:rsidR="00FB4DF8" w:rsidRPr="002C7AA4" w:rsidRDefault="00FB4DF8" w:rsidP="00FB4DF8">
      <w:pPr>
        <w:ind w:firstLine="708"/>
        <w:jc w:val="both"/>
        <w:rPr>
          <w:color w:val="000000" w:themeColor="text1"/>
          <w:sz w:val="28"/>
          <w:szCs w:val="28"/>
        </w:rPr>
      </w:pPr>
      <w:r w:rsidRPr="002C7AA4">
        <w:rPr>
          <w:bCs/>
          <w:color w:val="000000" w:themeColor="text1"/>
          <w:sz w:val="28"/>
          <w:szCs w:val="28"/>
        </w:rPr>
        <w:t>Бытовое обслуживание: салонов красоты – 2, студий красоты – 1, парикмахерских – 7, мастерских по ремонту обуви – 2, мастерских по ремонту и пошиву одежды -2, т</w:t>
      </w:r>
      <w:r w:rsidRPr="002C7AA4">
        <w:rPr>
          <w:color w:val="000000" w:themeColor="text1"/>
          <w:sz w:val="28"/>
          <w:szCs w:val="28"/>
        </w:rPr>
        <w:t>ехническое обслуживание транспортных средств 2, Монтаж и обслуживание сантехники, установка пожарной сигнализации – 2 и др.</w:t>
      </w:r>
    </w:p>
    <w:p w:rsidR="00FB4DF8" w:rsidRPr="002C7AA4" w:rsidRDefault="00FB4DF8" w:rsidP="00FB4DF8">
      <w:pPr>
        <w:ind w:firstLine="708"/>
        <w:jc w:val="both"/>
        <w:rPr>
          <w:color w:val="000000" w:themeColor="text1"/>
          <w:sz w:val="28"/>
          <w:szCs w:val="28"/>
        </w:rPr>
      </w:pPr>
      <w:r w:rsidRPr="002C7AA4">
        <w:rPr>
          <w:color w:val="000000" w:themeColor="text1"/>
          <w:sz w:val="28"/>
          <w:szCs w:val="28"/>
        </w:rPr>
        <w:lastRenderedPageBreak/>
        <w:t xml:space="preserve">В целях насыщения потребительского рынка п. </w:t>
      </w:r>
      <w:proofErr w:type="spellStart"/>
      <w:r w:rsidRPr="002C7AA4">
        <w:rPr>
          <w:color w:val="000000" w:themeColor="text1"/>
          <w:sz w:val="28"/>
          <w:szCs w:val="28"/>
        </w:rPr>
        <w:t>Айхал</w:t>
      </w:r>
      <w:proofErr w:type="spellEnd"/>
      <w:r w:rsidRPr="002C7AA4">
        <w:rPr>
          <w:color w:val="000000" w:themeColor="text1"/>
          <w:sz w:val="28"/>
          <w:szCs w:val="28"/>
        </w:rPr>
        <w:t xml:space="preserve"> проводится организация сезонной мелкорозничной торговли.</w:t>
      </w:r>
    </w:p>
    <w:p w:rsidR="00FB4DF8" w:rsidRPr="002C7AA4" w:rsidRDefault="00FB4DF8" w:rsidP="00FB4DF8">
      <w:pPr>
        <w:jc w:val="both"/>
        <w:rPr>
          <w:color w:val="000000" w:themeColor="text1"/>
          <w:sz w:val="28"/>
          <w:szCs w:val="28"/>
        </w:rPr>
      </w:pPr>
      <w:r w:rsidRPr="002C7AA4">
        <w:rPr>
          <w:bCs/>
          <w:color w:val="000000" w:themeColor="text1"/>
          <w:sz w:val="28"/>
          <w:szCs w:val="28"/>
        </w:rPr>
        <w:tab/>
      </w:r>
      <w:r w:rsidRPr="002C7AA4">
        <w:rPr>
          <w:color w:val="000000" w:themeColor="text1"/>
          <w:sz w:val="28"/>
          <w:szCs w:val="28"/>
        </w:rPr>
        <w:t xml:space="preserve">При проведении поселковых праздничных мероприятий, субъекты малого и среднего предпринимательства принимали активное участие в торговом обслуживании населения. </w:t>
      </w:r>
    </w:p>
    <w:p w:rsidR="00FB4DF8" w:rsidRPr="002C7AA4" w:rsidRDefault="00FB4DF8" w:rsidP="00FB4DF8">
      <w:pPr>
        <w:rPr>
          <w:color w:val="000000" w:themeColor="text1"/>
          <w:sz w:val="28"/>
          <w:szCs w:val="28"/>
        </w:rPr>
      </w:pPr>
      <w:r w:rsidRPr="002C7AA4">
        <w:rPr>
          <w:color w:val="000000" w:themeColor="text1"/>
          <w:sz w:val="28"/>
          <w:szCs w:val="28"/>
        </w:rPr>
        <w:t xml:space="preserve"> </w:t>
      </w:r>
      <w:r w:rsidRPr="002C7AA4">
        <w:rPr>
          <w:color w:val="000000" w:themeColor="text1"/>
          <w:sz w:val="28"/>
          <w:szCs w:val="28"/>
        </w:rPr>
        <w:tab/>
        <w:t xml:space="preserve">Активно предприниматели </w:t>
      </w:r>
      <w:proofErr w:type="spellStart"/>
      <w:r w:rsidRPr="002C7AA4">
        <w:rPr>
          <w:color w:val="000000" w:themeColor="text1"/>
          <w:sz w:val="28"/>
          <w:szCs w:val="28"/>
        </w:rPr>
        <w:t>Айхала</w:t>
      </w:r>
      <w:proofErr w:type="spellEnd"/>
      <w:r w:rsidRPr="002C7AA4">
        <w:rPr>
          <w:color w:val="000000" w:themeColor="text1"/>
          <w:sz w:val="28"/>
          <w:szCs w:val="28"/>
        </w:rPr>
        <w:t xml:space="preserve"> принимают участие в мероприятиях, посвященных встрече Нового Года и Рождества Христова. Создают праздничную атмосферу, украшая объекты торговли, бытового обслуживания и общественного питания. Организуют предпраздничные распродажи и акции.  </w:t>
      </w:r>
    </w:p>
    <w:p w:rsidR="00FB4DF8" w:rsidRPr="002C7AA4" w:rsidRDefault="00FB4DF8" w:rsidP="00FB4DF8">
      <w:pPr>
        <w:rPr>
          <w:color w:val="000000" w:themeColor="text1"/>
          <w:sz w:val="28"/>
          <w:szCs w:val="28"/>
        </w:rPr>
      </w:pPr>
      <w:r w:rsidRPr="002C7AA4">
        <w:rPr>
          <w:color w:val="000000" w:themeColor="text1"/>
          <w:sz w:val="28"/>
          <w:szCs w:val="28"/>
        </w:rPr>
        <w:t xml:space="preserve"> </w:t>
      </w:r>
      <w:r w:rsidRPr="002C7AA4">
        <w:rPr>
          <w:color w:val="000000" w:themeColor="text1"/>
          <w:sz w:val="28"/>
          <w:szCs w:val="28"/>
        </w:rPr>
        <w:tab/>
        <w:t xml:space="preserve">В 2016 – 2017 году проводилась перепись СМСП. По данным органов статистики, объем розничного торговли за 2017 год по </w:t>
      </w:r>
      <w:proofErr w:type="spellStart"/>
      <w:r w:rsidRPr="002C7AA4">
        <w:rPr>
          <w:color w:val="000000" w:themeColor="text1"/>
          <w:sz w:val="28"/>
          <w:szCs w:val="28"/>
        </w:rPr>
        <w:t>Мирнинскому</w:t>
      </w:r>
      <w:proofErr w:type="spellEnd"/>
      <w:r w:rsidRPr="002C7AA4">
        <w:rPr>
          <w:color w:val="000000" w:themeColor="text1"/>
          <w:sz w:val="28"/>
          <w:szCs w:val="28"/>
        </w:rPr>
        <w:t xml:space="preserve"> району составил 14 614 460,16 руб., соответственно по п. </w:t>
      </w:r>
      <w:proofErr w:type="spellStart"/>
      <w:r w:rsidRPr="002C7AA4">
        <w:rPr>
          <w:color w:val="000000" w:themeColor="text1"/>
          <w:sz w:val="28"/>
          <w:szCs w:val="28"/>
        </w:rPr>
        <w:t>Айхал</w:t>
      </w:r>
      <w:proofErr w:type="spellEnd"/>
      <w:r w:rsidRPr="002C7AA4">
        <w:rPr>
          <w:color w:val="000000" w:themeColor="text1"/>
          <w:sz w:val="28"/>
          <w:szCs w:val="28"/>
        </w:rPr>
        <w:t xml:space="preserve"> 2 810 288,091 руб. </w:t>
      </w:r>
    </w:p>
    <w:p w:rsidR="00FB4DF8" w:rsidRPr="002C7AA4" w:rsidRDefault="00FB4DF8" w:rsidP="00FB4DF8">
      <w:pPr>
        <w:spacing w:line="276" w:lineRule="auto"/>
        <w:ind w:firstLine="709"/>
        <w:jc w:val="both"/>
        <w:rPr>
          <w:color w:val="000000" w:themeColor="text1"/>
          <w:sz w:val="28"/>
          <w:szCs w:val="28"/>
        </w:rPr>
      </w:pPr>
      <w:r w:rsidRPr="002C7AA4">
        <w:rPr>
          <w:color w:val="000000" w:themeColor="text1"/>
          <w:sz w:val="28"/>
          <w:szCs w:val="28"/>
        </w:rPr>
        <w:t>В сфере общественного питания функционирует 24 объекта. Из них:</w:t>
      </w:r>
    </w:p>
    <w:p w:rsidR="00FB4DF8" w:rsidRPr="002C7AA4" w:rsidRDefault="00FB4DF8" w:rsidP="00FB4DF8">
      <w:pPr>
        <w:spacing w:line="276" w:lineRule="auto"/>
        <w:ind w:firstLine="709"/>
        <w:jc w:val="both"/>
        <w:rPr>
          <w:color w:val="000000" w:themeColor="text1"/>
          <w:sz w:val="28"/>
          <w:szCs w:val="28"/>
        </w:rPr>
      </w:pPr>
      <w:r w:rsidRPr="002C7AA4">
        <w:rPr>
          <w:color w:val="000000" w:themeColor="text1"/>
          <w:sz w:val="28"/>
          <w:szCs w:val="28"/>
        </w:rPr>
        <w:t xml:space="preserve">1 ресторан, 6 кафе, 1 кондитерская лавка, 5 кафе-баров, буфетов, 2 школьных столовых, 5 рабочих столовых, 4 буфета. Оборот общественного питания за 2017 год в </w:t>
      </w:r>
      <w:proofErr w:type="spellStart"/>
      <w:r w:rsidRPr="002C7AA4">
        <w:rPr>
          <w:color w:val="000000" w:themeColor="text1"/>
          <w:sz w:val="28"/>
          <w:szCs w:val="28"/>
        </w:rPr>
        <w:t>Мирнинском</w:t>
      </w:r>
      <w:proofErr w:type="spellEnd"/>
      <w:r w:rsidRPr="002C7AA4">
        <w:rPr>
          <w:color w:val="000000" w:themeColor="text1"/>
          <w:sz w:val="28"/>
          <w:szCs w:val="28"/>
        </w:rPr>
        <w:t xml:space="preserve"> районе составил 909 019,20 руб., соответственно по п. </w:t>
      </w:r>
      <w:proofErr w:type="spellStart"/>
      <w:r w:rsidRPr="002C7AA4">
        <w:rPr>
          <w:color w:val="000000" w:themeColor="text1"/>
          <w:sz w:val="28"/>
          <w:szCs w:val="28"/>
        </w:rPr>
        <w:t>Айхал</w:t>
      </w:r>
      <w:proofErr w:type="spellEnd"/>
      <w:r w:rsidRPr="002C7AA4">
        <w:rPr>
          <w:color w:val="000000" w:themeColor="text1"/>
          <w:sz w:val="28"/>
          <w:szCs w:val="28"/>
        </w:rPr>
        <w:t xml:space="preserve"> 174 799,876 руб.</w:t>
      </w:r>
    </w:p>
    <w:p w:rsidR="00FB4DF8" w:rsidRPr="002C7AA4" w:rsidRDefault="00FB4DF8" w:rsidP="00FB4DF8">
      <w:pPr>
        <w:ind w:firstLine="709"/>
        <w:jc w:val="both"/>
        <w:rPr>
          <w:color w:val="000000" w:themeColor="text1"/>
          <w:sz w:val="28"/>
          <w:szCs w:val="28"/>
        </w:rPr>
      </w:pPr>
      <w:r w:rsidRPr="002C7AA4">
        <w:rPr>
          <w:color w:val="000000" w:themeColor="text1"/>
          <w:sz w:val="28"/>
          <w:szCs w:val="28"/>
        </w:rPr>
        <w:t xml:space="preserve">По официальным данным статистики индекс потребительских цен на продовольственные товары на территории района составил 2,93 %. По итогам мониторинга цен за 2017 год отмечен рост цен на </w:t>
      </w:r>
      <w:r w:rsidR="00A91908" w:rsidRPr="002C7AA4">
        <w:rPr>
          <w:color w:val="000000" w:themeColor="text1"/>
          <w:sz w:val="28"/>
          <w:szCs w:val="28"/>
        </w:rPr>
        <w:t>социально значимые</w:t>
      </w:r>
      <w:r w:rsidRPr="002C7AA4">
        <w:rPr>
          <w:color w:val="000000" w:themeColor="text1"/>
          <w:sz w:val="28"/>
          <w:szCs w:val="28"/>
        </w:rPr>
        <w:t xml:space="preserve"> продукты питания, в среднем на муку пшеничную высший сорт - 22,2%, молоко питьевое, молочный напиток до 3,2% жирности – 21,3%, макаронные изделия – 7,0%, сахар песок – 6,7%. </w:t>
      </w:r>
    </w:p>
    <w:p w:rsidR="00FB4DF8" w:rsidRPr="002C7AA4" w:rsidRDefault="00FB4DF8" w:rsidP="00FB4DF8">
      <w:pPr>
        <w:ind w:firstLine="709"/>
        <w:jc w:val="both"/>
        <w:rPr>
          <w:color w:val="000000" w:themeColor="text1"/>
          <w:sz w:val="28"/>
          <w:szCs w:val="28"/>
        </w:rPr>
      </w:pPr>
      <w:r w:rsidRPr="002C7AA4">
        <w:rPr>
          <w:color w:val="000000" w:themeColor="text1"/>
          <w:sz w:val="28"/>
          <w:szCs w:val="28"/>
        </w:rPr>
        <w:t xml:space="preserve">Основной причиной повышения, является повышение цен оптовиков первого звена, а также затраты на транспортировку продовольственных товаров. В 2017 году предпринимателями в навигационный период осуществлялась новая логистика по доставке продовольственных товаров через п. Нижний Бестях. Затраты по доставке увеличились в 2,5 раза, что привело к значительному повышению цен. Постановлением Главы </w:t>
      </w:r>
      <w:proofErr w:type="spellStart"/>
      <w:r w:rsidRPr="002C7AA4">
        <w:rPr>
          <w:color w:val="000000" w:themeColor="text1"/>
          <w:sz w:val="28"/>
          <w:szCs w:val="28"/>
        </w:rPr>
        <w:t>Мирнинского</w:t>
      </w:r>
      <w:proofErr w:type="spellEnd"/>
      <w:r w:rsidRPr="002C7AA4">
        <w:rPr>
          <w:color w:val="000000" w:themeColor="text1"/>
          <w:sz w:val="28"/>
          <w:szCs w:val="28"/>
        </w:rPr>
        <w:t xml:space="preserve"> района от 11.11.2016 г. № 1328 утверждены размеры розничных торговых надбавок на 11 наименований социально значимых продовольственных товаров. </w:t>
      </w:r>
    </w:p>
    <w:p w:rsidR="00FB4DF8" w:rsidRPr="002C7AA4" w:rsidRDefault="00FB4DF8" w:rsidP="00FB4DF8">
      <w:pPr>
        <w:ind w:firstLine="708"/>
        <w:jc w:val="both"/>
        <w:rPr>
          <w:color w:val="000000" w:themeColor="text1"/>
          <w:sz w:val="28"/>
          <w:szCs w:val="28"/>
        </w:rPr>
      </w:pPr>
      <w:r w:rsidRPr="002C7AA4">
        <w:rPr>
          <w:color w:val="000000" w:themeColor="text1"/>
          <w:sz w:val="28"/>
          <w:szCs w:val="28"/>
        </w:rPr>
        <w:t xml:space="preserve">Одним из важнейших направлений деятельности предприятий потребительского рынка является исполнение Федерального Закона "О защите прав потребителей". Администрацией МО «Поселок </w:t>
      </w:r>
      <w:proofErr w:type="spellStart"/>
      <w:r w:rsidRPr="002C7AA4">
        <w:rPr>
          <w:color w:val="000000" w:themeColor="text1"/>
          <w:sz w:val="28"/>
          <w:szCs w:val="28"/>
        </w:rPr>
        <w:t>Айхал</w:t>
      </w:r>
      <w:proofErr w:type="spellEnd"/>
      <w:r w:rsidRPr="002C7AA4">
        <w:rPr>
          <w:color w:val="000000" w:themeColor="text1"/>
          <w:sz w:val="28"/>
          <w:szCs w:val="28"/>
        </w:rPr>
        <w:t xml:space="preserve">» осуществляется целенаправленная политика в сфере защиты прав потребителей в виде консультирования населения для обращения в надзорные органы. </w:t>
      </w:r>
    </w:p>
    <w:p w:rsidR="00F7124C" w:rsidRDefault="00F7124C" w:rsidP="00256E6A">
      <w:pPr>
        <w:pStyle w:val="a9"/>
        <w:tabs>
          <w:tab w:val="num" w:pos="0"/>
        </w:tabs>
        <w:ind w:left="0"/>
        <w:jc w:val="both"/>
        <w:rPr>
          <w:color w:val="FF0000"/>
          <w:sz w:val="28"/>
          <w:szCs w:val="28"/>
        </w:rPr>
      </w:pPr>
    </w:p>
    <w:p w:rsidR="001015EF" w:rsidRPr="00FB4DF8" w:rsidRDefault="00F7124C" w:rsidP="00B46E80">
      <w:pPr>
        <w:pStyle w:val="a9"/>
        <w:tabs>
          <w:tab w:val="num" w:pos="0"/>
        </w:tabs>
        <w:jc w:val="center"/>
        <w:rPr>
          <w:color w:val="000000" w:themeColor="text1"/>
          <w:sz w:val="28"/>
          <w:szCs w:val="28"/>
        </w:rPr>
      </w:pPr>
      <w:r w:rsidRPr="00FB4DF8">
        <w:rPr>
          <w:b/>
          <w:color w:val="000000" w:themeColor="text1"/>
          <w:sz w:val="28"/>
          <w:szCs w:val="28"/>
        </w:rPr>
        <w:t xml:space="preserve">10. </w:t>
      </w:r>
      <w:r w:rsidR="00476B7B" w:rsidRPr="00FB4DF8">
        <w:rPr>
          <w:b/>
          <w:color w:val="000000" w:themeColor="text1"/>
          <w:sz w:val="28"/>
          <w:szCs w:val="28"/>
        </w:rPr>
        <w:t>Управление муниципальным имуществом</w:t>
      </w:r>
    </w:p>
    <w:p w:rsidR="0085291F" w:rsidRDefault="00F7124C" w:rsidP="00F7124C">
      <w:pPr>
        <w:ind w:firstLine="708"/>
        <w:jc w:val="both"/>
        <w:rPr>
          <w:color w:val="000000" w:themeColor="text1"/>
          <w:sz w:val="28"/>
          <w:szCs w:val="28"/>
        </w:rPr>
      </w:pPr>
      <w:r w:rsidRPr="00FB4DF8">
        <w:rPr>
          <w:color w:val="000000" w:themeColor="text1"/>
          <w:sz w:val="28"/>
          <w:szCs w:val="28"/>
        </w:rPr>
        <w:t xml:space="preserve">По состоянию на 31.12.2017 года в Реестре муниципального имущества МО «Поселок </w:t>
      </w:r>
      <w:proofErr w:type="spellStart"/>
      <w:r w:rsidRPr="00FB4DF8">
        <w:rPr>
          <w:color w:val="000000" w:themeColor="text1"/>
          <w:sz w:val="28"/>
          <w:szCs w:val="28"/>
        </w:rPr>
        <w:t>Айхал</w:t>
      </w:r>
      <w:proofErr w:type="spellEnd"/>
      <w:r w:rsidRPr="00FB4DF8">
        <w:rPr>
          <w:color w:val="000000" w:themeColor="text1"/>
          <w:sz w:val="28"/>
          <w:szCs w:val="28"/>
        </w:rPr>
        <w:t>» числится имущество балансовой стоимостью 1 299,0 млн. рублей, в том числе Казна муниципально</w:t>
      </w:r>
      <w:r w:rsidR="0085291F">
        <w:rPr>
          <w:color w:val="000000" w:themeColor="text1"/>
          <w:sz w:val="28"/>
          <w:szCs w:val="28"/>
        </w:rPr>
        <w:t>го образования составила 1 281,7 млн. рублей. И</w:t>
      </w:r>
      <w:r w:rsidRPr="00FB4DF8">
        <w:rPr>
          <w:color w:val="000000" w:themeColor="text1"/>
          <w:sz w:val="28"/>
          <w:szCs w:val="28"/>
        </w:rPr>
        <w:t xml:space="preserve">мущество, предназначенное для деятельности органа местного самоуправления и должностных лиц МСУ 17,3 млн. рублей. </w:t>
      </w:r>
    </w:p>
    <w:p w:rsidR="00F7124C" w:rsidRPr="00FB4DF8" w:rsidRDefault="00F7124C" w:rsidP="00F7124C">
      <w:pPr>
        <w:ind w:firstLine="708"/>
        <w:jc w:val="both"/>
        <w:rPr>
          <w:color w:val="000000" w:themeColor="text1"/>
          <w:sz w:val="28"/>
          <w:szCs w:val="28"/>
        </w:rPr>
      </w:pPr>
      <w:r w:rsidRPr="00FB4DF8">
        <w:rPr>
          <w:color w:val="000000" w:themeColor="text1"/>
          <w:sz w:val="28"/>
          <w:szCs w:val="28"/>
        </w:rPr>
        <w:t xml:space="preserve">За отчетный период зарегистрировано право муниципальной собственности МО «Поселок </w:t>
      </w:r>
      <w:proofErr w:type="spellStart"/>
      <w:r w:rsidRPr="00FB4DF8">
        <w:rPr>
          <w:color w:val="000000" w:themeColor="text1"/>
          <w:sz w:val="28"/>
          <w:szCs w:val="28"/>
        </w:rPr>
        <w:t>Айхал</w:t>
      </w:r>
      <w:proofErr w:type="spellEnd"/>
      <w:r w:rsidRPr="00FB4DF8">
        <w:rPr>
          <w:color w:val="000000" w:themeColor="text1"/>
          <w:sz w:val="28"/>
          <w:szCs w:val="28"/>
        </w:rPr>
        <w:t xml:space="preserve">» на 7 объектов, из них 4 нежилых зданий, 3 автомобильные дороги.   </w:t>
      </w:r>
    </w:p>
    <w:p w:rsidR="00F7124C" w:rsidRPr="00FB4DF8" w:rsidRDefault="00F7124C" w:rsidP="00F7124C">
      <w:pPr>
        <w:ind w:firstLine="708"/>
        <w:jc w:val="both"/>
        <w:rPr>
          <w:color w:val="000000" w:themeColor="text1"/>
          <w:sz w:val="28"/>
          <w:szCs w:val="28"/>
        </w:rPr>
      </w:pPr>
      <w:r w:rsidRPr="00FB4DF8">
        <w:rPr>
          <w:color w:val="000000" w:themeColor="text1"/>
          <w:sz w:val="28"/>
          <w:szCs w:val="28"/>
        </w:rPr>
        <w:lastRenderedPageBreak/>
        <w:t xml:space="preserve">За 2017 год заключено 59 договоров аренды муниципального имущества, находящегося в собственности МО «Поселок </w:t>
      </w:r>
      <w:proofErr w:type="spellStart"/>
      <w:r w:rsidRPr="00FB4DF8">
        <w:rPr>
          <w:color w:val="000000" w:themeColor="text1"/>
          <w:sz w:val="28"/>
          <w:szCs w:val="28"/>
        </w:rPr>
        <w:t>Айхал</w:t>
      </w:r>
      <w:proofErr w:type="spellEnd"/>
      <w:r w:rsidRPr="00FB4DF8">
        <w:rPr>
          <w:color w:val="000000" w:themeColor="text1"/>
          <w:sz w:val="28"/>
          <w:szCs w:val="28"/>
        </w:rPr>
        <w:t>», в том числе договоров безвозмездного пользования оформлено на 6 объектов.</w:t>
      </w:r>
    </w:p>
    <w:p w:rsidR="00F7124C" w:rsidRPr="00FB4DF8" w:rsidRDefault="00F7124C" w:rsidP="00F7124C">
      <w:pPr>
        <w:ind w:firstLine="708"/>
        <w:jc w:val="both"/>
        <w:rPr>
          <w:color w:val="000000" w:themeColor="text1"/>
          <w:sz w:val="28"/>
          <w:szCs w:val="28"/>
        </w:rPr>
      </w:pPr>
    </w:p>
    <w:tbl>
      <w:tblPr>
        <w:tblW w:w="9300"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
        <w:gridCol w:w="2772"/>
        <w:gridCol w:w="724"/>
        <w:gridCol w:w="946"/>
        <w:gridCol w:w="914"/>
        <w:gridCol w:w="878"/>
        <w:gridCol w:w="838"/>
        <w:gridCol w:w="776"/>
        <w:gridCol w:w="957"/>
      </w:tblGrid>
      <w:tr w:rsidR="00FB4DF8" w:rsidRPr="00FB4DF8" w:rsidTr="00C47044">
        <w:trPr>
          <w:trHeight w:val="372"/>
        </w:trPr>
        <w:tc>
          <w:tcPr>
            <w:tcW w:w="441" w:type="dxa"/>
          </w:tcPr>
          <w:p w:rsidR="00F7124C" w:rsidRPr="00FB4DF8" w:rsidRDefault="00F7124C" w:rsidP="00C47044">
            <w:pPr>
              <w:ind w:left="-99" w:firstLine="708"/>
              <w:jc w:val="both"/>
              <w:rPr>
                <w:color w:val="000000" w:themeColor="text1"/>
                <w:sz w:val="28"/>
                <w:szCs w:val="28"/>
              </w:rPr>
            </w:pPr>
            <w:r w:rsidRPr="00FB4DF8">
              <w:rPr>
                <w:color w:val="000000" w:themeColor="text1"/>
                <w:sz w:val="28"/>
                <w:szCs w:val="28"/>
              </w:rPr>
              <w:t>№ п/п</w:t>
            </w:r>
          </w:p>
          <w:p w:rsidR="00F7124C" w:rsidRPr="00FB4DF8" w:rsidRDefault="00F7124C" w:rsidP="00C47044">
            <w:pPr>
              <w:jc w:val="both"/>
              <w:rPr>
                <w:color w:val="000000" w:themeColor="text1"/>
                <w:sz w:val="28"/>
                <w:szCs w:val="28"/>
              </w:rPr>
            </w:pPr>
          </w:p>
        </w:tc>
        <w:tc>
          <w:tcPr>
            <w:tcW w:w="2862" w:type="dxa"/>
          </w:tcPr>
          <w:p w:rsidR="00F7124C" w:rsidRPr="00FB4DF8" w:rsidRDefault="00F7124C" w:rsidP="00C47044">
            <w:pPr>
              <w:ind w:left="369"/>
              <w:jc w:val="both"/>
              <w:rPr>
                <w:color w:val="000000" w:themeColor="text1"/>
                <w:sz w:val="28"/>
                <w:szCs w:val="28"/>
              </w:rPr>
            </w:pPr>
          </w:p>
          <w:p w:rsidR="00F7124C" w:rsidRPr="00FB4DF8" w:rsidRDefault="00F7124C" w:rsidP="00C47044">
            <w:pPr>
              <w:ind w:left="369"/>
              <w:jc w:val="both"/>
              <w:rPr>
                <w:color w:val="000000" w:themeColor="text1"/>
                <w:sz w:val="28"/>
                <w:szCs w:val="28"/>
              </w:rPr>
            </w:pPr>
          </w:p>
          <w:p w:rsidR="00F7124C" w:rsidRPr="00FB4DF8" w:rsidRDefault="00F7124C" w:rsidP="00C47044">
            <w:pPr>
              <w:ind w:left="369"/>
              <w:jc w:val="both"/>
              <w:rPr>
                <w:color w:val="000000" w:themeColor="text1"/>
                <w:sz w:val="28"/>
                <w:szCs w:val="28"/>
              </w:rPr>
            </w:pPr>
            <w:r w:rsidRPr="00FB4DF8">
              <w:rPr>
                <w:color w:val="000000" w:themeColor="text1"/>
                <w:sz w:val="28"/>
                <w:szCs w:val="28"/>
              </w:rPr>
              <w:t xml:space="preserve">Договоры </w:t>
            </w:r>
          </w:p>
        </w:tc>
        <w:tc>
          <w:tcPr>
            <w:tcW w:w="579" w:type="dxa"/>
          </w:tcPr>
          <w:p w:rsidR="00F7124C" w:rsidRPr="00FB4DF8" w:rsidRDefault="00F7124C" w:rsidP="00C47044">
            <w:pPr>
              <w:rPr>
                <w:color w:val="000000" w:themeColor="text1"/>
                <w:sz w:val="28"/>
                <w:szCs w:val="28"/>
              </w:rPr>
            </w:pPr>
          </w:p>
          <w:p w:rsidR="00F7124C" w:rsidRPr="00FB4DF8" w:rsidRDefault="00F7124C" w:rsidP="00C47044">
            <w:pPr>
              <w:rPr>
                <w:color w:val="000000" w:themeColor="text1"/>
                <w:sz w:val="28"/>
                <w:szCs w:val="28"/>
              </w:rPr>
            </w:pPr>
            <w:r w:rsidRPr="00FB4DF8">
              <w:rPr>
                <w:color w:val="000000" w:themeColor="text1"/>
                <w:sz w:val="28"/>
                <w:szCs w:val="28"/>
              </w:rPr>
              <w:t>Ед.</w:t>
            </w:r>
          </w:p>
          <w:p w:rsidR="00F7124C" w:rsidRPr="00FB4DF8" w:rsidRDefault="00F7124C" w:rsidP="00C47044">
            <w:pPr>
              <w:rPr>
                <w:color w:val="000000" w:themeColor="text1"/>
                <w:sz w:val="28"/>
                <w:szCs w:val="28"/>
              </w:rPr>
            </w:pPr>
            <w:r w:rsidRPr="00FB4DF8">
              <w:rPr>
                <w:color w:val="000000" w:themeColor="text1"/>
                <w:sz w:val="28"/>
                <w:szCs w:val="28"/>
              </w:rPr>
              <w:t>изм.</w:t>
            </w:r>
          </w:p>
          <w:p w:rsidR="00F7124C" w:rsidRPr="00FB4DF8" w:rsidRDefault="00F7124C" w:rsidP="00C47044">
            <w:pPr>
              <w:jc w:val="both"/>
              <w:rPr>
                <w:color w:val="000000" w:themeColor="text1"/>
                <w:sz w:val="28"/>
                <w:szCs w:val="28"/>
              </w:rPr>
            </w:pPr>
          </w:p>
        </w:tc>
        <w:tc>
          <w:tcPr>
            <w:tcW w:w="981" w:type="dxa"/>
          </w:tcPr>
          <w:p w:rsidR="00F7124C" w:rsidRPr="00FB4DF8" w:rsidRDefault="00F7124C" w:rsidP="00C47044">
            <w:pPr>
              <w:jc w:val="center"/>
              <w:rPr>
                <w:color w:val="000000" w:themeColor="text1"/>
                <w:sz w:val="28"/>
                <w:szCs w:val="28"/>
              </w:rPr>
            </w:pPr>
          </w:p>
          <w:p w:rsidR="00F7124C" w:rsidRPr="00FB4DF8" w:rsidRDefault="00F7124C" w:rsidP="00C47044">
            <w:pPr>
              <w:jc w:val="center"/>
              <w:rPr>
                <w:color w:val="000000" w:themeColor="text1"/>
                <w:sz w:val="28"/>
                <w:szCs w:val="28"/>
              </w:rPr>
            </w:pPr>
            <w:r w:rsidRPr="00FB4DF8">
              <w:rPr>
                <w:color w:val="000000" w:themeColor="text1"/>
                <w:sz w:val="28"/>
                <w:szCs w:val="28"/>
              </w:rPr>
              <w:t>2012</w:t>
            </w:r>
          </w:p>
          <w:p w:rsidR="00F7124C" w:rsidRPr="00FB4DF8" w:rsidRDefault="00F7124C" w:rsidP="00C47044">
            <w:pPr>
              <w:jc w:val="center"/>
              <w:rPr>
                <w:color w:val="000000" w:themeColor="text1"/>
                <w:sz w:val="28"/>
                <w:szCs w:val="28"/>
              </w:rPr>
            </w:pPr>
          </w:p>
        </w:tc>
        <w:tc>
          <w:tcPr>
            <w:tcW w:w="943" w:type="dxa"/>
          </w:tcPr>
          <w:p w:rsidR="00F7124C" w:rsidRPr="00FB4DF8" w:rsidRDefault="00F7124C" w:rsidP="00C47044">
            <w:pPr>
              <w:jc w:val="center"/>
              <w:rPr>
                <w:color w:val="000000" w:themeColor="text1"/>
                <w:sz w:val="28"/>
                <w:szCs w:val="28"/>
              </w:rPr>
            </w:pPr>
          </w:p>
          <w:p w:rsidR="00F7124C" w:rsidRPr="00FB4DF8" w:rsidRDefault="00F7124C" w:rsidP="00C47044">
            <w:pPr>
              <w:jc w:val="center"/>
              <w:rPr>
                <w:color w:val="000000" w:themeColor="text1"/>
                <w:sz w:val="28"/>
                <w:szCs w:val="28"/>
              </w:rPr>
            </w:pPr>
            <w:r w:rsidRPr="00FB4DF8">
              <w:rPr>
                <w:color w:val="000000" w:themeColor="text1"/>
                <w:sz w:val="28"/>
                <w:szCs w:val="28"/>
              </w:rPr>
              <w:t>2013</w:t>
            </w:r>
          </w:p>
          <w:p w:rsidR="00F7124C" w:rsidRPr="00FB4DF8" w:rsidRDefault="00F7124C" w:rsidP="00C47044">
            <w:pPr>
              <w:jc w:val="center"/>
              <w:rPr>
                <w:color w:val="000000" w:themeColor="text1"/>
                <w:sz w:val="28"/>
                <w:szCs w:val="28"/>
              </w:rPr>
            </w:pPr>
          </w:p>
        </w:tc>
        <w:tc>
          <w:tcPr>
            <w:tcW w:w="899" w:type="dxa"/>
          </w:tcPr>
          <w:p w:rsidR="00F7124C" w:rsidRPr="00FB4DF8" w:rsidRDefault="00F7124C" w:rsidP="00C47044">
            <w:pPr>
              <w:jc w:val="center"/>
              <w:rPr>
                <w:color w:val="000000" w:themeColor="text1"/>
                <w:sz w:val="28"/>
                <w:szCs w:val="28"/>
              </w:rPr>
            </w:pPr>
          </w:p>
          <w:p w:rsidR="00F7124C" w:rsidRPr="00FB4DF8" w:rsidRDefault="00F7124C" w:rsidP="00C47044">
            <w:pPr>
              <w:jc w:val="center"/>
              <w:rPr>
                <w:color w:val="000000" w:themeColor="text1"/>
                <w:sz w:val="28"/>
                <w:szCs w:val="28"/>
              </w:rPr>
            </w:pPr>
            <w:r w:rsidRPr="00FB4DF8">
              <w:rPr>
                <w:color w:val="000000" w:themeColor="text1"/>
                <w:sz w:val="28"/>
                <w:szCs w:val="28"/>
              </w:rPr>
              <w:t>2014</w:t>
            </w:r>
          </w:p>
          <w:p w:rsidR="00F7124C" w:rsidRPr="00FB4DF8" w:rsidRDefault="00F7124C" w:rsidP="00C47044">
            <w:pPr>
              <w:jc w:val="center"/>
              <w:rPr>
                <w:color w:val="000000" w:themeColor="text1"/>
                <w:sz w:val="28"/>
                <w:szCs w:val="28"/>
              </w:rPr>
            </w:pPr>
          </w:p>
        </w:tc>
        <w:tc>
          <w:tcPr>
            <w:tcW w:w="851" w:type="dxa"/>
          </w:tcPr>
          <w:p w:rsidR="00F7124C" w:rsidRPr="00FB4DF8" w:rsidRDefault="00F7124C" w:rsidP="00C47044">
            <w:pPr>
              <w:rPr>
                <w:color w:val="000000" w:themeColor="text1"/>
                <w:sz w:val="28"/>
                <w:szCs w:val="28"/>
              </w:rPr>
            </w:pPr>
          </w:p>
          <w:p w:rsidR="00F7124C" w:rsidRPr="00FB4DF8" w:rsidRDefault="00F7124C" w:rsidP="00C47044">
            <w:pPr>
              <w:rPr>
                <w:color w:val="000000" w:themeColor="text1"/>
                <w:sz w:val="28"/>
                <w:szCs w:val="28"/>
              </w:rPr>
            </w:pPr>
            <w:r w:rsidRPr="00FB4DF8">
              <w:rPr>
                <w:color w:val="000000" w:themeColor="text1"/>
                <w:sz w:val="28"/>
                <w:szCs w:val="28"/>
              </w:rPr>
              <w:t>2015</w:t>
            </w:r>
          </w:p>
          <w:p w:rsidR="00F7124C" w:rsidRPr="00FB4DF8" w:rsidRDefault="00F7124C" w:rsidP="00C47044">
            <w:pPr>
              <w:jc w:val="center"/>
              <w:rPr>
                <w:color w:val="000000" w:themeColor="text1"/>
                <w:sz w:val="28"/>
                <w:szCs w:val="28"/>
              </w:rPr>
            </w:pPr>
          </w:p>
        </w:tc>
        <w:tc>
          <w:tcPr>
            <w:tcW w:w="750" w:type="dxa"/>
          </w:tcPr>
          <w:p w:rsidR="00F7124C" w:rsidRPr="00FB4DF8" w:rsidRDefault="00F7124C" w:rsidP="00C47044">
            <w:pPr>
              <w:rPr>
                <w:color w:val="000000" w:themeColor="text1"/>
                <w:sz w:val="28"/>
                <w:szCs w:val="28"/>
              </w:rPr>
            </w:pPr>
          </w:p>
          <w:p w:rsidR="00F7124C" w:rsidRPr="00FB4DF8" w:rsidRDefault="00F7124C" w:rsidP="00C47044">
            <w:pPr>
              <w:rPr>
                <w:color w:val="000000" w:themeColor="text1"/>
                <w:sz w:val="28"/>
                <w:szCs w:val="28"/>
              </w:rPr>
            </w:pPr>
            <w:r w:rsidRPr="00FB4DF8">
              <w:rPr>
                <w:color w:val="000000" w:themeColor="text1"/>
                <w:sz w:val="28"/>
                <w:szCs w:val="28"/>
              </w:rPr>
              <w:t>2016</w:t>
            </w:r>
          </w:p>
          <w:p w:rsidR="00F7124C" w:rsidRPr="00FB4DF8" w:rsidRDefault="00F7124C" w:rsidP="00C47044">
            <w:pPr>
              <w:jc w:val="center"/>
              <w:rPr>
                <w:color w:val="000000" w:themeColor="text1"/>
                <w:sz w:val="28"/>
                <w:szCs w:val="28"/>
              </w:rPr>
            </w:pPr>
          </w:p>
        </w:tc>
        <w:tc>
          <w:tcPr>
            <w:tcW w:w="994" w:type="dxa"/>
          </w:tcPr>
          <w:p w:rsidR="00F7124C" w:rsidRPr="00FB4DF8" w:rsidRDefault="00F7124C" w:rsidP="00C47044">
            <w:pPr>
              <w:rPr>
                <w:color w:val="000000" w:themeColor="text1"/>
                <w:sz w:val="28"/>
                <w:szCs w:val="28"/>
              </w:rPr>
            </w:pPr>
          </w:p>
          <w:p w:rsidR="00F7124C" w:rsidRPr="00FB4DF8" w:rsidRDefault="00F7124C" w:rsidP="00C47044">
            <w:pPr>
              <w:jc w:val="center"/>
              <w:rPr>
                <w:color w:val="000000" w:themeColor="text1"/>
                <w:sz w:val="28"/>
                <w:szCs w:val="28"/>
              </w:rPr>
            </w:pPr>
            <w:r w:rsidRPr="00FB4DF8">
              <w:rPr>
                <w:color w:val="000000" w:themeColor="text1"/>
                <w:sz w:val="28"/>
                <w:szCs w:val="28"/>
              </w:rPr>
              <w:t>2017</w:t>
            </w:r>
          </w:p>
        </w:tc>
      </w:tr>
      <w:tr w:rsidR="00FB4DF8" w:rsidRPr="00FB4DF8" w:rsidTr="00C47044">
        <w:trPr>
          <w:trHeight w:val="402"/>
        </w:trPr>
        <w:tc>
          <w:tcPr>
            <w:tcW w:w="441" w:type="dxa"/>
          </w:tcPr>
          <w:p w:rsidR="00F7124C" w:rsidRPr="00FB4DF8" w:rsidRDefault="00F7124C" w:rsidP="00C47044">
            <w:pPr>
              <w:jc w:val="both"/>
              <w:rPr>
                <w:color w:val="000000" w:themeColor="text1"/>
                <w:sz w:val="28"/>
                <w:szCs w:val="28"/>
              </w:rPr>
            </w:pPr>
            <w:r w:rsidRPr="00FB4DF8">
              <w:rPr>
                <w:color w:val="000000" w:themeColor="text1"/>
                <w:sz w:val="28"/>
                <w:szCs w:val="28"/>
              </w:rPr>
              <w:t>1.</w:t>
            </w:r>
          </w:p>
        </w:tc>
        <w:tc>
          <w:tcPr>
            <w:tcW w:w="2862" w:type="dxa"/>
          </w:tcPr>
          <w:p w:rsidR="00F7124C" w:rsidRPr="00FB4DF8" w:rsidRDefault="00F7124C" w:rsidP="00C47044">
            <w:pPr>
              <w:ind w:left="369"/>
              <w:jc w:val="both"/>
              <w:rPr>
                <w:color w:val="000000" w:themeColor="text1"/>
                <w:sz w:val="28"/>
                <w:szCs w:val="28"/>
              </w:rPr>
            </w:pPr>
            <w:r w:rsidRPr="00FB4DF8">
              <w:rPr>
                <w:color w:val="000000" w:themeColor="text1"/>
                <w:sz w:val="28"/>
                <w:szCs w:val="28"/>
              </w:rPr>
              <w:t>Аренда объектов</w:t>
            </w:r>
          </w:p>
        </w:tc>
        <w:tc>
          <w:tcPr>
            <w:tcW w:w="579" w:type="dxa"/>
          </w:tcPr>
          <w:p w:rsidR="00F7124C" w:rsidRPr="00FB4DF8" w:rsidRDefault="00F7124C" w:rsidP="00C47044">
            <w:pPr>
              <w:rPr>
                <w:color w:val="000000" w:themeColor="text1"/>
                <w:sz w:val="28"/>
                <w:szCs w:val="28"/>
              </w:rPr>
            </w:pPr>
            <w:r w:rsidRPr="00FB4DF8">
              <w:rPr>
                <w:color w:val="000000" w:themeColor="text1"/>
                <w:sz w:val="28"/>
                <w:szCs w:val="28"/>
              </w:rPr>
              <w:t>шт.</w:t>
            </w:r>
          </w:p>
        </w:tc>
        <w:tc>
          <w:tcPr>
            <w:tcW w:w="981" w:type="dxa"/>
          </w:tcPr>
          <w:p w:rsidR="00F7124C" w:rsidRPr="00FB4DF8" w:rsidRDefault="00F7124C" w:rsidP="00C47044">
            <w:pPr>
              <w:jc w:val="center"/>
              <w:rPr>
                <w:color w:val="000000" w:themeColor="text1"/>
                <w:sz w:val="28"/>
                <w:szCs w:val="28"/>
              </w:rPr>
            </w:pPr>
            <w:r w:rsidRPr="00FB4DF8">
              <w:rPr>
                <w:color w:val="000000" w:themeColor="text1"/>
                <w:sz w:val="28"/>
                <w:szCs w:val="28"/>
              </w:rPr>
              <w:t>96</w:t>
            </w:r>
          </w:p>
        </w:tc>
        <w:tc>
          <w:tcPr>
            <w:tcW w:w="943" w:type="dxa"/>
          </w:tcPr>
          <w:p w:rsidR="00F7124C" w:rsidRPr="00FB4DF8" w:rsidRDefault="00F7124C" w:rsidP="00C47044">
            <w:pPr>
              <w:jc w:val="center"/>
              <w:rPr>
                <w:color w:val="000000" w:themeColor="text1"/>
                <w:sz w:val="28"/>
                <w:szCs w:val="28"/>
              </w:rPr>
            </w:pPr>
            <w:r w:rsidRPr="00FB4DF8">
              <w:rPr>
                <w:color w:val="000000" w:themeColor="text1"/>
                <w:sz w:val="28"/>
                <w:szCs w:val="28"/>
              </w:rPr>
              <w:t>94</w:t>
            </w:r>
          </w:p>
        </w:tc>
        <w:tc>
          <w:tcPr>
            <w:tcW w:w="899" w:type="dxa"/>
          </w:tcPr>
          <w:p w:rsidR="00F7124C" w:rsidRPr="00FB4DF8" w:rsidRDefault="00F7124C" w:rsidP="00C47044">
            <w:pPr>
              <w:jc w:val="center"/>
              <w:rPr>
                <w:color w:val="000000" w:themeColor="text1"/>
                <w:sz w:val="28"/>
                <w:szCs w:val="28"/>
              </w:rPr>
            </w:pPr>
            <w:r w:rsidRPr="00FB4DF8">
              <w:rPr>
                <w:color w:val="000000" w:themeColor="text1"/>
                <w:sz w:val="28"/>
                <w:szCs w:val="28"/>
              </w:rPr>
              <w:t>75</w:t>
            </w:r>
          </w:p>
        </w:tc>
        <w:tc>
          <w:tcPr>
            <w:tcW w:w="851" w:type="dxa"/>
          </w:tcPr>
          <w:p w:rsidR="00F7124C" w:rsidRPr="00FB4DF8" w:rsidRDefault="00F7124C" w:rsidP="00C47044">
            <w:pPr>
              <w:jc w:val="center"/>
              <w:rPr>
                <w:color w:val="000000" w:themeColor="text1"/>
                <w:sz w:val="28"/>
                <w:szCs w:val="28"/>
              </w:rPr>
            </w:pPr>
            <w:r w:rsidRPr="00FB4DF8">
              <w:rPr>
                <w:color w:val="000000" w:themeColor="text1"/>
                <w:sz w:val="28"/>
                <w:szCs w:val="28"/>
              </w:rPr>
              <w:t>86</w:t>
            </w:r>
          </w:p>
        </w:tc>
        <w:tc>
          <w:tcPr>
            <w:tcW w:w="750" w:type="dxa"/>
          </w:tcPr>
          <w:p w:rsidR="00F7124C" w:rsidRPr="00FB4DF8" w:rsidRDefault="00F7124C" w:rsidP="00C47044">
            <w:pPr>
              <w:rPr>
                <w:color w:val="000000" w:themeColor="text1"/>
                <w:sz w:val="28"/>
                <w:szCs w:val="28"/>
              </w:rPr>
            </w:pPr>
            <w:r w:rsidRPr="00FB4DF8">
              <w:rPr>
                <w:color w:val="000000" w:themeColor="text1"/>
                <w:sz w:val="28"/>
                <w:szCs w:val="28"/>
              </w:rPr>
              <w:t>79</w:t>
            </w:r>
          </w:p>
        </w:tc>
        <w:tc>
          <w:tcPr>
            <w:tcW w:w="994" w:type="dxa"/>
          </w:tcPr>
          <w:p w:rsidR="00F7124C" w:rsidRPr="00FB4DF8" w:rsidRDefault="00F7124C" w:rsidP="00C47044">
            <w:pPr>
              <w:rPr>
                <w:color w:val="000000" w:themeColor="text1"/>
                <w:sz w:val="28"/>
                <w:szCs w:val="28"/>
              </w:rPr>
            </w:pPr>
            <w:r w:rsidRPr="00FB4DF8">
              <w:rPr>
                <w:color w:val="000000" w:themeColor="text1"/>
                <w:sz w:val="28"/>
                <w:szCs w:val="28"/>
              </w:rPr>
              <w:t>53</w:t>
            </w:r>
          </w:p>
        </w:tc>
      </w:tr>
      <w:tr w:rsidR="00FB4DF8" w:rsidRPr="00FB4DF8" w:rsidTr="00C47044">
        <w:trPr>
          <w:trHeight w:val="611"/>
        </w:trPr>
        <w:tc>
          <w:tcPr>
            <w:tcW w:w="441" w:type="dxa"/>
          </w:tcPr>
          <w:p w:rsidR="00F7124C" w:rsidRPr="00FB4DF8" w:rsidRDefault="00F7124C" w:rsidP="00C47044">
            <w:pPr>
              <w:jc w:val="both"/>
              <w:rPr>
                <w:color w:val="000000" w:themeColor="text1"/>
                <w:sz w:val="28"/>
                <w:szCs w:val="28"/>
              </w:rPr>
            </w:pPr>
            <w:r w:rsidRPr="00FB4DF8">
              <w:rPr>
                <w:color w:val="000000" w:themeColor="text1"/>
                <w:sz w:val="28"/>
                <w:szCs w:val="28"/>
              </w:rPr>
              <w:t>2.</w:t>
            </w:r>
          </w:p>
        </w:tc>
        <w:tc>
          <w:tcPr>
            <w:tcW w:w="2862" w:type="dxa"/>
          </w:tcPr>
          <w:p w:rsidR="00F7124C" w:rsidRPr="00FB4DF8" w:rsidRDefault="00F7124C" w:rsidP="00C47044">
            <w:pPr>
              <w:ind w:left="369"/>
              <w:jc w:val="both"/>
              <w:rPr>
                <w:color w:val="000000" w:themeColor="text1"/>
                <w:sz w:val="28"/>
                <w:szCs w:val="28"/>
              </w:rPr>
            </w:pPr>
            <w:r w:rsidRPr="00FB4DF8">
              <w:rPr>
                <w:color w:val="000000" w:themeColor="text1"/>
                <w:sz w:val="28"/>
                <w:szCs w:val="28"/>
              </w:rPr>
              <w:t>Безвозмездное пользование</w:t>
            </w:r>
          </w:p>
        </w:tc>
        <w:tc>
          <w:tcPr>
            <w:tcW w:w="579" w:type="dxa"/>
          </w:tcPr>
          <w:p w:rsidR="00F7124C" w:rsidRPr="00FB4DF8" w:rsidRDefault="00F7124C" w:rsidP="00C47044">
            <w:pPr>
              <w:rPr>
                <w:color w:val="000000" w:themeColor="text1"/>
                <w:sz w:val="28"/>
                <w:szCs w:val="28"/>
              </w:rPr>
            </w:pPr>
            <w:r w:rsidRPr="00FB4DF8">
              <w:rPr>
                <w:color w:val="000000" w:themeColor="text1"/>
                <w:sz w:val="28"/>
                <w:szCs w:val="28"/>
              </w:rPr>
              <w:t>шт.</w:t>
            </w:r>
          </w:p>
        </w:tc>
        <w:tc>
          <w:tcPr>
            <w:tcW w:w="981" w:type="dxa"/>
          </w:tcPr>
          <w:p w:rsidR="00F7124C" w:rsidRPr="00FB4DF8" w:rsidRDefault="00F7124C" w:rsidP="00C47044">
            <w:pPr>
              <w:jc w:val="center"/>
              <w:rPr>
                <w:color w:val="000000" w:themeColor="text1"/>
                <w:sz w:val="28"/>
                <w:szCs w:val="28"/>
              </w:rPr>
            </w:pPr>
            <w:r w:rsidRPr="00FB4DF8">
              <w:rPr>
                <w:color w:val="000000" w:themeColor="text1"/>
                <w:sz w:val="28"/>
                <w:szCs w:val="28"/>
              </w:rPr>
              <w:t>7</w:t>
            </w:r>
          </w:p>
        </w:tc>
        <w:tc>
          <w:tcPr>
            <w:tcW w:w="943" w:type="dxa"/>
          </w:tcPr>
          <w:p w:rsidR="00F7124C" w:rsidRPr="00FB4DF8" w:rsidRDefault="00F7124C" w:rsidP="00C47044">
            <w:pPr>
              <w:jc w:val="center"/>
              <w:rPr>
                <w:color w:val="000000" w:themeColor="text1"/>
                <w:sz w:val="28"/>
                <w:szCs w:val="28"/>
              </w:rPr>
            </w:pPr>
            <w:r w:rsidRPr="00FB4DF8">
              <w:rPr>
                <w:color w:val="000000" w:themeColor="text1"/>
                <w:sz w:val="28"/>
                <w:szCs w:val="28"/>
              </w:rPr>
              <w:t>11</w:t>
            </w:r>
          </w:p>
        </w:tc>
        <w:tc>
          <w:tcPr>
            <w:tcW w:w="899" w:type="dxa"/>
          </w:tcPr>
          <w:p w:rsidR="00F7124C" w:rsidRPr="00FB4DF8" w:rsidRDefault="00F7124C" w:rsidP="00C47044">
            <w:pPr>
              <w:jc w:val="center"/>
              <w:rPr>
                <w:color w:val="000000" w:themeColor="text1"/>
                <w:sz w:val="28"/>
                <w:szCs w:val="28"/>
              </w:rPr>
            </w:pPr>
            <w:r w:rsidRPr="00FB4DF8">
              <w:rPr>
                <w:color w:val="000000" w:themeColor="text1"/>
                <w:sz w:val="28"/>
                <w:szCs w:val="28"/>
              </w:rPr>
              <w:t>17</w:t>
            </w:r>
          </w:p>
        </w:tc>
        <w:tc>
          <w:tcPr>
            <w:tcW w:w="851" w:type="dxa"/>
          </w:tcPr>
          <w:p w:rsidR="00F7124C" w:rsidRPr="00FB4DF8" w:rsidRDefault="00F7124C" w:rsidP="00C47044">
            <w:pPr>
              <w:jc w:val="center"/>
              <w:rPr>
                <w:color w:val="000000" w:themeColor="text1"/>
                <w:sz w:val="28"/>
                <w:szCs w:val="28"/>
              </w:rPr>
            </w:pPr>
            <w:r w:rsidRPr="00FB4DF8">
              <w:rPr>
                <w:color w:val="000000" w:themeColor="text1"/>
                <w:sz w:val="28"/>
                <w:szCs w:val="28"/>
              </w:rPr>
              <w:t>12</w:t>
            </w:r>
          </w:p>
        </w:tc>
        <w:tc>
          <w:tcPr>
            <w:tcW w:w="750" w:type="dxa"/>
          </w:tcPr>
          <w:p w:rsidR="00F7124C" w:rsidRPr="00FB4DF8" w:rsidRDefault="00F7124C" w:rsidP="00C47044">
            <w:pPr>
              <w:rPr>
                <w:color w:val="000000" w:themeColor="text1"/>
                <w:sz w:val="28"/>
                <w:szCs w:val="28"/>
              </w:rPr>
            </w:pPr>
            <w:r w:rsidRPr="00FB4DF8">
              <w:rPr>
                <w:color w:val="000000" w:themeColor="text1"/>
                <w:sz w:val="28"/>
                <w:szCs w:val="28"/>
              </w:rPr>
              <w:t>18</w:t>
            </w:r>
          </w:p>
        </w:tc>
        <w:tc>
          <w:tcPr>
            <w:tcW w:w="994" w:type="dxa"/>
          </w:tcPr>
          <w:p w:rsidR="00F7124C" w:rsidRPr="00FB4DF8" w:rsidRDefault="00F7124C" w:rsidP="00C47044">
            <w:pPr>
              <w:rPr>
                <w:color w:val="000000" w:themeColor="text1"/>
                <w:sz w:val="28"/>
                <w:szCs w:val="28"/>
              </w:rPr>
            </w:pPr>
            <w:r w:rsidRPr="00FB4DF8">
              <w:rPr>
                <w:color w:val="000000" w:themeColor="text1"/>
                <w:sz w:val="28"/>
                <w:szCs w:val="28"/>
              </w:rPr>
              <w:t>6</w:t>
            </w:r>
          </w:p>
        </w:tc>
      </w:tr>
    </w:tbl>
    <w:p w:rsidR="00F7124C" w:rsidRPr="00FB4DF8" w:rsidRDefault="00F7124C" w:rsidP="00F7124C">
      <w:pPr>
        <w:ind w:firstLine="708"/>
        <w:jc w:val="both"/>
        <w:rPr>
          <w:color w:val="000000" w:themeColor="text1"/>
          <w:sz w:val="28"/>
          <w:szCs w:val="28"/>
        </w:rPr>
      </w:pPr>
      <w:r w:rsidRPr="00FB4DF8">
        <w:rPr>
          <w:color w:val="000000" w:themeColor="text1"/>
          <w:sz w:val="28"/>
          <w:szCs w:val="28"/>
        </w:rPr>
        <w:t xml:space="preserve"> </w:t>
      </w:r>
    </w:p>
    <w:p w:rsidR="00F7124C" w:rsidRPr="00FB4DF8" w:rsidRDefault="00F7124C" w:rsidP="00F7124C">
      <w:pPr>
        <w:ind w:firstLine="708"/>
        <w:jc w:val="both"/>
        <w:rPr>
          <w:color w:val="000000" w:themeColor="text1"/>
          <w:sz w:val="28"/>
          <w:szCs w:val="28"/>
        </w:rPr>
      </w:pPr>
      <w:r w:rsidRPr="00FB4DF8">
        <w:rPr>
          <w:color w:val="000000" w:themeColor="text1"/>
          <w:sz w:val="28"/>
          <w:szCs w:val="28"/>
        </w:rPr>
        <w:t xml:space="preserve">В соответствии с ст.17.1. Федерального Закона «О защите конкуренции» передача муниципального имущества в аренду, безвозмездное пользование производится по итогам торгов на право заключения договоров аренды. Из общего числа договоров аренды, заключенных за 2017 год, более 84% составляют договоры с субъектами малого и среднего предпринимательства. В порядке оказания поддержки субъектам малого и среднего предпринимательства, руководствуясь Положением «О предоставлении льгот по арендным платежам за муниципальное имущество МО «Поселок </w:t>
      </w:r>
      <w:proofErr w:type="spellStart"/>
      <w:r w:rsidRPr="00FB4DF8">
        <w:rPr>
          <w:color w:val="000000" w:themeColor="text1"/>
          <w:sz w:val="28"/>
          <w:szCs w:val="28"/>
        </w:rPr>
        <w:t>Айхал</w:t>
      </w:r>
      <w:proofErr w:type="spellEnd"/>
      <w:r w:rsidRPr="00FB4DF8">
        <w:rPr>
          <w:color w:val="000000" w:themeColor="text1"/>
          <w:sz w:val="28"/>
          <w:szCs w:val="28"/>
        </w:rPr>
        <w:t xml:space="preserve">», предоставлена льгота согласно заявлению субъектов малого и среднего предпринимательства. Заявления на предоставление льготы поступили от предпринимателей, оказывающих следующие услуги населению п. </w:t>
      </w:r>
      <w:proofErr w:type="spellStart"/>
      <w:r w:rsidRPr="00FB4DF8">
        <w:rPr>
          <w:color w:val="000000" w:themeColor="text1"/>
          <w:sz w:val="28"/>
          <w:szCs w:val="28"/>
        </w:rPr>
        <w:t>Айхал</w:t>
      </w:r>
      <w:proofErr w:type="spellEnd"/>
      <w:r w:rsidRPr="00FB4DF8">
        <w:rPr>
          <w:color w:val="000000" w:themeColor="text1"/>
          <w:sz w:val="28"/>
          <w:szCs w:val="28"/>
        </w:rPr>
        <w:t xml:space="preserve"> – детское кафе и традиционное национальное якутское шитье.</w:t>
      </w:r>
    </w:p>
    <w:p w:rsidR="00F7124C" w:rsidRPr="00FB4DF8" w:rsidRDefault="00F7124C" w:rsidP="00F7124C">
      <w:pPr>
        <w:jc w:val="both"/>
        <w:rPr>
          <w:color w:val="000000" w:themeColor="text1"/>
          <w:sz w:val="28"/>
          <w:szCs w:val="28"/>
        </w:rPr>
      </w:pPr>
      <w:r w:rsidRPr="00FB4DF8">
        <w:rPr>
          <w:color w:val="000000" w:themeColor="text1"/>
          <w:sz w:val="28"/>
          <w:szCs w:val="28"/>
        </w:rPr>
        <w:t>Сумма предоставленной льготы составила 1 641 063,00 рублей.</w:t>
      </w:r>
    </w:p>
    <w:p w:rsidR="00F7124C" w:rsidRPr="00FB4DF8" w:rsidRDefault="00F7124C" w:rsidP="00F7124C">
      <w:pPr>
        <w:ind w:firstLine="708"/>
        <w:jc w:val="both"/>
        <w:rPr>
          <w:color w:val="000000" w:themeColor="text1"/>
          <w:sz w:val="28"/>
          <w:szCs w:val="28"/>
        </w:rPr>
      </w:pPr>
      <w:r w:rsidRPr="00FB4DF8">
        <w:rPr>
          <w:color w:val="000000" w:themeColor="text1"/>
          <w:sz w:val="28"/>
          <w:szCs w:val="28"/>
        </w:rPr>
        <w:t xml:space="preserve">Поступления от использования арендованных муниципальных объектов за год составили 17 200 тыс. рублей при плане 18 500 тыс. рублей, это 93% от плана за отчетный период.  </w:t>
      </w:r>
    </w:p>
    <w:p w:rsidR="00F7124C" w:rsidRPr="00FB4DF8" w:rsidRDefault="00F7124C" w:rsidP="00F7124C">
      <w:pPr>
        <w:ind w:firstLine="708"/>
        <w:jc w:val="both"/>
        <w:rPr>
          <w:color w:val="000000" w:themeColor="text1"/>
          <w:sz w:val="28"/>
          <w:szCs w:val="28"/>
        </w:rPr>
      </w:pPr>
    </w:p>
    <w:tbl>
      <w:tblPr>
        <w:tblW w:w="922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8"/>
        <w:gridCol w:w="709"/>
        <w:gridCol w:w="709"/>
        <w:gridCol w:w="708"/>
        <w:gridCol w:w="709"/>
        <w:gridCol w:w="709"/>
        <w:gridCol w:w="709"/>
        <w:gridCol w:w="567"/>
        <w:gridCol w:w="567"/>
        <w:gridCol w:w="708"/>
        <w:gridCol w:w="525"/>
        <w:gridCol w:w="468"/>
        <w:gridCol w:w="562"/>
        <w:gridCol w:w="11"/>
      </w:tblGrid>
      <w:tr w:rsidR="00B413FE" w:rsidRPr="00FB4DF8" w:rsidTr="00B413FE">
        <w:trPr>
          <w:trHeight w:val="336"/>
        </w:trPr>
        <w:tc>
          <w:tcPr>
            <w:tcW w:w="1568" w:type="dxa"/>
            <w:vMerge w:val="restart"/>
          </w:tcPr>
          <w:p w:rsidR="00B413FE" w:rsidRPr="0085291F" w:rsidRDefault="00B413FE" w:rsidP="00C47044">
            <w:pPr>
              <w:ind w:left="453"/>
              <w:jc w:val="center"/>
              <w:rPr>
                <w:color w:val="000000" w:themeColor="text1"/>
                <w:szCs w:val="28"/>
              </w:rPr>
            </w:pPr>
          </w:p>
        </w:tc>
        <w:tc>
          <w:tcPr>
            <w:tcW w:w="2126" w:type="dxa"/>
            <w:gridSpan w:val="3"/>
          </w:tcPr>
          <w:p w:rsidR="00B413FE" w:rsidRPr="0085291F" w:rsidRDefault="00B413FE" w:rsidP="00C47044">
            <w:pPr>
              <w:jc w:val="center"/>
              <w:rPr>
                <w:color w:val="000000" w:themeColor="text1"/>
                <w:szCs w:val="28"/>
              </w:rPr>
            </w:pPr>
            <w:r w:rsidRPr="0085291F">
              <w:rPr>
                <w:color w:val="000000" w:themeColor="text1"/>
                <w:szCs w:val="28"/>
              </w:rPr>
              <w:t>2014</w:t>
            </w:r>
          </w:p>
        </w:tc>
        <w:tc>
          <w:tcPr>
            <w:tcW w:w="2127" w:type="dxa"/>
            <w:gridSpan w:val="3"/>
          </w:tcPr>
          <w:p w:rsidR="00B413FE" w:rsidRPr="0085291F" w:rsidRDefault="00B413FE" w:rsidP="00C47044">
            <w:pPr>
              <w:jc w:val="center"/>
              <w:rPr>
                <w:color w:val="000000" w:themeColor="text1"/>
                <w:szCs w:val="28"/>
              </w:rPr>
            </w:pPr>
            <w:r w:rsidRPr="0085291F">
              <w:rPr>
                <w:color w:val="000000" w:themeColor="text1"/>
                <w:szCs w:val="28"/>
              </w:rPr>
              <w:t>2015</w:t>
            </w:r>
          </w:p>
          <w:p w:rsidR="00B413FE" w:rsidRPr="0085291F" w:rsidRDefault="00B413FE" w:rsidP="00C47044">
            <w:pPr>
              <w:jc w:val="center"/>
              <w:rPr>
                <w:color w:val="000000" w:themeColor="text1"/>
                <w:szCs w:val="28"/>
              </w:rPr>
            </w:pPr>
          </w:p>
        </w:tc>
        <w:tc>
          <w:tcPr>
            <w:tcW w:w="1842" w:type="dxa"/>
            <w:gridSpan w:val="3"/>
          </w:tcPr>
          <w:p w:rsidR="00B413FE" w:rsidRPr="0085291F" w:rsidRDefault="00B413FE" w:rsidP="00C47044">
            <w:pPr>
              <w:jc w:val="center"/>
              <w:rPr>
                <w:color w:val="000000" w:themeColor="text1"/>
                <w:szCs w:val="28"/>
              </w:rPr>
            </w:pPr>
            <w:r w:rsidRPr="0085291F">
              <w:rPr>
                <w:color w:val="000000" w:themeColor="text1"/>
                <w:szCs w:val="28"/>
              </w:rPr>
              <w:t>2016</w:t>
            </w:r>
          </w:p>
          <w:p w:rsidR="00B413FE" w:rsidRPr="0085291F" w:rsidRDefault="00B413FE" w:rsidP="00C47044">
            <w:pPr>
              <w:jc w:val="center"/>
              <w:rPr>
                <w:color w:val="000000" w:themeColor="text1"/>
                <w:szCs w:val="28"/>
              </w:rPr>
            </w:pPr>
          </w:p>
        </w:tc>
        <w:tc>
          <w:tcPr>
            <w:tcW w:w="993" w:type="dxa"/>
            <w:gridSpan w:val="2"/>
          </w:tcPr>
          <w:p w:rsidR="00B413FE" w:rsidRPr="0085291F" w:rsidRDefault="00B413FE" w:rsidP="00C47044">
            <w:pPr>
              <w:jc w:val="center"/>
              <w:rPr>
                <w:color w:val="000000" w:themeColor="text1"/>
                <w:szCs w:val="28"/>
              </w:rPr>
            </w:pPr>
            <w:r w:rsidRPr="0085291F">
              <w:rPr>
                <w:color w:val="000000" w:themeColor="text1"/>
                <w:szCs w:val="28"/>
              </w:rPr>
              <w:t>2017</w:t>
            </w:r>
          </w:p>
          <w:p w:rsidR="00B413FE" w:rsidRPr="0085291F" w:rsidRDefault="00B413FE" w:rsidP="00C47044">
            <w:pPr>
              <w:jc w:val="center"/>
              <w:rPr>
                <w:color w:val="000000" w:themeColor="text1"/>
                <w:szCs w:val="28"/>
              </w:rPr>
            </w:pPr>
          </w:p>
        </w:tc>
        <w:tc>
          <w:tcPr>
            <w:tcW w:w="573" w:type="dxa"/>
            <w:gridSpan w:val="2"/>
          </w:tcPr>
          <w:p w:rsidR="00B413FE" w:rsidRPr="0085291F" w:rsidRDefault="00B413FE" w:rsidP="00C47044">
            <w:pPr>
              <w:rPr>
                <w:color w:val="000000" w:themeColor="text1"/>
                <w:szCs w:val="28"/>
              </w:rPr>
            </w:pPr>
          </w:p>
          <w:p w:rsidR="00B413FE" w:rsidRPr="0085291F" w:rsidRDefault="00B413FE" w:rsidP="00C47044">
            <w:pPr>
              <w:jc w:val="center"/>
              <w:rPr>
                <w:color w:val="000000" w:themeColor="text1"/>
                <w:szCs w:val="28"/>
              </w:rPr>
            </w:pPr>
          </w:p>
        </w:tc>
      </w:tr>
      <w:tr w:rsidR="00B413FE" w:rsidRPr="00FB4DF8" w:rsidTr="00B413FE">
        <w:trPr>
          <w:gridAfter w:val="1"/>
          <w:wAfter w:w="11" w:type="dxa"/>
          <w:trHeight w:val="204"/>
        </w:trPr>
        <w:tc>
          <w:tcPr>
            <w:tcW w:w="1568" w:type="dxa"/>
            <w:vMerge/>
            <w:tcBorders>
              <w:bottom w:val="single" w:sz="4" w:space="0" w:color="auto"/>
            </w:tcBorders>
          </w:tcPr>
          <w:p w:rsidR="00B413FE" w:rsidRPr="0085291F" w:rsidRDefault="00B413FE" w:rsidP="00C47044">
            <w:pPr>
              <w:ind w:left="453"/>
              <w:jc w:val="center"/>
              <w:rPr>
                <w:color w:val="000000" w:themeColor="text1"/>
                <w:szCs w:val="28"/>
              </w:rPr>
            </w:pPr>
          </w:p>
        </w:tc>
        <w:tc>
          <w:tcPr>
            <w:tcW w:w="709" w:type="dxa"/>
          </w:tcPr>
          <w:p w:rsidR="00B413FE" w:rsidRPr="0085291F" w:rsidRDefault="00B413FE" w:rsidP="00C47044">
            <w:pPr>
              <w:jc w:val="center"/>
              <w:rPr>
                <w:color w:val="000000" w:themeColor="text1"/>
                <w:szCs w:val="28"/>
              </w:rPr>
            </w:pPr>
            <w:r w:rsidRPr="0085291F">
              <w:rPr>
                <w:color w:val="000000" w:themeColor="text1"/>
                <w:szCs w:val="28"/>
              </w:rPr>
              <w:t>план</w:t>
            </w:r>
          </w:p>
        </w:tc>
        <w:tc>
          <w:tcPr>
            <w:tcW w:w="709" w:type="dxa"/>
          </w:tcPr>
          <w:p w:rsidR="00B413FE" w:rsidRPr="0085291F" w:rsidRDefault="00B413FE" w:rsidP="00C47044">
            <w:pPr>
              <w:jc w:val="center"/>
              <w:rPr>
                <w:color w:val="000000" w:themeColor="text1"/>
                <w:szCs w:val="28"/>
              </w:rPr>
            </w:pPr>
            <w:r w:rsidRPr="0085291F">
              <w:rPr>
                <w:color w:val="000000" w:themeColor="text1"/>
                <w:szCs w:val="28"/>
              </w:rPr>
              <w:t>факт</w:t>
            </w:r>
          </w:p>
        </w:tc>
        <w:tc>
          <w:tcPr>
            <w:tcW w:w="708" w:type="dxa"/>
          </w:tcPr>
          <w:p w:rsidR="00B413FE" w:rsidRPr="0085291F" w:rsidRDefault="00B413FE" w:rsidP="00C47044">
            <w:pPr>
              <w:jc w:val="center"/>
              <w:rPr>
                <w:color w:val="000000" w:themeColor="text1"/>
                <w:szCs w:val="28"/>
              </w:rPr>
            </w:pPr>
            <w:r w:rsidRPr="0085291F">
              <w:rPr>
                <w:color w:val="000000" w:themeColor="text1"/>
                <w:szCs w:val="28"/>
              </w:rPr>
              <w:t>% исполнения</w:t>
            </w:r>
          </w:p>
        </w:tc>
        <w:tc>
          <w:tcPr>
            <w:tcW w:w="709" w:type="dxa"/>
          </w:tcPr>
          <w:p w:rsidR="00B413FE" w:rsidRPr="0085291F" w:rsidRDefault="00B413FE" w:rsidP="00C47044">
            <w:pPr>
              <w:jc w:val="center"/>
              <w:rPr>
                <w:color w:val="000000" w:themeColor="text1"/>
                <w:szCs w:val="28"/>
              </w:rPr>
            </w:pPr>
            <w:r w:rsidRPr="0085291F">
              <w:rPr>
                <w:color w:val="000000" w:themeColor="text1"/>
                <w:szCs w:val="28"/>
              </w:rPr>
              <w:t>план</w:t>
            </w:r>
          </w:p>
        </w:tc>
        <w:tc>
          <w:tcPr>
            <w:tcW w:w="709" w:type="dxa"/>
          </w:tcPr>
          <w:p w:rsidR="00B413FE" w:rsidRPr="0085291F" w:rsidRDefault="00B413FE" w:rsidP="00C47044">
            <w:pPr>
              <w:jc w:val="center"/>
              <w:rPr>
                <w:color w:val="000000" w:themeColor="text1"/>
                <w:szCs w:val="28"/>
              </w:rPr>
            </w:pPr>
            <w:r w:rsidRPr="0085291F">
              <w:rPr>
                <w:color w:val="000000" w:themeColor="text1"/>
                <w:szCs w:val="28"/>
              </w:rPr>
              <w:t>факт</w:t>
            </w:r>
          </w:p>
        </w:tc>
        <w:tc>
          <w:tcPr>
            <w:tcW w:w="709" w:type="dxa"/>
          </w:tcPr>
          <w:p w:rsidR="00B413FE" w:rsidRPr="0085291F" w:rsidRDefault="00B413FE" w:rsidP="00C47044">
            <w:pPr>
              <w:jc w:val="center"/>
              <w:rPr>
                <w:color w:val="000000" w:themeColor="text1"/>
                <w:szCs w:val="28"/>
              </w:rPr>
            </w:pPr>
            <w:r w:rsidRPr="0085291F">
              <w:rPr>
                <w:color w:val="000000" w:themeColor="text1"/>
                <w:szCs w:val="28"/>
              </w:rPr>
              <w:t>% исполнения</w:t>
            </w:r>
          </w:p>
        </w:tc>
        <w:tc>
          <w:tcPr>
            <w:tcW w:w="567" w:type="dxa"/>
          </w:tcPr>
          <w:p w:rsidR="00B413FE" w:rsidRPr="0085291F" w:rsidRDefault="00B413FE" w:rsidP="00C47044">
            <w:pPr>
              <w:jc w:val="center"/>
              <w:rPr>
                <w:color w:val="000000" w:themeColor="text1"/>
                <w:szCs w:val="28"/>
              </w:rPr>
            </w:pPr>
            <w:r w:rsidRPr="0085291F">
              <w:rPr>
                <w:color w:val="000000" w:themeColor="text1"/>
                <w:szCs w:val="28"/>
              </w:rPr>
              <w:t>план</w:t>
            </w:r>
          </w:p>
        </w:tc>
        <w:tc>
          <w:tcPr>
            <w:tcW w:w="567" w:type="dxa"/>
          </w:tcPr>
          <w:p w:rsidR="00B413FE" w:rsidRPr="0085291F" w:rsidRDefault="00B413FE" w:rsidP="00C47044">
            <w:pPr>
              <w:jc w:val="center"/>
              <w:rPr>
                <w:color w:val="000000" w:themeColor="text1"/>
                <w:szCs w:val="28"/>
              </w:rPr>
            </w:pPr>
            <w:r w:rsidRPr="0085291F">
              <w:rPr>
                <w:color w:val="000000" w:themeColor="text1"/>
                <w:szCs w:val="28"/>
              </w:rPr>
              <w:t>факт</w:t>
            </w:r>
          </w:p>
        </w:tc>
        <w:tc>
          <w:tcPr>
            <w:tcW w:w="708" w:type="dxa"/>
          </w:tcPr>
          <w:p w:rsidR="00B413FE" w:rsidRPr="0085291F" w:rsidRDefault="00B413FE" w:rsidP="00C47044">
            <w:pPr>
              <w:jc w:val="center"/>
              <w:rPr>
                <w:color w:val="000000" w:themeColor="text1"/>
                <w:szCs w:val="28"/>
              </w:rPr>
            </w:pPr>
            <w:r w:rsidRPr="0085291F">
              <w:rPr>
                <w:color w:val="000000" w:themeColor="text1"/>
                <w:szCs w:val="28"/>
              </w:rPr>
              <w:t>% исполнения</w:t>
            </w:r>
          </w:p>
        </w:tc>
        <w:tc>
          <w:tcPr>
            <w:tcW w:w="525" w:type="dxa"/>
          </w:tcPr>
          <w:p w:rsidR="00B413FE" w:rsidRPr="0085291F" w:rsidRDefault="00B413FE" w:rsidP="00C47044">
            <w:pPr>
              <w:jc w:val="center"/>
              <w:rPr>
                <w:color w:val="000000" w:themeColor="text1"/>
                <w:szCs w:val="28"/>
              </w:rPr>
            </w:pPr>
            <w:r w:rsidRPr="0085291F">
              <w:rPr>
                <w:color w:val="000000" w:themeColor="text1"/>
                <w:szCs w:val="28"/>
              </w:rPr>
              <w:t>план</w:t>
            </w:r>
          </w:p>
        </w:tc>
        <w:tc>
          <w:tcPr>
            <w:tcW w:w="468" w:type="dxa"/>
          </w:tcPr>
          <w:p w:rsidR="00B413FE" w:rsidRPr="0085291F" w:rsidRDefault="00B413FE" w:rsidP="00C47044">
            <w:pPr>
              <w:jc w:val="center"/>
              <w:rPr>
                <w:color w:val="000000" w:themeColor="text1"/>
                <w:szCs w:val="28"/>
              </w:rPr>
            </w:pPr>
            <w:r w:rsidRPr="0085291F">
              <w:rPr>
                <w:color w:val="000000" w:themeColor="text1"/>
                <w:szCs w:val="28"/>
              </w:rPr>
              <w:t>факт</w:t>
            </w:r>
          </w:p>
        </w:tc>
        <w:tc>
          <w:tcPr>
            <w:tcW w:w="562" w:type="dxa"/>
          </w:tcPr>
          <w:p w:rsidR="00B413FE" w:rsidRPr="0085291F" w:rsidRDefault="00B413FE" w:rsidP="00C47044">
            <w:pPr>
              <w:jc w:val="center"/>
              <w:rPr>
                <w:color w:val="000000" w:themeColor="text1"/>
                <w:szCs w:val="28"/>
              </w:rPr>
            </w:pPr>
            <w:r w:rsidRPr="0085291F">
              <w:rPr>
                <w:color w:val="000000" w:themeColor="text1"/>
                <w:szCs w:val="28"/>
              </w:rPr>
              <w:t>% исполнения</w:t>
            </w:r>
          </w:p>
        </w:tc>
      </w:tr>
      <w:tr w:rsidR="00B413FE" w:rsidRPr="00FB4DF8" w:rsidTr="00B413FE">
        <w:trPr>
          <w:gridAfter w:val="1"/>
          <w:wAfter w:w="11" w:type="dxa"/>
          <w:trHeight w:val="300"/>
        </w:trPr>
        <w:tc>
          <w:tcPr>
            <w:tcW w:w="1568" w:type="dxa"/>
            <w:tcBorders>
              <w:bottom w:val="single" w:sz="4" w:space="0" w:color="auto"/>
            </w:tcBorders>
          </w:tcPr>
          <w:p w:rsidR="00B413FE" w:rsidRPr="0085291F" w:rsidRDefault="00B413FE" w:rsidP="00C47044">
            <w:pPr>
              <w:rPr>
                <w:color w:val="000000" w:themeColor="text1"/>
                <w:szCs w:val="28"/>
              </w:rPr>
            </w:pPr>
            <w:r w:rsidRPr="0085291F">
              <w:rPr>
                <w:color w:val="000000" w:themeColor="text1"/>
                <w:szCs w:val="28"/>
              </w:rPr>
              <w:t>Поступления от арендной платы</w:t>
            </w:r>
          </w:p>
        </w:tc>
        <w:tc>
          <w:tcPr>
            <w:tcW w:w="709" w:type="dxa"/>
          </w:tcPr>
          <w:p w:rsidR="00B413FE" w:rsidRPr="0085291F" w:rsidRDefault="00B413FE" w:rsidP="00C47044">
            <w:pPr>
              <w:rPr>
                <w:color w:val="000000" w:themeColor="text1"/>
                <w:szCs w:val="28"/>
              </w:rPr>
            </w:pPr>
            <w:r w:rsidRPr="0085291F">
              <w:rPr>
                <w:color w:val="000000" w:themeColor="text1"/>
                <w:szCs w:val="28"/>
              </w:rPr>
              <w:t>18 307</w:t>
            </w:r>
          </w:p>
        </w:tc>
        <w:tc>
          <w:tcPr>
            <w:tcW w:w="709" w:type="dxa"/>
          </w:tcPr>
          <w:p w:rsidR="00B413FE" w:rsidRPr="0085291F" w:rsidRDefault="00B413FE" w:rsidP="00C47044">
            <w:pPr>
              <w:rPr>
                <w:color w:val="000000" w:themeColor="text1"/>
                <w:szCs w:val="28"/>
              </w:rPr>
            </w:pPr>
            <w:r w:rsidRPr="0085291F">
              <w:rPr>
                <w:color w:val="000000" w:themeColor="text1"/>
                <w:szCs w:val="28"/>
              </w:rPr>
              <w:t>20 157,7</w:t>
            </w:r>
          </w:p>
        </w:tc>
        <w:tc>
          <w:tcPr>
            <w:tcW w:w="708" w:type="dxa"/>
          </w:tcPr>
          <w:p w:rsidR="00B413FE" w:rsidRPr="0085291F" w:rsidRDefault="00B413FE" w:rsidP="00C47044">
            <w:pPr>
              <w:ind w:left="-39"/>
              <w:rPr>
                <w:color w:val="000000" w:themeColor="text1"/>
                <w:szCs w:val="28"/>
              </w:rPr>
            </w:pPr>
            <w:r w:rsidRPr="0085291F">
              <w:rPr>
                <w:color w:val="000000" w:themeColor="text1"/>
                <w:szCs w:val="28"/>
              </w:rPr>
              <w:t xml:space="preserve"> 110</w:t>
            </w:r>
          </w:p>
        </w:tc>
        <w:tc>
          <w:tcPr>
            <w:tcW w:w="709" w:type="dxa"/>
          </w:tcPr>
          <w:p w:rsidR="00B413FE" w:rsidRPr="0085291F" w:rsidRDefault="00B413FE" w:rsidP="00C47044">
            <w:pPr>
              <w:rPr>
                <w:color w:val="000000" w:themeColor="text1"/>
                <w:szCs w:val="28"/>
              </w:rPr>
            </w:pPr>
            <w:r w:rsidRPr="0085291F">
              <w:rPr>
                <w:color w:val="000000" w:themeColor="text1"/>
                <w:szCs w:val="28"/>
              </w:rPr>
              <w:t>18 307</w:t>
            </w:r>
          </w:p>
        </w:tc>
        <w:tc>
          <w:tcPr>
            <w:tcW w:w="709" w:type="dxa"/>
          </w:tcPr>
          <w:p w:rsidR="00B413FE" w:rsidRPr="0085291F" w:rsidRDefault="00B413FE" w:rsidP="00C47044">
            <w:pPr>
              <w:rPr>
                <w:color w:val="000000" w:themeColor="text1"/>
                <w:szCs w:val="28"/>
              </w:rPr>
            </w:pPr>
            <w:r w:rsidRPr="0085291F">
              <w:rPr>
                <w:color w:val="000000" w:themeColor="text1"/>
                <w:szCs w:val="28"/>
              </w:rPr>
              <w:t>16 889</w:t>
            </w:r>
          </w:p>
        </w:tc>
        <w:tc>
          <w:tcPr>
            <w:tcW w:w="709" w:type="dxa"/>
          </w:tcPr>
          <w:p w:rsidR="00B413FE" w:rsidRPr="0085291F" w:rsidRDefault="00B413FE" w:rsidP="00C47044">
            <w:pPr>
              <w:ind w:left="-39"/>
              <w:rPr>
                <w:color w:val="000000" w:themeColor="text1"/>
                <w:szCs w:val="28"/>
              </w:rPr>
            </w:pPr>
            <w:r w:rsidRPr="0085291F">
              <w:rPr>
                <w:color w:val="000000" w:themeColor="text1"/>
                <w:szCs w:val="28"/>
              </w:rPr>
              <w:t xml:space="preserve">    92</w:t>
            </w:r>
          </w:p>
        </w:tc>
        <w:tc>
          <w:tcPr>
            <w:tcW w:w="567" w:type="dxa"/>
          </w:tcPr>
          <w:p w:rsidR="00B413FE" w:rsidRPr="0085291F" w:rsidRDefault="00B413FE" w:rsidP="00C47044">
            <w:pPr>
              <w:rPr>
                <w:color w:val="000000" w:themeColor="text1"/>
                <w:szCs w:val="28"/>
              </w:rPr>
            </w:pPr>
            <w:r w:rsidRPr="0085291F">
              <w:rPr>
                <w:color w:val="000000" w:themeColor="text1"/>
                <w:szCs w:val="28"/>
              </w:rPr>
              <w:t>18 307</w:t>
            </w:r>
          </w:p>
        </w:tc>
        <w:tc>
          <w:tcPr>
            <w:tcW w:w="567" w:type="dxa"/>
          </w:tcPr>
          <w:p w:rsidR="00B413FE" w:rsidRPr="0085291F" w:rsidRDefault="00B413FE" w:rsidP="00C47044">
            <w:pPr>
              <w:rPr>
                <w:color w:val="000000" w:themeColor="text1"/>
                <w:szCs w:val="28"/>
              </w:rPr>
            </w:pPr>
            <w:r w:rsidRPr="0085291F">
              <w:rPr>
                <w:color w:val="000000" w:themeColor="text1"/>
                <w:szCs w:val="28"/>
              </w:rPr>
              <w:t>17 466</w:t>
            </w:r>
          </w:p>
        </w:tc>
        <w:tc>
          <w:tcPr>
            <w:tcW w:w="708" w:type="dxa"/>
          </w:tcPr>
          <w:p w:rsidR="00B413FE" w:rsidRPr="0085291F" w:rsidRDefault="00B413FE" w:rsidP="00C47044">
            <w:pPr>
              <w:ind w:left="-39"/>
              <w:rPr>
                <w:color w:val="000000" w:themeColor="text1"/>
                <w:szCs w:val="28"/>
              </w:rPr>
            </w:pPr>
            <w:r w:rsidRPr="0085291F">
              <w:rPr>
                <w:color w:val="000000" w:themeColor="text1"/>
                <w:szCs w:val="28"/>
              </w:rPr>
              <w:t xml:space="preserve">    95</w:t>
            </w:r>
          </w:p>
        </w:tc>
        <w:tc>
          <w:tcPr>
            <w:tcW w:w="525" w:type="dxa"/>
          </w:tcPr>
          <w:p w:rsidR="00B413FE" w:rsidRPr="0085291F" w:rsidRDefault="00B413FE" w:rsidP="00C47044">
            <w:pPr>
              <w:rPr>
                <w:color w:val="000000" w:themeColor="text1"/>
                <w:szCs w:val="28"/>
              </w:rPr>
            </w:pPr>
            <w:r w:rsidRPr="0085291F">
              <w:rPr>
                <w:color w:val="000000" w:themeColor="text1"/>
                <w:szCs w:val="28"/>
              </w:rPr>
              <w:t>18500</w:t>
            </w:r>
          </w:p>
        </w:tc>
        <w:tc>
          <w:tcPr>
            <w:tcW w:w="468" w:type="dxa"/>
          </w:tcPr>
          <w:p w:rsidR="00B413FE" w:rsidRPr="0085291F" w:rsidRDefault="00B413FE" w:rsidP="00C47044">
            <w:pPr>
              <w:rPr>
                <w:color w:val="000000" w:themeColor="text1"/>
                <w:szCs w:val="28"/>
              </w:rPr>
            </w:pPr>
            <w:r w:rsidRPr="0085291F">
              <w:rPr>
                <w:color w:val="000000" w:themeColor="text1"/>
                <w:szCs w:val="28"/>
              </w:rPr>
              <w:t>17200</w:t>
            </w:r>
          </w:p>
        </w:tc>
        <w:tc>
          <w:tcPr>
            <w:tcW w:w="562" w:type="dxa"/>
          </w:tcPr>
          <w:p w:rsidR="00B413FE" w:rsidRPr="0085291F" w:rsidRDefault="00B413FE" w:rsidP="00C47044">
            <w:pPr>
              <w:rPr>
                <w:color w:val="000000" w:themeColor="text1"/>
                <w:szCs w:val="28"/>
              </w:rPr>
            </w:pPr>
            <w:r w:rsidRPr="0085291F">
              <w:rPr>
                <w:color w:val="000000" w:themeColor="text1"/>
                <w:szCs w:val="28"/>
              </w:rPr>
              <w:t>93</w:t>
            </w:r>
          </w:p>
        </w:tc>
      </w:tr>
    </w:tbl>
    <w:p w:rsidR="00B413FE" w:rsidRDefault="00B413FE" w:rsidP="00F7124C">
      <w:pPr>
        <w:ind w:firstLine="708"/>
        <w:jc w:val="both"/>
        <w:rPr>
          <w:color w:val="000000" w:themeColor="text1"/>
          <w:sz w:val="28"/>
          <w:szCs w:val="28"/>
        </w:rPr>
      </w:pPr>
    </w:p>
    <w:p w:rsidR="00F7124C" w:rsidRPr="00FB4DF8" w:rsidRDefault="00F7124C" w:rsidP="00F7124C">
      <w:pPr>
        <w:ind w:firstLine="708"/>
        <w:jc w:val="both"/>
        <w:rPr>
          <w:color w:val="000000" w:themeColor="text1"/>
          <w:sz w:val="28"/>
          <w:szCs w:val="28"/>
        </w:rPr>
      </w:pPr>
      <w:r w:rsidRPr="00FB4DF8">
        <w:rPr>
          <w:color w:val="000000" w:themeColor="text1"/>
          <w:sz w:val="28"/>
          <w:szCs w:val="28"/>
        </w:rPr>
        <w:t>Основная часть арендаторов выполняет обязательства, взятые по условию договора в части своевременной выплаты арендной платы, но есть и такие, которые не выполняют эти условия договора. С ними ведется претензионно-исковая работа, в случае неисполнения требований собственника имущества, Администрация оформляет исковое заявление в Арбитражный суд РС (Я) о возмещении арендной платы за муниципальное имущество. Основные неплательщики в течение отчетного периода это ООО «</w:t>
      </w:r>
      <w:proofErr w:type="spellStart"/>
      <w:r w:rsidRPr="00FB4DF8">
        <w:rPr>
          <w:color w:val="000000" w:themeColor="text1"/>
          <w:sz w:val="28"/>
          <w:szCs w:val="28"/>
        </w:rPr>
        <w:t>Люмина</w:t>
      </w:r>
      <w:proofErr w:type="spellEnd"/>
      <w:r w:rsidRPr="00FB4DF8">
        <w:rPr>
          <w:color w:val="000000" w:themeColor="text1"/>
          <w:sz w:val="28"/>
          <w:szCs w:val="28"/>
        </w:rPr>
        <w:t xml:space="preserve">», ИП </w:t>
      </w:r>
      <w:r w:rsidRPr="00FB4DF8">
        <w:rPr>
          <w:color w:val="000000" w:themeColor="text1"/>
          <w:sz w:val="28"/>
          <w:szCs w:val="28"/>
        </w:rPr>
        <w:lastRenderedPageBreak/>
        <w:t>Проскурина И.П., ИП Лаура И.О., ИП Космынина Н.Р., ИП Радкевич А.А., Росбанк, ГУП РЦТИ.</w:t>
      </w:r>
    </w:p>
    <w:p w:rsidR="00F7124C" w:rsidRPr="00FB4DF8" w:rsidRDefault="00F7124C" w:rsidP="00F7124C">
      <w:pPr>
        <w:jc w:val="both"/>
        <w:rPr>
          <w:color w:val="000000" w:themeColor="text1"/>
          <w:sz w:val="28"/>
          <w:szCs w:val="28"/>
        </w:rPr>
      </w:pPr>
      <w:r w:rsidRPr="00FB4DF8">
        <w:rPr>
          <w:color w:val="000000" w:themeColor="text1"/>
          <w:sz w:val="28"/>
          <w:szCs w:val="28"/>
        </w:rPr>
        <w:t xml:space="preserve">Сети электроснабжения в количестве 358 единиц согласованы с ЗЭС г. Мирного, а также 2 </w:t>
      </w:r>
      <w:r w:rsidR="00432D35" w:rsidRPr="00FB4DF8">
        <w:rPr>
          <w:color w:val="000000" w:themeColor="text1"/>
          <w:sz w:val="28"/>
          <w:szCs w:val="28"/>
        </w:rPr>
        <w:t>трансформаторные подстанции,</w:t>
      </w:r>
      <w:r w:rsidRPr="00FB4DF8">
        <w:rPr>
          <w:color w:val="000000" w:themeColor="text1"/>
          <w:sz w:val="28"/>
          <w:szCs w:val="28"/>
        </w:rPr>
        <w:t xml:space="preserve"> выявленные </w:t>
      </w:r>
      <w:r w:rsidR="00432D35" w:rsidRPr="00FB4DF8">
        <w:rPr>
          <w:color w:val="000000" w:themeColor="text1"/>
          <w:sz w:val="28"/>
          <w:szCs w:val="28"/>
        </w:rPr>
        <w:t>в 2016 году,</w:t>
      </w:r>
      <w:r w:rsidRPr="00FB4DF8">
        <w:rPr>
          <w:color w:val="000000" w:themeColor="text1"/>
          <w:sz w:val="28"/>
          <w:szCs w:val="28"/>
        </w:rPr>
        <w:t xml:space="preserve"> прошли согласование в ЗЭС г. Мирного и включены в общий перечень по району к консолидации ПАО «Якутскэнерго». В настоящее время данный перечень объектов электроснабжения проходит согласование в МИЗО РС (Я).</w:t>
      </w:r>
    </w:p>
    <w:p w:rsidR="00F7124C" w:rsidRPr="00FB4DF8" w:rsidRDefault="00F7124C" w:rsidP="00F7124C">
      <w:pPr>
        <w:jc w:val="both"/>
        <w:rPr>
          <w:color w:val="000000" w:themeColor="text1"/>
          <w:sz w:val="28"/>
          <w:szCs w:val="28"/>
        </w:rPr>
      </w:pPr>
    </w:p>
    <w:p w:rsidR="00F7124C" w:rsidRDefault="00F7124C" w:rsidP="00B413FE">
      <w:pPr>
        <w:jc w:val="both"/>
        <w:rPr>
          <w:color w:val="000000" w:themeColor="text1"/>
          <w:sz w:val="28"/>
          <w:szCs w:val="28"/>
        </w:rPr>
      </w:pPr>
      <w:r w:rsidRPr="00FB4DF8">
        <w:rPr>
          <w:color w:val="000000" w:themeColor="text1"/>
          <w:sz w:val="28"/>
          <w:szCs w:val="28"/>
        </w:rPr>
        <w:t xml:space="preserve">В течение 2017 года проводилась работа по обследованию объектов как бесхозяйных, так и объектов муниципальной собственности. Работа с населением поселка, а также с арендаторами имущества, с предприятиями и организациями по взаимодействию по вопросам управления имуществом. Подготовка материала и участие в работе сессии депутатов АПС. </w:t>
      </w:r>
    </w:p>
    <w:p w:rsidR="00B413FE" w:rsidRPr="00B413FE" w:rsidRDefault="00B413FE" w:rsidP="00B413FE">
      <w:pPr>
        <w:jc w:val="both"/>
        <w:rPr>
          <w:color w:val="000000" w:themeColor="text1"/>
          <w:sz w:val="28"/>
          <w:szCs w:val="28"/>
        </w:rPr>
      </w:pPr>
    </w:p>
    <w:p w:rsidR="00476B7B" w:rsidRPr="00F7124C" w:rsidRDefault="00F7124C" w:rsidP="00F7124C">
      <w:pPr>
        <w:pStyle w:val="1"/>
        <w:tabs>
          <w:tab w:val="left" w:pos="1134"/>
        </w:tabs>
        <w:spacing w:before="120" w:after="120"/>
        <w:ind w:left="2880"/>
        <w:jc w:val="both"/>
        <w:rPr>
          <w:rFonts w:cs="Times New Roman"/>
          <w:szCs w:val="28"/>
        </w:rPr>
      </w:pPr>
      <w:r>
        <w:rPr>
          <w:rFonts w:cs="Times New Roman"/>
          <w:kern w:val="0"/>
          <w:szCs w:val="28"/>
          <w:lang w:eastAsia="ru-RU"/>
        </w:rPr>
        <w:t xml:space="preserve">11. </w:t>
      </w:r>
      <w:r w:rsidR="00476B7B" w:rsidRPr="00595EBC">
        <w:rPr>
          <w:rFonts w:cs="Times New Roman"/>
          <w:szCs w:val="28"/>
        </w:rPr>
        <w:t>Землепользование</w:t>
      </w:r>
    </w:p>
    <w:p w:rsidR="00F7124C" w:rsidRDefault="00F7124C" w:rsidP="00F7124C">
      <w:pPr>
        <w:jc w:val="both"/>
        <w:rPr>
          <w:sz w:val="28"/>
          <w:szCs w:val="28"/>
        </w:rPr>
      </w:pPr>
      <w:r w:rsidRPr="00617203">
        <w:rPr>
          <w:sz w:val="28"/>
          <w:szCs w:val="28"/>
        </w:rPr>
        <w:t>В 201</w:t>
      </w:r>
      <w:r>
        <w:rPr>
          <w:sz w:val="28"/>
          <w:szCs w:val="28"/>
        </w:rPr>
        <w:t>7</w:t>
      </w:r>
      <w:r w:rsidRPr="00617203">
        <w:rPr>
          <w:sz w:val="28"/>
          <w:szCs w:val="28"/>
        </w:rPr>
        <w:t xml:space="preserve">году специалистами по земельным отношениям администрации МО «Поселок </w:t>
      </w:r>
      <w:proofErr w:type="spellStart"/>
      <w:r w:rsidRPr="00617203">
        <w:rPr>
          <w:sz w:val="28"/>
          <w:szCs w:val="28"/>
        </w:rPr>
        <w:t>Айхал</w:t>
      </w:r>
      <w:proofErr w:type="spellEnd"/>
      <w:r w:rsidRPr="00617203">
        <w:rPr>
          <w:sz w:val="28"/>
          <w:szCs w:val="28"/>
        </w:rPr>
        <w:t>» проведена работа по подготовке и утверждению:</w:t>
      </w:r>
    </w:p>
    <w:p w:rsidR="00F7124C" w:rsidRPr="00617203" w:rsidRDefault="00F7124C" w:rsidP="00F7124C">
      <w:pPr>
        <w:jc w:val="both"/>
        <w:rPr>
          <w:sz w:val="28"/>
          <w:szCs w:val="28"/>
        </w:rPr>
      </w:pPr>
    </w:p>
    <w:p w:rsidR="00F7124C" w:rsidRDefault="00F7124C" w:rsidP="00F7124C">
      <w:pPr>
        <w:pStyle w:val="a3"/>
        <w:numPr>
          <w:ilvl w:val="0"/>
          <w:numId w:val="11"/>
        </w:numPr>
        <w:jc w:val="both"/>
        <w:rPr>
          <w:sz w:val="28"/>
          <w:szCs w:val="28"/>
        </w:rPr>
      </w:pPr>
      <w:r w:rsidRPr="00617203">
        <w:rPr>
          <w:sz w:val="28"/>
          <w:szCs w:val="28"/>
        </w:rPr>
        <w:t>став</w:t>
      </w:r>
      <w:r>
        <w:rPr>
          <w:sz w:val="28"/>
          <w:szCs w:val="28"/>
        </w:rPr>
        <w:t>ок</w:t>
      </w:r>
      <w:r w:rsidRPr="00617203">
        <w:rPr>
          <w:sz w:val="28"/>
          <w:szCs w:val="28"/>
        </w:rPr>
        <w:t xml:space="preserve"> земельного налога на 201</w:t>
      </w:r>
      <w:r>
        <w:rPr>
          <w:sz w:val="28"/>
          <w:szCs w:val="28"/>
        </w:rPr>
        <w:t>7</w:t>
      </w:r>
      <w:r w:rsidRPr="00617203">
        <w:rPr>
          <w:sz w:val="28"/>
          <w:szCs w:val="28"/>
        </w:rPr>
        <w:t xml:space="preserve"> год за земельные участки, расположенные на территории МО «Поселок </w:t>
      </w:r>
      <w:proofErr w:type="spellStart"/>
      <w:r w:rsidRPr="00617203">
        <w:rPr>
          <w:sz w:val="28"/>
          <w:szCs w:val="28"/>
        </w:rPr>
        <w:t>Айхал</w:t>
      </w:r>
      <w:proofErr w:type="spellEnd"/>
      <w:r w:rsidRPr="00617203">
        <w:rPr>
          <w:sz w:val="28"/>
          <w:szCs w:val="28"/>
        </w:rPr>
        <w:t>»</w:t>
      </w:r>
      <w:r>
        <w:rPr>
          <w:sz w:val="28"/>
          <w:szCs w:val="28"/>
        </w:rPr>
        <w:t>;</w:t>
      </w:r>
    </w:p>
    <w:p w:rsidR="00F7124C" w:rsidRDefault="00F7124C" w:rsidP="00F7124C">
      <w:pPr>
        <w:pStyle w:val="a3"/>
        <w:numPr>
          <w:ilvl w:val="0"/>
          <w:numId w:val="11"/>
        </w:numPr>
        <w:jc w:val="both"/>
        <w:rPr>
          <w:sz w:val="28"/>
          <w:szCs w:val="28"/>
        </w:rPr>
      </w:pPr>
      <w:r w:rsidRPr="001E21E8">
        <w:rPr>
          <w:sz w:val="28"/>
          <w:szCs w:val="28"/>
        </w:rPr>
        <w:t xml:space="preserve"> внесение изменений в административные регламенты положения о комиссии по землепользованию и застройке территории МО «Посёлок </w:t>
      </w:r>
      <w:proofErr w:type="spellStart"/>
      <w:r w:rsidRPr="001E21E8">
        <w:rPr>
          <w:sz w:val="28"/>
          <w:szCs w:val="28"/>
        </w:rPr>
        <w:t>Айхал</w:t>
      </w:r>
      <w:proofErr w:type="spellEnd"/>
      <w:r w:rsidRPr="001E21E8">
        <w:rPr>
          <w:sz w:val="28"/>
          <w:szCs w:val="28"/>
        </w:rPr>
        <w:t>»</w:t>
      </w:r>
      <w:r>
        <w:rPr>
          <w:sz w:val="28"/>
          <w:szCs w:val="28"/>
        </w:rPr>
        <w:t>;</w:t>
      </w:r>
    </w:p>
    <w:p w:rsidR="00F57550" w:rsidRDefault="00F57550" w:rsidP="00F57550">
      <w:pPr>
        <w:pStyle w:val="a3"/>
        <w:ind w:left="780"/>
        <w:jc w:val="both"/>
        <w:rPr>
          <w:sz w:val="28"/>
          <w:szCs w:val="28"/>
        </w:rPr>
      </w:pPr>
    </w:p>
    <w:p w:rsidR="00F7124C" w:rsidRPr="001E21E8" w:rsidRDefault="00F7124C" w:rsidP="00F7124C">
      <w:pPr>
        <w:pStyle w:val="a3"/>
        <w:ind w:left="0" w:firstLine="780"/>
        <w:jc w:val="both"/>
        <w:rPr>
          <w:sz w:val="28"/>
          <w:szCs w:val="28"/>
        </w:rPr>
      </w:pPr>
      <w:r>
        <w:rPr>
          <w:sz w:val="28"/>
          <w:szCs w:val="28"/>
        </w:rPr>
        <w:t>Проведена работа по внесению земельных участков и объектов недвижимости в Государственную автоматизированную информационную систему в количестве</w:t>
      </w:r>
      <w:r w:rsidR="00CA01B2">
        <w:rPr>
          <w:sz w:val="28"/>
          <w:szCs w:val="28"/>
        </w:rPr>
        <w:t xml:space="preserve"> </w:t>
      </w:r>
      <w:r>
        <w:rPr>
          <w:sz w:val="28"/>
          <w:szCs w:val="28"/>
        </w:rPr>
        <w:t xml:space="preserve">1590 шт. </w:t>
      </w:r>
    </w:p>
    <w:p w:rsidR="00F7124C" w:rsidRDefault="00F7124C" w:rsidP="00F7124C">
      <w:pPr>
        <w:pStyle w:val="a3"/>
        <w:ind w:left="0" w:firstLine="780"/>
        <w:jc w:val="both"/>
        <w:rPr>
          <w:sz w:val="28"/>
          <w:szCs w:val="28"/>
        </w:rPr>
      </w:pPr>
      <w:r>
        <w:rPr>
          <w:sz w:val="28"/>
          <w:szCs w:val="28"/>
        </w:rPr>
        <w:t>В связи с принятием Федерального Закона от 01.05.2016 года №119-ФЗ «Об особенностях предоставления гражданам земельных участков, находящихся в государственной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ведется разъяснительная работа в средствах массовой информации ( индивидуальные консультации, выступление по телевидению 1, регулярно- объявления на сайте и газете).</w:t>
      </w:r>
    </w:p>
    <w:p w:rsidR="00F7124C" w:rsidRDefault="00F7124C" w:rsidP="00F7124C">
      <w:pPr>
        <w:pStyle w:val="a3"/>
        <w:ind w:left="0" w:firstLine="780"/>
        <w:jc w:val="both"/>
        <w:rPr>
          <w:sz w:val="28"/>
          <w:szCs w:val="28"/>
        </w:rPr>
      </w:pPr>
      <w:r>
        <w:rPr>
          <w:sz w:val="28"/>
          <w:szCs w:val="28"/>
        </w:rPr>
        <w:t>Рассмотрено 95 заявлений граждан из них:</w:t>
      </w:r>
    </w:p>
    <w:p w:rsidR="00F7124C" w:rsidRDefault="00F7124C" w:rsidP="00F7124C">
      <w:pPr>
        <w:pStyle w:val="a3"/>
        <w:numPr>
          <w:ilvl w:val="0"/>
          <w:numId w:val="36"/>
        </w:numPr>
        <w:jc w:val="both"/>
        <w:rPr>
          <w:sz w:val="28"/>
          <w:szCs w:val="28"/>
        </w:rPr>
      </w:pPr>
      <w:r>
        <w:rPr>
          <w:sz w:val="28"/>
          <w:szCs w:val="28"/>
        </w:rPr>
        <w:t>заявлений в рамках 119- ФЗ (1 га)- 32;</w:t>
      </w:r>
    </w:p>
    <w:p w:rsidR="00F7124C" w:rsidRDefault="00F7124C" w:rsidP="00F7124C">
      <w:pPr>
        <w:pStyle w:val="a3"/>
        <w:numPr>
          <w:ilvl w:val="0"/>
          <w:numId w:val="36"/>
        </w:numPr>
        <w:jc w:val="both"/>
        <w:rPr>
          <w:sz w:val="28"/>
          <w:szCs w:val="28"/>
        </w:rPr>
      </w:pPr>
      <w:r>
        <w:rPr>
          <w:sz w:val="28"/>
          <w:szCs w:val="28"/>
        </w:rPr>
        <w:t>рассмотрено на заседании комиссии 28</w:t>
      </w:r>
    </w:p>
    <w:p w:rsidR="00F57550" w:rsidRPr="00617203" w:rsidRDefault="00F57550" w:rsidP="00F57550">
      <w:pPr>
        <w:pStyle w:val="a3"/>
        <w:ind w:left="2220"/>
        <w:jc w:val="both"/>
        <w:rPr>
          <w:sz w:val="28"/>
          <w:szCs w:val="28"/>
        </w:rPr>
      </w:pPr>
    </w:p>
    <w:p w:rsidR="00F7124C" w:rsidRDefault="00F7124C" w:rsidP="00F7124C">
      <w:pPr>
        <w:pStyle w:val="a3"/>
        <w:ind w:left="0" w:firstLine="780"/>
        <w:jc w:val="both"/>
        <w:rPr>
          <w:sz w:val="28"/>
          <w:szCs w:val="28"/>
        </w:rPr>
      </w:pPr>
      <w:r w:rsidRPr="00617203">
        <w:rPr>
          <w:sz w:val="28"/>
          <w:szCs w:val="28"/>
        </w:rPr>
        <w:t xml:space="preserve">Проведено </w:t>
      </w:r>
      <w:r>
        <w:rPr>
          <w:sz w:val="28"/>
          <w:szCs w:val="28"/>
        </w:rPr>
        <w:t>7</w:t>
      </w:r>
      <w:r w:rsidRPr="00617203">
        <w:rPr>
          <w:sz w:val="28"/>
          <w:szCs w:val="28"/>
        </w:rPr>
        <w:t xml:space="preserve"> заседаний комиссий по землепользованию и застройки территории МО «Поселок </w:t>
      </w:r>
      <w:proofErr w:type="spellStart"/>
      <w:r w:rsidRPr="00617203">
        <w:rPr>
          <w:sz w:val="28"/>
          <w:szCs w:val="28"/>
        </w:rPr>
        <w:t>Айхал</w:t>
      </w:r>
      <w:proofErr w:type="spellEnd"/>
      <w:r>
        <w:rPr>
          <w:sz w:val="28"/>
          <w:szCs w:val="28"/>
        </w:rPr>
        <w:t>».</w:t>
      </w:r>
    </w:p>
    <w:p w:rsidR="00F57550" w:rsidRPr="00617203" w:rsidRDefault="00F57550" w:rsidP="00F7124C">
      <w:pPr>
        <w:pStyle w:val="a3"/>
        <w:ind w:left="0" w:firstLine="780"/>
        <w:jc w:val="both"/>
        <w:rPr>
          <w:sz w:val="28"/>
          <w:szCs w:val="28"/>
        </w:rPr>
      </w:pPr>
    </w:p>
    <w:p w:rsidR="00F7124C" w:rsidRPr="00617203" w:rsidRDefault="00F7124C" w:rsidP="00F7124C">
      <w:pPr>
        <w:pStyle w:val="a3"/>
        <w:ind w:left="-142" w:firstLine="922"/>
        <w:jc w:val="both"/>
        <w:rPr>
          <w:sz w:val="28"/>
          <w:szCs w:val="28"/>
        </w:rPr>
      </w:pPr>
      <w:r w:rsidRPr="00617203">
        <w:rPr>
          <w:sz w:val="28"/>
          <w:szCs w:val="28"/>
        </w:rPr>
        <w:t>Проведено межевание земельных участков</w:t>
      </w:r>
      <w:r>
        <w:rPr>
          <w:sz w:val="28"/>
          <w:szCs w:val="28"/>
        </w:rPr>
        <w:t xml:space="preserve"> под объектами капитального строительства и застройку в размере 26 шт.</w:t>
      </w:r>
    </w:p>
    <w:p w:rsidR="00F7124C" w:rsidRDefault="00F7124C" w:rsidP="00F7124C">
      <w:pPr>
        <w:jc w:val="both"/>
        <w:rPr>
          <w:sz w:val="28"/>
          <w:szCs w:val="28"/>
        </w:rPr>
      </w:pPr>
      <w:r w:rsidRPr="00617203">
        <w:rPr>
          <w:sz w:val="28"/>
          <w:szCs w:val="28"/>
        </w:rPr>
        <w:t>Подготовлено:</w:t>
      </w:r>
    </w:p>
    <w:tbl>
      <w:tblPr>
        <w:tblStyle w:val="a4"/>
        <w:tblW w:w="0" w:type="auto"/>
        <w:tblLook w:val="04A0" w:firstRow="1" w:lastRow="0" w:firstColumn="1" w:lastColumn="0" w:noHBand="0" w:noVBand="1"/>
      </w:tblPr>
      <w:tblGrid>
        <w:gridCol w:w="594"/>
        <w:gridCol w:w="7411"/>
        <w:gridCol w:w="1566"/>
      </w:tblGrid>
      <w:tr w:rsidR="00F7124C" w:rsidRPr="00617203" w:rsidTr="00C47044">
        <w:tc>
          <w:tcPr>
            <w:tcW w:w="594" w:type="dxa"/>
          </w:tcPr>
          <w:p w:rsidR="00F7124C" w:rsidRPr="00617203" w:rsidRDefault="00F7124C" w:rsidP="00C47044">
            <w:pPr>
              <w:jc w:val="both"/>
              <w:rPr>
                <w:sz w:val="28"/>
                <w:szCs w:val="28"/>
              </w:rPr>
            </w:pPr>
            <w:r w:rsidRPr="00617203">
              <w:rPr>
                <w:sz w:val="28"/>
                <w:szCs w:val="28"/>
              </w:rPr>
              <w:t xml:space="preserve">№ </w:t>
            </w:r>
            <w:r w:rsidRPr="00617203">
              <w:rPr>
                <w:sz w:val="28"/>
                <w:szCs w:val="28"/>
              </w:rPr>
              <w:lastRenderedPageBreak/>
              <w:t>п/п</w:t>
            </w:r>
          </w:p>
        </w:tc>
        <w:tc>
          <w:tcPr>
            <w:tcW w:w="7411" w:type="dxa"/>
          </w:tcPr>
          <w:p w:rsidR="00F7124C" w:rsidRPr="00617203" w:rsidRDefault="00F7124C" w:rsidP="00C47044">
            <w:pPr>
              <w:jc w:val="both"/>
              <w:rPr>
                <w:sz w:val="28"/>
                <w:szCs w:val="28"/>
              </w:rPr>
            </w:pPr>
            <w:r w:rsidRPr="00617203">
              <w:rPr>
                <w:sz w:val="28"/>
                <w:szCs w:val="28"/>
              </w:rPr>
              <w:lastRenderedPageBreak/>
              <w:t>Наименование документов</w:t>
            </w:r>
          </w:p>
        </w:tc>
        <w:tc>
          <w:tcPr>
            <w:tcW w:w="1566" w:type="dxa"/>
          </w:tcPr>
          <w:p w:rsidR="00F7124C" w:rsidRPr="00617203" w:rsidRDefault="00F7124C" w:rsidP="00C47044">
            <w:pPr>
              <w:jc w:val="both"/>
              <w:rPr>
                <w:sz w:val="28"/>
                <w:szCs w:val="28"/>
              </w:rPr>
            </w:pPr>
            <w:r w:rsidRPr="00617203">
              <w:rPr>
                <w:sz w:val="28"/>
                <w:szCs w:val="28"/>
              </w:rPr>
              <w:t xml:space="preserve"> </w:t>
            </w:r>
            <w:r w:rsidRPr="00617203">
              <w:rPr>
                <w:sz w:val="28"/>
                <w:szCs w:val="28"/>
              </w:rPr>
              <w:lastRenderedPageBreak/>
              <w:t>количество</w:t>
            </w:r>
          </w:p>
        </w:tc>
      </w:tr>
      <w:tr w:rsidR="00F7124C" w:rsidRPr="00617203" w:rsidTr="00C47044">
        <w:tc>
          <w:tcPr>
            <w:tcW w:w="594" w:type="dxa"/>
          </w:tcPr>
          <w:p w:rsidR="00F7124C" w:rsidRPr="00617203" w:rsidRDefault="00F7124C" w:rsidP="00C47044">
            <w:pPr>
              <w:jc w:val="both"/>
              <w:rPr>
                <w:sz w:val="28"/>
                <w:szCs w:val="28"/>
              </w:rPr>
            </w:pPr>
            <w:r w:rsidRPr="00617203">
              <w:rPr>
                <w:sz w:val="28"/>
                <w:szCs w:val="28"/>
              </w:rPr>
              <w:lastRenderedPageBreak/>
              <w:t>1.</w:t>
            </w:r>
          </w:p>
        </w:tc>
        <w:tc>
          <w:tcPr>
            <w:tcW w:w="7411" w:type="dxa"/>
          </w:tcPr>
          <w:p w:rsidR="00F7124C" w:rsidRPr="00617203" w:rsidRDefault="00F7124C" w:rsidP="00C47044">
            <w:pPr>
              <w:jc w:val="both"/>
              <w:rPr>
                <w:sz w:val="28"/>
                <w:szCs w:val="28"/>
              </w:rPr>
            </w:pPr>
            <w:r w:rsidRPr="00617203">
              <w:rPr>
                <w:sz w:val="28"/>
                <w:szCs w:val="28"/>
              </w:rPr>
              <w:t xml:space="preserve">Постановления  </w:t>
            </w:r>
          </w:p>
        </w:tc>
        <w:tc>
          <w:tcPr>
            <w:tcW w:w="1566" w:type="dxa"/>
          </w:tcPr>
          <w:p w:rsidR="00F7124C" w:rsidRPr="00617203" w:rsidRDefault="00F7124C" w:rsidP="00C47044">
            <w:pPr>
              <w:jc w:val="both"/>
              <w:rPr>
                <w:sz w:val="28"/>
                <w:szCs w:val="28"/>
              </w:rPr>
            </w:pPr>
            <w:r>
              <w:rPr>
                <w:sz w:val="28"/>
                <w:szCs w:val="28"/>
              </w:rPr>
              <w:t>114</w:t>
            </w:r>
          </w:p>
        </w:tc>
      </w:tr>
      <w:tr w:rsidR="00F7124C" w:rsidRPr="00617203" w:rsidTr="00C47044">
        <w:tc>
          <w:tcPr>
            <w:tcW w:w="594" w:type="dxa"/>
          </w:tcPr>
          <w:p w:rsidR="00F7124C" w:rsidRPr="00617203" w:rsidRDefault="00F7124C" w:rsidP="00C47044">
            <w:pPr>
              <w:jc w:val="both"/>
              <w:rPr>
                <w:sz w:val="28"/>
                <w:szCs w:val="28"/>
              </w:rPr>
            </w:pPr>
            <w:r w:rsidRPr="00617203">
              <w:rPr>
                <w:sz w:val="28"/>
                <w:szCs w:val="28"/>
              </w:rPr>
              <w:t>2.</w:t>
            </w:r>
          </w:p>
        </w:tc>
        <w:tc>
          <w:tcPr>
            <w:tcW w:w="7411" w:type="dxa"/>
          </w:tcPr>
          <w:p w:rsidR="00F7124C" w:rsidRDefault="00F7124C" w:rsidP="00C47044">
            <w:pPr>
              <w:jc w:val="both"/>
              <w:rPr>
                <w:sz w:val="28"/>
                <w:szCs w:val="28"/>
              </w:rPr>
            </w:pPr>
            <w:r w:rsidRPr="00617203">
              <w:rPr>
                <w:sz w:val="28"/>
                <w:szCs w:val="28"/>
              </w:rPr>
              <w:t>Договоров аренды  земли на не разграниченные земельные участки</w:t>
            </w:r>
            <w:r>
              <w:rPr>
                <w:sz w:val="28"/>
                <w:szCs w:val="28"/>
              </w:rPr>
              <w:t xml:space="preserve"> из них  </w:t>
            </w:r>
          </w:p>
          <w:p w:rsidR="00F7124C" w:rsidRPr="00617203" w:rsidRDefault="00F7124C" w:rsidP="00C47044">
            <w:pPr>
              <w:jc w:val="both"/>
              <w:rPr>
                <w:sz w:val="28"/>
                <w:szCs w:val="28"/>
              </w:rPr>
            </w:pPr>
            <w:r>
              <w:rPr>
                <w:sz w:val="28"/>
                <w:szCs w:val="28"/>
              </w:rPr>
              <w:t>через аукцион</w:t>
            </w:r>
          </w:p>
        </w:tc>
        <w:tc>
          <w:tcPr>
            <w:tcW w:w="1566" w:type="dxa"/>
          </w:tcPr>
          <w:p w:rsidR="00F7124C" w:rsidRDefault="00F7124C" w:rsidP="00C47044">
            <w:pPr>
              <w:jc w:val="both"/>
              <w:rPr>
                <w:sz w:val="28"/>
                <w:szCs w:val="28"/>
              </w:rPr>
            </w:pPr>
            <w:r>
              <w:rPr>
                <w:sz w:val="28"/>
                <w:szCs w:val="28"/>
              </w:rPr>
              <w:t>72</w:t>
            </w:r>
          </w:p>
          <w:p w:rsidR="00F7124C" w:rsidRDefault="00F7124C" w:rsidP="00C47044">
            <w:pPr>
              <w:jc w:val="both"/>
              <w:rPr>
                <w:sz w:val="28"/>
                <w:szCs w:val="28"/>
              </w:rPr>
            </w:pPr>
          </w:p>
          <w:p w:rsidR="00F7124C" w:rsidRPr="00AE510B" w:rsidRDefault="00F7124C" w:rsidP="00C47044">
            <w:pPr>
              <w:rPr>
                <w:sz w:val="28"/>
                <w:szCs w:val="28"/>
              </w:rPr>
            </w:pPr>
            <w:r>
              <w:rPr>
                <w:sz w:val="28"/>
                <w:szCs w:val="28"/>
              </w:rPr>
              <w:t>4</w:t>
            </w:r>
          </w:p>
        </w:tc>
      </w:tr>
      <w:tr w:rsidR="00F7124C" w:rsidRPr="00617203" w:rsidTr="00C47044">
        <w:tc>
          <w:tcPr>
            <w:tcW w:w="594" w:type="dxa"/>
          </w:tcPr>
          <w:p w:rsidR="00F7124C" w:rsidRPr="00617203" w:rsidRDefault="00F7124C" w:rsidP="00C47044">
            <w:pPr>
              <w:jc w:val="both"/>
              <w:rPr>
                <w:sz w:val="28"/>
                <w:szCs w:val="28"/>
              </w:rPr>
            </w:pPr>
            <w:r w:rsidRPr="00617203">
              <w:rPr>
                <w:sz w:val="28"/>
                <w:szCs w:val="28"/>
              </w:rPr>
              <w:t xml:space="preserve">3. </w:t>
            </w:r>
          </w:p>
        </w:tc>
        <w:tc>
          <w:tcPr>
            <w:tcW w:w="7411" w:type="dxa"/>
          </w:tcPr>
          <w:p w:rsidR="00F7124C" w:rsidRPr="00617203" w:rsidRDefault="00F7124C" w:rsidP="00C47044">
            <w:pPr>
              <w:jc w:val="both"/>
              <w:rPr>
                <w:sz w:val="28"/>
                <w:szCs w:val="28"/>
              </w:rPr>
            </w:pPr>
            <w:r w:rsidRPr="00617203">
              <w:rPr>
                <w:sz w:val="28"/>
                <w:szCs w:val="28"/>
              </w:rPr>
              <w:t>Договоров купли продажи не разграниченных земельных участков</w:t>
            </w:r>
          </w:p>
        </w:tc>
        <w:tc>
          <w:tcPr>
            <w:tcW w:w="1566" w:type="dxa"/>
          </w:tcPr>
          <w:p w:rsidR="00F7124C" w:rsidRPr="00617203" w:rsidRDefault="00F7124C" w:rsidP="00C47044">
            <w:pPr>
              <w:jc w:val="both"/>
              <w:rPr>
                <w:sz w:val="28"/>
                <w:szCs w:val="28"/>
              </w:rPr>
            </w:pPr>
            <w:r>
              <w:rPr>
                <w:sz w:val="28"/>
                <w:szCs w:val="28"/>
              </w:rPr>
              <w:t>10</w:t>
            </w:r>
          </w:p>
        </w:tc>
      </w:tr>
      <w:tr w:rsidR="00F7124C" w:rsidRPr="00617203" w:rsidTr="00C47044">
        <w:tc>
          <w:tcPr>
            <w:tcW w:w="594" w:type="dxa"/>
          </w:tcPr>
          <w:p w:rsidR="00F7124C" w:rsidRPr="00617203" w:rsidRDefault="00F7124C" w:rsidP="00C47044">
            <w:pPr>
              <w:jc w:val="both"/>
              <w:rPr>
                <w:sz w:val="28"/>
                <w:szCs w:val="28"/>
              </w:rPr>
            </w:pPr>
            <w:r w:rsidRPr="00617203">
              <w:rPr>
                <w:sz w:val="28"/>
                <w:szCs w:val="28"/>
              </w:rPr>
              <w:t>4.</w:t>
            </w:r>
          </w:p>
        </w:tc>
        <w:tc>
          <w:tcPr>
            <w:tcW w:w="7411" w:type="dxa"/>
          </w:tcPr>
          <w:p w:rsidR="00F7124C" w:rsidRPr="00617203" w:rsidRDefault="00F7124C" w:rsidP="00C47044">
            <w:pPr>
              <w:jc w:val="both"/>
              <w:rPr>
                <w:sz w:val="28"/>
                <w:szCs w:val="28"/>
              </w:rPr>
            </w:pPr>
            <w:r>
              <w:rPr>
                <w:sz w:val="28"/>
                <w:szCs w:val="28"/>
              </w:rPr>
              <w:t xml:space="preserve">Договоры аренды земельных участков  под объектами недвижимости находящимися в собственности МО «Посёлок </w:t>
            </w:r>
            <w:proofErr w:type="spellStart"/>
            <w:r>
              <w:rPr>
                <w:sz w:val="28"/>
                <w:szCs w:val="28"/>
              </w:rPr>
              <w:t>Айхал</w:t>
            </w:r>
            <w:proofErr w:type="spellEnd"/>
            <w:r>
              <w:rPr>
                <w:sz w:val="28"/>
                <w:szCs w:val="28"/>
              </w:rPr>
              <w:t>»</w:t>
            </w:r>
          </w:p>
        </w:tc>
        <w:tc>
          <w:tcPr>
            <w:tcW w:w="1566" w:type="dxa"/>
          </w:tcPr>
          <w:p w:rsidR="00F7124C" w:rsidRPr="00617203" w:rsidRDefault="00F7124C" w:rsidP="00C47044">
            <w:pPr>
              <w:jc w:val="both"/>
              <w:rPr>
                <w:sz w:val="28"/>
                <w:szCs w:val="28"/>
              </w:rPr>
            </w:pPr>
            <w:r>
              <w:rPr>
                <w:sz w:val="28"/>
                <w:szCs w:val="28"/>
              </w:rPr>
              <w:t>9</w:t>
            </w:r>
          </w:p>
        </w:tc>
      </w:tr>
      <w:tr w:rsidR="00F7124C" w:rsidRPr="00617203" w:rsidTr="00C47044">
        <w:tc>
          <w:tcPr>
            <w:tcW w:w="594" w:type="dxa"/>
          </w:tcPr>
          <w:p w:rsidR="00F7124C" w:rsidRPr="00617203" w:rsidRDefault="00F7124C" w:rsidP="00C47044">
            <w:pPr>
              <w:jc w:val="both"/>
              <w:rPr>
                <w:sz w:val="28"/>
                <w:szCs w:val="28"/>
              </w:rPr>
            </w:pPr>
            <w:r>
              <w:rPr>
                <w:sz w:val="28"/>
                <w:szCs w:val="28"/>
              </w:rPr>
              <w:t>5</w:t>
            </w:r>
          </w:p>
        </w:tc>
        <w:tc>
          <w:tcPr>
            <w:tcW w:w="7411" w:type="dxa"/>
          </w:tcPr>
          <w:p w:rsidR="00F7124C" w:rsidRDefault="00F7124C" w:rsidP="00C47044">
            <w:pPr>
              <w:jc w:val="both"/>
              <w:rPr>
                <w:sz w:val="28"/>
                <w:szCs w:val="28"/>
              </w:rPr>
            </w:pPr>
            <w:r>
              <w:rPr>
                <w:sz w:val="28"/>
                <w:szCs w:val="28"/>
              </w:rPr>
              <w:t>Договоры безвозмездного пользования по 119-ФЗ от 01.05.2016года</w:t>
            </w:r>
          </w:p>
        </w:tc>
        <w:tc>
          <w:tcPr>
            <w:tcW w:w="1566" w:type="dxa"/>
          </w:tcPr>
          <w:p w:rsidR="00F7124C" w:rsidRDefault="00F7124C" w:rsidP="00C47044">
            <w:pPr>
              <w:jc w:val="both"/>
              <w:rPr>
                <w:sz w:val="28"/>
                <w:szCs w:val="28"/>
              </w:rPr>
            </w:pPr>
            <w:r>
              <w:rPr>
                <w:sz w:val="28"/>
                <w:szCs w:val="28"/>
              </w:rPr>
              <w:t>21</w:t>
            </w:r>
          </w:p>
        </w:tc>
      </w:tr>
      <w:tr w:rsidR="00F7124C" w:rsidRPr="00617203" w:rsidTr="00C47044">
        <w:tc>
          <w:tcPr>
            <w:tcW w:w="594" w:type="dxa"/>
          </w:tcPr>
          <w:p w:rsidR="00F7124C" w:rsidRDefault="00F7124C" w:rsidP="00C47044">
            <w:pPr>
              <w:jc w:val="both"/>
              <w:rPr>
                <w:sz w:val="28"/>
                <w:szCs w:val="28"/>
              </w:rPr>
            </w:pPr>
            <w:r>
              <w:rPr>
                <w:sz w:val="28"/>
                <w:szCs w:val="28"/>
              </w:rPr>
              <w:t>6.</w:t>
            </w:r>
          </w:p>
        </w:tc>
        <w:tc>
          <w:tcPr>
            <w:tcW w:w="7411" w:type="dxa"/>
          </w:tcPr>
          <w:p w:rsidR="00F7124C" w:rsidRDefault="00F7124C" w:rsidP="00C47044">
            <w:pPr>
              <w:jc w:val="both"/>
              <w:rPr>
                <w:sz w:val="28"/>
                <w:szCs w:val="28"/>
              </w:rPr>
            </w:pPr>
            <w:r>
              <w:rPr>
                <w:sz w:val="28"/>
                <w:szCs w:val="28"/>
              </w:rPr>
              <w:t>Соглашения о расторжении договоров аренды земельных участков</w:t>
            </w:r>
          </w:p>
        </w:tc>
        <w:tc>
          <w:tcPr>
            <w:tcW w:w="1566" w:type="dxa"/>
          </w:tcPr>
          <w:p w:rsidR="00F7124C" w:rsidRDefault="00F7124C" w:rsidP="00C47044">
            <w:pPr>
              <w:jc w:val="both"/>
              <w:rPr>
                <w:sz w:val="28"/>
                <w:szCs w:val="28"/>
              </w:rPr>
            </w:pPr>
            <w:r>
              <w:rPr>
                <w:sz w:val="28"/>
                <w:szCs w:val="28"/>
              </w:rPr>
              <w:t>55</w:t>
            </w:r>
          </w:p>
        </w:tc>
      </w:tr>
      <w:tr w:rsidR="00F7124C" w:rsidRPr="00617203" w:rsidTr="00C47044">
        <w:tc>
          <w:tcPr>
            <w:tcW w:w="594" w:type="dxa"/>
          </w:tcPr>
          <w:p w:rsidR="00F7124C" w:rsidRDefault="00F7124C" w:rsidP="00C47044">
            <w:pPr>
              <w:jc w:val="both"/>
              <w:rPr>
                <w:sz w:val="28"/>
                <w:szCs w:val="28"/>
              </w:rPr>
            </w:pPr>
            <w:r>
              <w:rPr>
                <w:sz w:val="28"/>
                <w:szCs w:val="28"/>
              </w:rPr>
              <w:t>7.</w:t>
            </w:r>
          </w:p>
        </w:tc>
        <w:tc>
          <w:tcPr>
            <w:tcW w:w="7411" w:type="dxa"/>
          </w:tcPr>
          <w:p w:rsidR="00F7124C" w:rsidRDefault="00F7124C" w:rsidP="00C47044">
            <w:pPr>
              <w:jc w:val="both"/>
              <w:rPr>
                <w:sz w:val="28"/>
                <w:szCs w:val="28"/>
              </w:rPr>
            </w:pPr>
            <w:r>
              <w:rPr>
                <w:sz w:val="28"/>
                <w:szCs w:val="28"/>
              </w:rPr>
              <w:t>Дополнительные соглашения к договорам аренды земельных участков</w:t>
            </w:r>
          </w:p>
        </w:tc>
        <w:tc>
          <w:tcPr>
            <w:tcW w:w="1566" w:type="dxa"/>
          </w:tcPr>
          <w:p w:rsidR="00F7124C" w:rsidRDefault="00F7124C" w:rsidP="00C47044">
            <w:pPr>
              <w:jc w:val="both"/>
              <w:rPr>
                <w:sz w:val="28"/>
                <w:szCs w:val="28"/>
              </w:rPr>
            </w:pPr>
            <w:r>
              <w:rPr>
                <w:sz w:val="28"/>
                <w:szCs w:val="28"/>
              </w:rPr>
              <w:t>173</w:t>
            </w:r>
          </w:p>
        </w:tc>
      </w:tr>
    </w:tbl>
    <w:p w:rsidR="00F7124C" w:rsidRDefault="00F7124C" w:rsidP="00F7124C">
      <w:pPr>
        <w:jc w:val="both"/>
        <w:rPr>
          <w:sz w:val="28"/>
          <w:szCs w:val="28"/>
        </w:rPr>
      </w:pPr>
    </w:p>
    <w:p w:rsidR="00F7124C" w:rsidRPr="00617203" w:rsidRDefault="00F7124C" w:rsidP="00F7124C">
      <w:pPr>
        <w:jc w:val="both"/>
        <w:rPr>
          <w:sz w:val="28"/>
          <w:szCs w:val="28"/>
        </w:rPr>
      </w:pPr>
      <w:r w:rsidRPr="00617203">
        <w:rPr>
          <w:sz w:val="28"/>
          <w:szCs w:val="28"/>
        </w:rPr>
        <w:t>Проводится работа:</w:t>
      </w:r>
    </w:p>
    <w:p w:rsidR="00F7124C" w:rsidRPr="00617203" w:rsidRDefault="00F7124C" w:rsidP="00F7124C">
      <w:pPr>
        <w:numPr>
          <w:ilvl w:val="0"/>
          <w:numId w:val="10"/>
        </w:numPr>
        <w:jc w:val="both"/>
        <w:rPr>
          <w:sz w:val="28"/>
          <w:szCs w:val="28"/>
        </w:rPr>
      </w:pPr>
      <w:r w:rsidRPr="00617203">
        <w:rPr>
          <w:sz w:val="28"/>
          <w:szCs w:val="28"/>
        </w:rPr>
        <w:t>по инвентаризации земельных участков под индивидуальной жилой застройкой, гаражных кооперативов, отдельно стоящими гаражными боксами, торговыми точками;</w:t>
      </w:r>
    </w:p>
    <w:p w:rsidR="00F7124C" w:rsidRPr="00617203" w:rsidRDefault="00F7124C" w:rsidP="00F7124C">
      <w:pPr>
        <w:numPr>
          <w:ilvl w:val="0"/>
          <w:numId w:val="10"/>
        </w:numPr>
        <w:jc w:val="both"/>
        <w:rPr>
          <w:sz w:val="28"/>
          <w:szCs w:val="28"/>
        </w:rPr>
      </w:pPr>
      <w:r w:rsidRPr="00617203">
        <w:rPr>
          <w:sz w:val="28"/>
          <w:szCs w:val="28"/>
        </w:rPr>
        <w:t xml:space="preserve">по организации ГСК </w:t>
      </w:r>
      <w:r w:rsidR="00EF11F3" w:rsidRPr="00617203">
        <w:rPr>
          <w:sz w:val="28"/>
          <w:szCs w:val="28"/>
        </w:rPr>
        <w:t>(проведено</w:t>
      </w:r>
      <w:r w:rsidRPr="00617203">
        <w:rPr>
          <w:sz w:val="28"/>
          <w:szCs w:val="28"/>
        </w:rPr>
        <w:t xml:space="preserve"> 1 собрание с представителями ГСК)</w:t>
      </w:r>
    </w:p>
    <w:p w:rsidR="00F57550" w:rsidRPr="00F57550" w:rsidRDefault="00F7124C" w:rsidP="00F57550">
      <w:pPr>
        <w:numPr>
          <w:ilvl w:val="0"/>
          <w:numId w:val="10"/>
        </w:numPr>
        <w:jc w:val="both"/>
        <w:rPr>
          <w:sz w:val="28"/>
          <w:szCs w:val="28"/>
        </w:rPr>
      </w:pPr>
      <w:r w:rsidRPr="00617203">
        <w:rPr>
          <w:sz w:val="28"/>
          <w:szCs w:val="28"/>
        </w:rPr>
        <w:t xml:space="preserve"> ведется разъяснительная работа в средствах массовой информации, а </w:t>
      </w:r>
      <w:r w:rsidR="00F57550" w:rsidRPr="00617203">
        <w:rPr>
          <w:sz w:val="28"/>
          <w:szCs w:val="28"/>
        </w:rPr>
        <w:t>также</w:t>
      </w:r>
      <w:r w:rsidRPr="00617203">
        <w:rPr>
          <w:sz w:val="28"/>
          <w:szCs w:val="28"/>
        </w:rPr>
        <w:t xml:space="preserve"> индивидуальная разъяснительная работа </w:t>
      </w:r>
      <w:r w:rsidR="00F57550" w:rsidRPr="00617203">
        <w:rPr>
          <w:sz w:val="28"/>
          <w:szCs w:val="28"/>
        </w:rPr>
        <w:t>посредством проведения консультаций</w:t>
      </w:r>
      <w:r w:rsidRPr="00617203">
        <w:rPr>
          <w:sz w:val="28"/>
          <w:szCs w:val="28"/>
        </w:rPr>
        <w:t xml:space="preserve">, рассылок уведомлений, </w:t>
      </w:r>
      <w:r w:rsidR="00F57550" w:rsidRPr="00617203">
        <w:rPr>
          <w:sz w:val="28"/>
          <w:szCs w:val="28"/>
        </w:rPr>
        <w:t>объявлений по</w:t>
      </w:r>
      <w:r w:rsidRPr="00617203">
        <w:rPr>
          <w:sz w:val="28"/>
          <w:szCs w:val="28"/>
        </w:rPr>
        <w:t xml:space="preserve"> вопросам: </w:t>
      </w:r>
    </w:p>
    <w:p w:rsidR="00F7124C" w:rsidRPr="00617203" w:rsidRDefault="00F7124C" w:rsidP="00F7124C">
      <w:pPr>
        <w:jc w:val="both"/>
        <w:rPr>
          <w:sz w:val="28"/>
          <w:szCs w:val="28"/>
        </w:rPr>
      </w:pPr>
      <w:r w:rsidRPr="00617203">
        <w:rPr>
          <w:sz w:val="28"/>
          <w:szCs w:val="28"/>
        </w:rPr>
        <w:t>-</w:t>
      </w:r>
      <w:r w:rsidR="00EF11F3">
        <w:rPr>
          <w:sz w:val="28"/>
          <w:szCs w:val="28"/>
        </w:rPr>
        <w:t xml:space="preserve"> </w:t>
      </w:r>
      <w:r w:rsidRPr="00617203">
        <w:rPr>
          <w:sz w:val="28"/>
          <w:szCs w:val="28"/>
        </w:rPr>
        <w:t>предоставления, оформления, переоформления земельных участков;</w:t>
      </w:r>
    </w:p>
    <w:p w:rsidR="00F7124C" w:rsidRPr="00617203" w:rsidRDefault="00F7124C" w:rsidP="00F7124C">
      <w:pPr>
        <w:jc w:val="both"/>
        <w:rPr>
          <w:sz w:val="28"/>
          <w:szCs w:val="28"/>
        </w:rPr>
      </w:pPr>
      <w:r w:rsidRPr="00617203">
        <w:rPr>
          <w:sz w:val="28"/>
          <w:szCs w:val="28"/>
        </w:rPr>
        <w:t>- санитарной очистке территорий;</w:t>
      </w:r>
    </w:p>
    <w:p w:rsidR="00F7124C" w:rsidRPr="00617203" w:rsidRDefault="00F7124C" w:rsidP="00F7124C">
      <w:pPr>
        <w:jc w:val="both"/>
        <w:rPr>
          <w:sz w:val="28"/>
          <w:szCs w:val="28"/>
        </w:rPr>
      </w:pPr>
      <w:r w:rsidRPr="00617203">
        <w:rPr>
          <w:sz w:val="28"/>
          <w:szCs w:val="28"/>
        </w:rPr>
        <w:t>-</w:t>
      </w:r>
      <w:r w:rsidR="00EF11F3">
        <w:rPr>
          <w:sz w:val="28"/>
          <w:szCs w:val="28"/>
        </w:rPr>
        <w:t xml:space="preserve"> </w:t>
      </w:r>
      <w:r w:rsidRPr="00617203">
        <w:rPr>
          <w:sz w:val="28"/>
          <w:szCs w:val="28"/>
        </w:rPr>
        <w:t>озеленению территорий;</w:t>
      </w:r>
    </w:p>
    <w:p w:rsidR="00F7124C" w:rsidRDefault="00F7124C" w:rsidP="00F7124C">
      <w:pPr>
        <w:jc w:val="both"/>
        <w:rPr>
          <w:sz w:val="28"/>
          <w:szCs w:val="28"/>
        </w:rPr>
      </w:pPr>
      <w:r w:rsidRPr="00617203">
        <w:rPr>
          <w:sz w:val="28"/>
          <w:szCs w:val="28"/>
        </w:rPr>
        <w:t>-</w:t>
      </w:r>
      <w:r w:rsidR="00EF11F3">
        <w:rPr>
          <w:sz w:val="28"/>
          <w:szCs w:val="28"/>
        </w:rPr>
        <w:t xml:space="preserve"> </w:t>
      </w:r>
      <w:r w:rsidRPr="00617203">
        <w:rPr>
          <w:sz w:val="28"/>
          <w:szCs w:val="28"/>
        </w:rPr>
        <w:t>сбору арендных платежей за земельные участки</w:t>
      </w:r>
      <w:r>
        <w:rPr>
          <w:sz w:val="28"/>
          <w:szCs w:val="28"/>
        </w:rPr>
        <w:t>.</w:t>
      </w:r>
    </w:p>
    <w:p w:rsidR="00F7124C" w:rsidRPr="00617203" w:rsidRDefault="00F7124C" w:rsidP="00F7124C">
      <w:pPr>
        <w:jc w:val="both"/>
        <w:rPr>
          <w:sz w:val="28"/>
          <w:szCs w:val="28"/>
        </w:rPr>
      </w:pPr>
    </w:p>
    <w:p w:rsidR="00EF11F3" w:rsidRDefault="00EF11F3" w:rsidP="00F57550">
      <w:pPr>
        <w:jc w:val="center"/>
        <w:rPr>
          <w:sz w:val="28"/>
          <w:szCs w:val="28"/>
        </w:rPr>
      </w:pPr>
      <w:r w:rsidRPr="00DB21D5">
        <w:rPr>
          <w:sz w:val="28"/>
          <w:szCs w:val="28"/>
        </w:rPr>
        <w:t xml:space="preserve">За 2017 год в Бюджет МО «Поселок </w:t>
      </w:r>
      <w:proofErr w:type="spellStart"/>
      <w:r w:rsidRPr="00DB21D5">
        <w:rPr>
          <w:sz w:val="28"/>
          <w:szCs w:val="28"/>
        </w:rPr>
        <w:t>Айхал</w:t>
      </w:r>
      <w:proofErr w:type="spellEnd"/>
      <w:r w:rsidRPr="00DB21D5">
        <w:rPr>
          <w:sz w:val="28"/>
          <w:szCs w:val="28"/>
        </w:rPr>
        <w:t>» поступило:</w:t>
      </w:r>
    </w:p>
    <w:p w:rsidR="00D8677A" w:rsidRDefault="00D8677A" w:rsidP="00F57550">
      <w:pPr>
        <w:jc w:val="center"/>
        <w:rPr>
          <w:sz w:val="28"/>
          <w:szCs w:val="28"/>
        </w:rPr>
      </w:pPr>
    </w:p>
    <w:p w:rsidR="00EF11F3" w:rsidRPr="00F57550" w:rsidRDefault="00EF11F3" w:rsidP="00EF11F3">
      <w:pPr>
        <w:ind w:left="6372" w:firstLine="708"/>
        <w:jc w:val="center"/>
        <w:rPr>
          <w:i/>
          <w:sz w:val="28"/>
          <w:szCs w:val="28"/>
        </w:rPr>
      </w:pPr>
      <w:r w:rsidRPr="00F57550">
        <w:rPr>
          <w:i/>
          <w:sz w:val="28"/>
          <w:szCs w:val="28"/>
        </w:rPr>
        <w:t xml:space="preserve">тыс. </w:t>
      </w:r>
      <w:proofErr w:type="spellStart"/>
      <w:r w:rsidRPr="00F57550">
        <w:rPr>
          <w:i/>
          <w:sz w:val="28"/>
          <w:szCs w:val="28"/>
        </w:rPr>
        <w:t>руб</w:t>
      </w:r>
      <w:proofErr w:type="spellEnd"/>
    </w:p>
    <w:tbl>
      <w:tblPr>
        <w:tblStyle w:val="a4"/>
        <w:tblW w:w="0" w:type="auto"/>
        <w:tblLook w:val="04A0" w:firstRow="1" w:lastRow="0" w:firstColumn="1" w:lastColumn="0" w:noHBand="0" w:noVBand="1"/>
      </w:tblPr>
      <w:tblGrid>
        <w:gridCol w:w="2375"/>
        <w:gridCol w:w="2286"/>
        <w:gridCol w:w="2342"/>
        <w:gridCol w:w="2342"/>
      </w:tblGrid>
      <w:tr w:rsidR="00EF11F3" w:rsidRPr="00762369" w:rsidTr="00F81152">
        <w:tc>
          <w:tcPr>
            <w:tcW w:w="23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11F3" w:rsidRPr="00762369" w:rsidRDefault="00EF11F3" w:rsidP="00F81152">
            <w:pPr>
              <w:rPr>
                <w:sz w:val="28"/>
                <w:szCs w:val="28"/>
                <w:lang w:eastAsia="en-US"/>
              </w:rPr>
            </w:pPr>
            <w:r w:rsidRPr="00762369">
              <w:rPr>
                <w:sz w:val="28"/>
                <w:szCs w:val="28"/>
              </w:rPr>
              <w:t>Наименование</w:t>
            </w:r>
          </w:p>
        </w:tc>
        <w:tc>
          <w:tcPr>
            <w:tcW w:w="22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11F3" w:rsidRPr="00762369" w:rsidRDefault="00EF11F3" w:rsidP="00F81152">
            <w:pPr>
              <w:rPr>
                <w:sz w:val="28"/>
                <w:szCs w:val="28"/>
                <w:lang w:eastAsia="en-US"/>
              </w:rPr>
            </w:pPr>
            <w:r w:rsidRPr="00762369">
              <w:rPr>
                <w:sz w:val="28"/>
                <w:szCs w:val="28"/>
              </w:rPr>
              <w:t xml:space="preserve">план </w:t>
            </w:r>
          </w:p>
        </w:tc>
        <w:tc>
          <w:tcPr>
            <w:tcW w:w="2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11F3" w:rsidRPr="00762369" w:rsidRDefault="00EF11F3" w:rsidP="00F81152">
            <w:pPr>
              <w:rPr>
                <w:sz w:val="28"/>
                <w:szCs w:val="28"/>
                <w:lang w:eastAsia="en-US"/>
              </w:rPr>
            </w:pPr>
            <w:r w:rsidRPr="00762369">
              <w:rPr>
                <w:sz w:val="28"/>
                <w:szCs w:val="28"/>
              </w:rPr>
              <w:t>Исполнено</w:t>
            </w:r>
          </w:p>
        </w:tc>
        <w:tc>
          <w:tcPr>
            <w:tcW w:w="2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11F3" w:rsidRPr="00762369" w:rsidRDefault="00EF11F3" w:rsidP="00F81152">
            <w:pPr>
              <w:rPr>
                <w:sz w:val="28"/>
                <w:szCs w:val="28"/>
                <w:lang w:eastAsia="en-US"/>
              </w:rPr>
            </w:pPr>
            <w:r w:rsidRPr="00762369">
              <w:rPr>
                <w:sz w:val="28"/>
                <w:szCs w:val="28"/>
              </w:rPr>
              <w:t>% исполнения</w:t>
            </w:r>
          </w:p>
        </w:tc>
      </w:tr>
      <w:tr w:rsidR="00EF11F3" w:rsidRPr="00762369" w:rsidTr="00F81152">
        <w:tc>
          <w:tcPr>
            <w:tcW w:w="23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11F3" w:rsidRPr="00762369" w:rsidRDefault="00EF11F3" w:rsidP="00F81152">
            <w:pPr>
              <w:rPr>
                <w:sz w:val="28"/>
                <w:szCs w:val="28"/>
                <w:lang w:eastAsia="en-US"/>
              </w:rPr>
            </w:pPr>
            <w:r w:rsidRPr="00762369">
              <w:rPr>
                <w:sz w:val="28"/>
                <w:szCs w:val="28"/>
              </w:rPr>
              <w:t xml:space="preserve"> Земельный налог</w:t>
            </w:r>
          </w:p>
        </w:tc>
        <w:tc>
          <w:tcPr>
            <w:tcW w:w="22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11F3" w:rsidRPr="00762369" w:rsidRDefault="00EF11F3" w:rsidP="00F81152">
            <w:pPr>
              <w:rPr>
                <w:sz w:val="28"/>
                <w:szCs w:val="28"/>
                <w:lang w:eastAsia="en-US"/>
              </w:rPr>
            </w:pPr>
            <w:r w:rsidRPr="00762369">
              <w:rPr>
                <w:sz w:val="28"/>
                <w:szCs w:val="28"/>
              </w:rPr>
              <w:t>6875,0</w:t>
            </w:r>
          </w:p>
        </w:tc>
        <w:tc>
          <w:tcPr>
            <w:tcW w:w="2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11F3" w:rsidRPr="00762369" w:rsidRDefault="00EF11F3" w:rsidP="00F81152">
            <w:pPr>
              <w:rPr>
                <w:sz w:val="28"/>
                <w:szCs w:val="28"/>
                <w:lang w:eastAsia="en-US"/>
              </w:rPr>
            </w:pPr>
            <w:r w:rsidRPr="00762369">
              <w:rPr>
                <w:sz w:val="28"/>
                <w:szCs w:val="28"/>
              </w:rPr>
              <w:t>7517,7</w:t>
            </w:r>
          </w:p>
        </w:tc>
        <w:tc>
          <w:tcPr>
            <w:tcW w:w="2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11F3" w:rsidRPr="00762369" w:rsidRDefault="00EF11F3" w:rsidP="00F81152">
            <w:pPr>
              <w:rPr>
                <w:sz w:val="28"/>
                <w:szCs w:val="28"/>
                <w:lang w:eastAsia="en-US"/>
              </w:rPr>
            </w:pPr>
            <w:r w:rsidRPr="00762369">
              <w:rPr>
                <w:sz w:val="28"/>
                <w:szCs w:val="28"/>
                <w:lang w:eastAsia="en-US"/>
              </w:rPr>
              <w:t>109,3</w:t>
            </w:r>
          </w:p>
        </w:tc>
      </w:tr>
      <w:tr w:rsidR="00EF11F3" w:rsidRPr="00762369" w:rsidTr="00F81152">
        <w:tc>
          <w:tcPr>
            <w:tcW w:w="23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11F3" w:rsidRPr="00762369" w:rsidRDefault="00EF11F3" w:rsidP="00F81152">
            <w:pPr>
              <w:rPr>
                <w:sz w:val="28"/>
                <w:szCs w:val="28"/>
                <w:lang w:eastAsia="en-US"/>
              </w:rPr>
            </w:pPr>
            <w:r w:rsidRPr="00762369">
              <w:rPr>
                <w:sz w:val="28"/>
                <w:szCs w:val="28"/>
              </w:rPr>
              <w:t>аренда не разграниченных земельных участков</w:t>
            </w:r>
          </w:p>
        </w:tc>
        <w:tc>
          <w:tcPr>
            <w:tcW w:w="22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11F3" w:rsidRPr="00762369" w:rsidRDefault="00EF11F3" w:rsidP="00F81152">
            <w:pPr>
              <w:rPr>
                <w:sz w:val="28"/>
                <w:szCs w:val="28"/>
                <w:lang w:eastAsia="en-US"/>
              </w:rPr>
            </w:pPr>
            <w:r w:rsidRPr="00762369">
              <w:rPr>
                <w:sz w:val="28"/>
                <w:szCs w:val="28"/>
              </w:rPr>
              <w:t>7324,1</w:t>
            </w:r>
          </w:p>
        </w:tc>
        <w:tc>
          <w:tcPr>
            <w:tcW w:w="2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11F3" w:rsidRPr="00762369" w:rsidRDefault="00EF11F3" w:rsidP="00F81152">
            <w:pPr>
              <w:rPr>
                <w:sz w:val="28"/>
                <w:szCs w:val="28"/>
                <w:lang w:eastAsia="en-US"/>
              </w:rPr>
            </w:pPr>
            <w:r w:rsidRPr="00762369">
              <w:rPr>
                <w:sz w:val="28"/>
                <w:szCs w:val="28"/>
              </w:rPr>
              <w:t>7536,1</w:t>
            </w:r>
          </w:p>
        </w:tc>
        <w:tc>
          <w:tcPr>
            <w:tcW w:w="2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11F3" w:rsidRPr="00762369" w:rsidRDefault="00EF11F3" w:rsidP="00F81152">
            <w:pPr>
              <w:rPr>
                <w:sz w:val="28"/>
                <w:szCs w:val="28"/>
                <w:lang w:eastAsia="en-US"/>
              </w:rPr>
            </w:pPr>
            <w:r w:rsidRPr="00762369">
              <w:rPr>
                <w:sz w:val="28"/>
                <w:szCs w:val="28"/>
                <w:lang w:eastAsia="en-US"/>
              </w:rPr>
              <w:t>102,9</w:t>
            </w:r>
          </w:p>
        </w:tc>
      </w:tr>
      <w:tr w:rsidR="00EF11F3" w:rsidRPr="00762369" w:rsidTr="00F81152">
        <w:tc>
          <w:tcPr>
            <w:tcW w:w="23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11F3" w:rsidRPr="00762369" w:rsidRDefault="00EF11F3" w:rsidP="00F81152">
            <w:pPr>
              <w:rPr>
                <w:sz w:val="28"/>
                <w:szCs w:val="28"/>
                <w:lang w:eastAsia="en-US"/>
              </w:rPr>
            </w:pPr>
            <w:r w:rsidRPr="00762369">
              <w:rPr>
                <w:sz w:val="28"/>
                <w:szCs w:val="28"/>
              </w:rPr>
              <w:t xml:space="preserve">аренда </w:t>
            </w:r>
            <w:r>
              <w:rPr>
                <w:sz w:val="28"/>
                <w:szCs w:val="28"/>
              </w:rPr>
              <w:t xml:space="preserve">земельных участков, находящихся в собственности </w:t>
            </w:r>
            <w:r w:rsidRPr="00762369">
              <w:rPr>
                <w:sz w:val="28"/>
                <w:szCs w:val="28"/>
              </w:rPr>
              <w:t>собственность МО</w:t>
            </w:r>
          </w:p>
        </w:tc>
        <w:tc>
          <w:tcPr>
            <w:tcW w:w="22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11F3" w:rsidRPr="00762369" w:rsidRDefault="00EF11F3" w:rsidP="00F81152">
            <w:pPr>
              <w:rPr>
                <w:sz w:val="28"/>
                <w:szCs w:val="28"/>
                <w:lang w:eastAsia="en-US"/>
              </w:rPr>
            </w:pPr>
            <w:r w:rsidRPr="00762369">
              <w:rPr>
                <w:sz w:val="28"/>
                <w:szCs w:val="28"/>
              </w:rPr>
              <w:t>352,0</w:t>
            </w:r>
          </w:p>
        </w:tc>
        <w:tc>
          <w:tcPr>
            <w:tcW w:w="2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11F3" w:rsidRPr="00762369" w:rsidRDefault="00EF11F3" w:rsidP="00F81152">
            <w:pPr>
              <w:rPr>
                <w:sz w:val="28"/>
                <w:szCs w:val="28"/>
                <w:lang w:eastAsia="en-US"/>
              </w:rPr>
            </w:pPr>
            <w:r w:rsidRPr="00762369">
              <w:rPr>
                <w:sz w:val="28"/>
                <w:szCs w:val="28"/>
              </w:rPr>
              <w:t>431,9</w:t>
            </w:r>
          </w:p>
        </w:tc>
        <w:tc>
          <w:tcPr>
            <w:tcW w:w="2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11F3" w:rsidRPr="00762369" w:rsidRDefault="00EF11F3" w:rsidP="00F81152">
            <w:pPr>
              <w:rPr>
                <w:sz w:val="28"/>
                <w:szCs w:val="28"/>
                <w:lang w:eastAsia="en-US"/>
              </w:rPr>
            </w:pPr>
            <w:r w:rsidRPr="00762369">
              <w:rPr>
                <w:sz w:val="28"/>
                <w:szCs w:val="28"/>
              </w:rPr>
              <w:t>122,7</w:t>
            </w:r>
          </w:p>
        </w:tc>
      </w:tr>
      <w:tr w:rsidR="00EF11F3" w:rsidRPr="00762369" w:rsidTr="00F81152">
        <w:tc>
          <w:tcPr>
            <w:tcW w:w="23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11F3" w:rsidRPr="00762369" w:rsidRDefault="00EF11F3" w:rsidP="00F81152">
            <w:pPr>
              <w:rPr>
                <w:sz w:val="28"/>
                <w:szCs w:val="28"/>
                <w:lang w:eastAsia="en-US"/>
              </w:rPr>
            </w:pPr>
            <w:r w:rsidRPr="00762369">
              <w:rPr>
                <w:sz w:val="28"/>
                <w:szCs w:val="28"/>
              </w:rPr>
              <w:t>продажа земли</w:t>
            </w:r>
          </w:p>
        </w:tc>
        <w:tc>
          <w:tcPr>
            <w:tcW w:w="22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11F3" w:rsidRPr="00762369" w:rsidRDefault="00EF11F3" w:rsidP="00F81152">
            <w:pPr>
              <w:rPr>
                <w:sz w:val="28"/>
                <w:szCs w:val="28"/>
                <w:lang w:eastAsia="en-US"/>
              </w:rPr>
            </w:pPr>
            <w:r w:rsidRPr="00762369">
              <w:rPr>
                <w:sz w:val="28"/>
                <w:szCs w:val="28"/>
              </w:rPr>
              <w:t>18,6</w:t>
            </w:r>
          </w:p>
        </w:tc>
        <w:tc>
          <w:tcPr>
            <w:tcW w:w="2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11F3" w:rsidRPr="00762369" w:rsidRDefault="00EF11F3" w:rsidP="00F81152">
            <w:pPr>
              <w:rPr>
                <w:sz w:val="28"/>
                <w:szCs w:val="28"/>
                <w:lang w:eastAsia="en-US"/>
              </w:rPr>
            </w:pPr>
            <w:r w:rsidRPr="00762369">
              <w:rPr>
                <w:sz w:val="28"/>
                <w:szCs w:val="28"/>
              </w:rPr>
              <w:t>18,6</w:t>
            </w:r>
          </w:p>
        </w:tc>
        <w:tc>
          <w:tcPr>
            <w:tcW w:w="23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11F3" w:rsidRPr="00762369" w:rsidRDefault="00EF11F3" w:rsidP="00F81152">
            <w:pPr>
              <w:rPr>
                <w:sz w:val="28"/>
                <w:szCs w:val="28"/>
                <w:lang w:eastAsia="en-US"/>
              </w:rPr>
            </w:pPr>
            <w:r w:rsidRPr="00762369">
              <w:rPr>
                <w:sz w:val="28"/>
                <w:szCs w:val="28"/>
                <w:lang w:eastAsia="en-US"/>
              </w:rPr>
              <w:t>100</w:t>
            </w:r>
          </w:p>
        </w:tc>
      </w:tr>
    </w:tbl>
    <w:p w:rsidR="00F7124C" w:rsidRPr="00595EBC" w:rsidRDefault="00F7124C" w:rsidP="00476B7B">
      <w:pPr>
        <w:rPr>
          <w:sz w:val="28"/>
          <w:szCs w:val="28"/>
        </w:rPr>
      </w:pPr>
    </w:p>
    <w:p w:rsidR="00476B7B" w:rsidRPr="00595EBC" w:rsidRDefault="00F7124C" w:rsidP="00F7124C">
      <w:pPr>
        <w:pStyle w:val="a3"/>
        <w:ind w:left="2880"/>
        <w:rPr>
          <w:b/>
          <w:sz w:val="28"/>
          <w:szCs w:val="28"/>
          <w:u w:val="single"/>
        </w:rPr>
      </w:pPr>
      <w:r w:rsidRPr="00F7124C">
        <w:rPr>
          <w:b/>
          <w:sz w:val="28"/>
          <w:szCs w:val="28"/>
        </w:rPr>
        <w:lastRenderedPageBreak/>
        <w:t>12.</w:t>
      </w:r>
      <w:r>
        <w:rPr>
          <w:sz w:val="28"/>
          <w:szCs w:val="28"/>
        </w:rPr>
        <w:t xml:space="preserve"> </w:t>
      </w:r>
      <w:r w:rsidR="00476B7B" w:rsidRPr="00595EBC">
        <w:rPr>
          <w:b/>
          <w:sz w:val="28"/>
          <w:szCs w:val="28"/>
        </w:rPr>
        <w:t>Градостроительная деятельность</w:t>
      </w:r>
    </w:p>
    <w:p w:rsidR="00D70E80" w:rsidRPr="00617203" w:rsidRDefault="00D70E80" w:rsidP="00D70E80">
      <w:pPr>
        <w:rPr>
          <w:b/>
          <w:sz w:val="28"/>
          <w:szCs w:val="28"/>
        </w:rPr>
      </w:pPr>
    </w:p>
    <w:p w:rsidR="00D70E80" w:rsidRPr="00617203" w:rsidRDefault="00D70E80" w:rsidP="00D70E80">
      <w:pPr>
        <w:jc w:val="both"/>
        <w:rPr>
          <w:sz w:val="28"/>
          <w:szCs w:val="28"/>
        </w:rPr>
      </w:pPr>
      <w:r w:rsidRPr="00617203">
        <w:rPr>
          <w:sz w:val="28"/>
          <w:szCs w:val="28"/>
        </w:rPr>
        <w:t xml:space="preserve">            В 201</w:t>
      </w:r>
      <w:r>
        <w:rPr>
          <w:sz w:val="28"/>
          <w:szCs w:val="28"/>
        </w:rPr>
        <w:t xml:space="preserve">7 </w:t>
      </w:r>
      <w:r w:rsidRPr="00617203">
        <w:rPr>
          <w:sz w:val="28"/>
          <w:szCs w:val="28"/>
        </w:rPr>
        <w:t>году специалистом</w:t>
      </w:r>
      <w:r>
        <w:rPr>
          <w:sz w:val="28"/>
          <w:szCs w:val="28"/>
        </w:rPr>
        <w:t xml:space="preserve"> </w:t>
      </w:r>
      <w:r w:rsidRPr="00617203">
        <w:rPr>
          <w:sz w:val="28"/>
          <w:szCs w:val="28"/>
        </w:rPr>
        <w:t xml:space="preserve">по </w:t>
      </w:r>
      <w:r>
        <w:rPr>
          <w:sz w:val="28"/>
          <w:szCs w:val="28"/>
        </w:rPr>
        <w:t>градостроительной деятельности</w:t>
      </w:r>
      <w:r w:rsidRPr="00617203">
        <w:rPr>
          <w:sz w:val="28"/>
          <w:szCs w:val="28"/>
        </w:rPr>
        <w:t xml:space="preserve"> администрации МО «Поселок </w:t>
      </w:r>
      <w:proofErr w:type="spellStart"/>
      <w:r w:rsidRPr="00617203">
        <w:rPr>
          <w:sz w:val="28"/>
          <w:szCs w:val="28"/>
        </w:rPr>
        <w:t>Айхал</w:t>
      </w:r>
      <w:proofErr w:type="spellEnd"/>
      <w:r w:rsidRPr="00617203">
        <w:rPr>
          <w:sz w:val="28"/>
          <w:szCs w:val="28"/>
        </w:rPr>
        <w:t>» проведена работа по подготовке и утверждению:</w:t>
      </w:r>
    </w:p>
    <w:p w:rsidR="00D70E80" w:rsidRPr="00260041" w:rsidRDefault="00D70E80" w:rsidP="00D70E80">
      <w:pPr>
        <w:pStyle w:val="a3"/>
        <w:numPr>
          <w:ilvl w:val="0"/>
          <w:numId w:val="37"/>
        </w:numPr>
        <w:ind w:left="567"/>
        <w:jc w:val="both"/>
        <w:rPr>
          <w:sz w:val="28"/>
          <w:szCs w:val="28"/>
        </w:rPr>
      </w:pPr>
      <w:r>
        <w:rPr>
          <w:sz w:val="28"/>
          <w:szCs w:val="28"/>
        </w:rPr>
        <w:t xml:space="preserve">Местные нормы градостроительного проектирования МО «Посёлок </w:t>
      </w:r>
      <w:proofErr w:type="spellStart"/>
      <w:r>
        <w:rPr>
          <w:sz w:val="28"/>
          <w:szCs w:val="28"/>
        </w:rPr>
        <w:t>Айхал</w:t>
      </w:r>
      <w:proofErr w:type="spellEnd"/>
      <w:r>
        <w:rPr>
          <w:sz w:val="28"/>
          <w:szCs w:val="28"/>
        </w:rPr>
        <w:t xml:space="preserve">» </w:t>
      </w:r>
      <w:proofErr w:type="spellStart"/>
      <w:r>
        <w:rPr>
          <w:sz w:val="28"/>
          <w:szCs w:val="28"/>
        </w:rPr>
        <w:t>Мирнинского</w:t>
      </w:r>
      <w:proofErr w:type="spellEnd"/>
      <w:r>
        <w:rPr>
          <w:sz w:val="28"/>
          <w:szCs w:val="28"/>
        </w:rPr>
        <w:t xml:space="preserve"> района Республики Саха (Якутия), утверждённые Решением </w:t>
      </w:r>
      <w:proofErr w:type="spellStart"/>
      <w:r>
        <w:rPr>
          <w:sz w:val="28"/>
          <w:szCs w:val="28"/>
        </w:rPr>
        <w:t>Айхальского</w:t>
      </w:r>
      <w:proofErr w:type="spellEnd"/>
      <w:r>
        <w:rPr>
          <w:sz w:val="28"/>
          <w:szCs w:val="28"/>
        </w:rPr>
        <w:t xml:space="preserve"> поселкового </w:t>
      </w:r>
      <w:r w:rsidRPr="00260041">
        <w:rPr>
          <w:sz w:val="28"/>
          <w:szCs w:val="28"/>
        </w:rPr>
        <w:t xml:space="preserve">совета </w:t>
      </w:r>
      <w:r w:rsidRPr="00260041">
        <w:rPr>
          <w:bCs/>
          <w:sz w:val="28"/>
          <w:szCs w:val="28"/>
          <w:lang w:val="en-US"/>
        </w:rPr>
        <w:t>III</w:t>
      </w:r>
      <w:r w:rsidRPr="00260041">
        <w:rPr>
          <w:bCs/>
          <w:sz w:val="28"/>
          <w:szCs w:val="28"/>
        </w:rPr>
        <w:t>-№ 58-15 от 28 февраля 2017 года.</w:t>
      </w:r>
    </w:p>
    <w:p w:rsidR="00D70E80" w:rsidRDefault="00D70E80" w:rsidP="00D70E80">
      <w:pPr>
        <w:pStyle w:val="a3"/>
        <w:ind w:left="0" w:firstLine="780"/>
        <w:jc w:val="both"/>
        <w:rPr>
          <w:sz w:val="28"/>
          <w:szCs w:val="28"/>
        </w:rPr>
      </w:pPr>
      <w:r w:rsidRPr="00617203">
        <w:rPr>
          <w:sz w:val="28"/>
          <w:szCs w:val="28"/>
        </w:rPr>
        <w:t xml:space="preserve">Проведено </w:t>
      </w:r>
      <w:r>
        <w:rPr>
          <w:sz w:val="28"/>
          <w:szCs w:val="28"/>
        </w:rPr>
        <w:t>6</w:t>
      </w:r>
      <w:r w:rsidRPr="00617203">
        <w:rPr>
          <w:sz w:val="28"/>
          <w:szCs w:val="28"/>
        </w:rPr>
        <w:t xml:space="preserve"> заседани</w:t>
      </w:r>
      <w:r>
        <w:rPr>
          <w:sz w:val="28"/>
          <w:szCs w:val="28"/>
        </w:rPr>
        <w:t>й</w:t>
      </w:r>
      <w:r w:rsidRPr="00617203">
        <w:rPr>
          <w:sz w:val="28"/>
          <w:szCs w:val="28"/>
        </w:rPr>
        <w:t xml:space="preserve"> </w:t>
      </w:r>
      <w:r>
        <w:rPr>
          <w:sz w:val="28"/>
          <w:szCs w:val="28"/>
        </w:rPr>
        <w:t xml:space="preserve">межведомственной </w:t>
      </w:r>
      <w:r w:rsidRPr="00617203">
        <w:rPr>
          <w:sz w:val="28"/>
          <w:szCs w:val="28"/>
        </w:rPr>
        <w:t>комисси</w:t>
      </w:r>
      <w:r>
        <w:rPr>
          <w:sz w:val="28"/>
          <w:szCs w:val="28"/>
        </w:rPr>
        <w:t>и</w:t>
      </w:r>
      <w:r w:rsidRPr="00617203">
        <w:rPr>
          <w:sz w:val="28"/>
          <w:szCs w:val="28"/>
        </w:rPr>
        <w:t xml:space="preserve"> по </w:t>
      </w:r>
      <w:r>
        <w:rPr>
          <w:sz w:val="28"/>
          <w:szCs w:val="28"/>
        </w:rPr>
        <w:t xml:space="preserve">перепланировке и переустройству жилых помещений в многоквартирных домах в </w:t>
      </w:r>
      <w:proofErr w:type="spellStart"/>
      <w:r>
        <w:rPr>
          <w:sz w:val="28"/>
          <w:szCs w:val="28"/>
        </w:rPr>
        <w:t>п.Айхал</w:t>
      </w:r>
      <w:proofErr w:type="spellEnd"/>
      <w:r w:rsidRPr="00617203">
        <w:rPr>
          <w:sz w:val="28"/>
          <w:szCs w:val="28"/>
        </w:rPr>
        <w:t>,</w:t>
      </w:r>
      <w:r>
        <w:rPr>
          <w:sz w:val="28"/>
          <w:szCs w:val="28"/>
        </w:rPr>
        <w:t xml:space="preserve"> </w:t>
      </w:r>
      <w:r w:rsidRPr="00617203">
        <w:rPr>
          <w:sz w:val="28"/>
          <w:szCs w:val="28"/>
        </w:rPr>
        <w:t>на которых рассмотрены</w:t>
      </w:r>
      <w:r>
        <w:rPr>
          <w:sz w:val="28"/>
          <w:szCs w:val="28"/>
        </w:rPr>
        <w:t xml:space="preserve"> 16</w:t>
      </w:r>
      <w:r w:rsidRPr="00617203">
        <w:rPr>
          <w:sz w:val="28"/>
          <w:szCs w:val="28"/>
        </w:rPr>
        <w:t xml:space="preserve"> заявлени</w:t>
      </w:r>
      <w:r>
        <w:rPr>
          <w:sz w:val="28"/>
          <w:szCs w:val="28"/>
        </w:rPr>
        <w:t>й</w:t>
      </w:r>
      <w:r w:rsidRPr="00617203">
        <w:rPr>
          <w:sz w:val="28"/>
          <w:szCs w:val="28"/>
        </w:rPr>
        <w:t xml:space="preserve"> граждан по </w:t>
      </w:r>
      <w:r>
        <w:rPr>
          <w:sz w:val="28"/>
          <w:szCs w:val="28"/>
        </w:rPr>
        <w:t>выдачи разрешения на осуществление перепланировки (переустройства) жилых помещений в МКД</w:t>
      </w:r>
      <w:r w:rsidRPr="00617203">
        <w:rPr>
          <w:sz w:val="28"/>
          <w:szCs w:val="28"/>
        </w:rPr>
        <w:t xml:space="preserve">. </w:t>
      </w:r>
      <w:r>
        <w:rPr>
          <w:sz w:val="28"/>
          <w:szCs w:val="28"/>
        </w:rPr>
        <w:t xml:space="preserve"> В результате выдано 13 разрешений и 3 отказа. </w:t>
      </w:r>
    </w:p>
    <w:p w:rsidR="00D70E80" w:rsidRPr="00617203" w:rsidRDefault="00D70E80" w:rsidP="00D70E80">
      <w:pPr>
        <w:pStyle w:val="a3"/>
        <w:ind w:left="0" w:firstLine="780"/>
        <w:jc w:val="both"/>
        <w:rPr>
          <w:sz w:val="28"/>
          <w:szCs w:val="28"/>
        </w:rPr>
      </w:pPr>
    </w:p>
    <w:p w:rsidR="00D70E80" w:rsidRDefault="00D70E80" w:rsidP="00D70E80">
      <w:pPr>
        <w:jc w:val="both"/>
        <w:rPr>
          <w:sz w:val="28"/>
          <w:szCs w:val="28"/>
        </w:rPr>
      </w:pPr>
      <w:r>
        <w:rPr>
          <w:sz w:val="28"/>
          <w:szCs w:val="28"/>
        </w:rPr>
        <w:t>Подготовлена и выдана разрешительная документация</w:t>
      </w:r>
      <w:r w:rsidRPr="00617203">
        <w:rPr>
          <w:sz w:val="28"/>
          <w:szCs w:val="28"/>
        </w:rPr>
        <w:t>:</w:t>
      </w:r>
    </w:p>
    <w:p w:rsidR="00D70E80" w:rsidRPr="00617203" w:rsidRDefault="00D70E80" w:rsidP="00D70E80">
      <w:pPr>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
        <w:gridCol w:w="7411"/>
        <w:gridCol w:w="1566"/>
      </w:tblGrid>
      <w:tr w:rsidR="00D70E80" w:rsidRPr="00617203" w:rsidTr="00432D35">
        <w:tc>
          <w:tcPr>
            <w:tcW w:w="594" w:type="dxa"/>
          </w:tcPr>
          <w:p w:rsidR="00D70E80" w:rsidRPr="00614C4B" w:rsidRDefault="00D70E80" w:rsidP="00432D35">
            <w:pPr>
              <w:jc w:val="both"/>
              <w:rPr>
                <w:sz w:val="28"/>
                <w:szCs w:val="28"/>
              </w:rPr>
            </w:pPr>
            <w:r w:rsidRPr="00614C4B">
              <w:rPr>
                <w:sz w:val="28"/>
                <w:szCs w:val="28"/>
              </w:rPr>
              <w:t>№ п/п</w:t>
            </w:r>
          </w:p>
        </w:tc>
        <w:tc>
          <w:tcPr>
            <w:tcW w:w="7411" w:type="dxa"/>
          </w:tcPr>
          <w:p w:rsidR="00D70E80" w:rsidRPr="00614C4B" w:rsidRDefault="00D70E80" w:rsidP="00432D35">
            <w:pPr>
              <w:jc w:val="both"/>
              <w:rPr>
                <w:sz w:val="28"/>
                <w:szCs w:val="28"/>
              </w:rPr>
            </w:pPr>
            <w:r w:rsidRPr="00614C4B">
              <w:rPr>
                <w:sz w:val="28"/>
                <w:szCs w:val="28"/>
              </w:rPr>
              <w:t>Наименование документов</w:t>
            </w:r>
          </w:p>
        </w:tc>
        <w:tc>
          <w:tcPr>
            <w:tcW w:w="1566" w:type="dxa"/>
          </w:tcPr>
          <w:p w:rsidR="00D70E80" w:rsidRPr="00614C4B" w:rsidRDefault="00D70E80" w:rsidP="00432D35">
            <w:pPr>
              <w:jc w:val="both"/>
              <w:rPr>
                <w:sz w:val="28"/>
                <w:szCs w:val="28"/>
              </w:rPr>
            </w:pPr>
            <w:r w:rsidRPr="00614C4B">
              <w:rPr>
                <w:sz w:val="28"/>
                <w:szCs w:val="28"/>
              </w:rPr>
              <w:t xml:space="preserve"> количество</w:t>
            </w:r>
          </w:p>
        </w:tc>
      </w:tr>
      <w:tr w:rsidR="00D70E80" w:rsidRPr="00617203" w:rsidTr="00432D35">
        <w:tc>
          <w:tcPr>
            <w:tcW w:w="594" w:type="dxa"/>
          </w:tcPr>
          <w:p w:rsidR="00D70E80" w:rsidRPr="00614C4B" w:rsidRDefault="00D70E80" w:rsidP="00432D35">
            <w:pPr>
              <w:jc w:val="both"/>
              <w:rPr>
                <w:sz w:val="28"/>
                <w:szCs w:val="28"/>
              </w:rPr>
            </w:pPr>
            <w:r w:rsidRPr="00614C4B">
              <w:rPr>
                <w:sz w:val="28"/>
                <w:szCs w:val="28"/>
              </w:rPr>
              <w:t>1.</w:t>
            </w:r>
          </w:p>
        </w:tc>
        <w:tc>
          <w:tcPr>
            <w:tcW w:w="7411" w:type="dxa"/>
          </w:tcPr>
          <w:p w:rsidR="00D70E80" w:rsidRPr="00614C4B" w:rsidRDefault="00D70E80" w:rsidP="00432D35">
            <w:pPr>
              <w:jc w:val="both"/>
              <w:rPr>
                <w:sz w:val="28"/>
                <w:szCs w:val="28"/>
              </w:rPr>
            </w:pPr>
            <w:r>
              <w:rPr>
                <w:sz w:val="28"/>
                <w:szCs w:val="28"/>
              </w:rPr>
              <w:t>Градостроительный план земельного участка</w:t>
            </w:r>
          </w:p>
        </w:tc>
        <w:tc>
          <w:tcPr>
            <w:tcW w:w="1566" w:type="dxa"/>
          </w:tcPr>
          <w:p w:rsidR="00D70E80" w:rsidRPr="00614C4B" w:rsidRDefault="00D70E80" w:rsidP="00432D35">
            <w:pPr>
              <w:jc w:val="both"/>
              <w:rPr>
                <w:sz w:val="28"/>
                <w:szCs w:val="28"/>
              </w:rPr>
            </w:pPr>
            <w:r>
              <w:rPr>
                <w:sz w:val="28"/>
                <w:szCs w:val="28"/>
              </w:rPr>
              <w:t>5</w:t>
            </w:r>
          </w:p>
        </w:tc>
      </w:tr>
      <w:tr w:rsidR="00D70E80" w:rsidRPr="00617203" w:rsidTr="00432D35">
        <w:tc>
          <w:tcPr>
            <w:tcW w:w="594" w:type="dxa"/>
          </w:tcPr>
          <w:p w:rsidR="00D70E80" w:rsidRPr="00614C4B" w:rsidRDefault="00D70E80" w:rsidP="00432D35">
            <w:pPr>
              <w:jc w:val="both"/>
              <w:rPr>
                <w:sz w:val="28"/>
                <w:szCs w:val="28"/>
              </w:rPr>
            </w:pPr>
            <w:r w:rsidRPr="00614C4B">
              <w:rPr>
                <w:sz w:val="28"/>
                <w:szCs w:val="28"/>
              </w:rPr>
              <w:t>2.</w:t>
            </w:r>
          </w:p>
        </w:tc>
        <w:tc>
          <w:tcPr>
            <w:tcW w:w="7411" w:type="dxa"/>
          </w:tcPr>
          <w:p w:rsidR="00D70E80" w:rsidRPr="00614C4B" w:rsidRDefault="00D70E80" w:rsidP="00432D35">
            <w:pPr>
              <w:jc w:val="both"/>
              <w:rPr>
                <w:sz w:val="28"/>
                <w:szCs w:val="28"/>
              </w:rPr>
            </w:pPr>
            <w:r>
              <w:rPr>
                <w:sz w:val="28"/>
                <w:szCs w:val="28"/>
              </w:rPr>
              <w:t>Разрешение на строительство объектов капитального строительства</w:t>
            </w:r>
          </w:p>
        </w:tc>
        <w:tc>
          <w:tcPr>
            <w:tcW w:w="1566" w:type="dxa"/>
          </w:tcPr>
          <w:p w:rsidR="00D70E80" w:rsidRPr="00614C4B" w:rsidRDefault="00D70E80" w:rsidP="00432D35">
            <w:pPr>
              <w:jc w:val="both"/>
              <w:rPr>
                <w:sz w:val="28"/>
                <w:szCs w:val="28"/>
              </w:rPr>
            </w:pPr>
            <w:r>
              <w:rPr>
                <w:sz w:val="28"/>
                <w:szCs w:val="28"/>
              </w:rPr>
              <w:t>10</w:t>
            </w:r>
          </w:p>
        </w:tc>
      </w:tr>
      <w:tr w:rsidR="00D70E80" w:rsidRPr="00617203" w:rsidTr="00432D35">
        <w:tc>
          <w:tcPr>
            <w:tcW w:w="594" w:type="dxa"/>
          </w:tcPr>
          <w:p w:rsidR="00D70E80" w:rsidRPr="00614C4B" w:rsidRDefault="00D70E80" w:rsidP="00432D35">
            <w:pPr>
              <w:jc w:val="both"/>
              <w:rPr>
                <w:sz w:val="28"/>
                <w:szCs w:val="28"/>
              </w:rPr>
            </w:pPr>
            <w:r w:rsidRPr="00614C4B">
              <w:rPr>
                <w:sz w:val="28"/>
                <w:szCs w:val="28"/>
              </w:rPr>
              <w:t xml:space="preserve">3. </w:t>
            </w:r>
          </w:p>
        </w:tc>
        <w:tc>
          <w:tcPr>
            <w:tcW w:w="7411" w:type="dxa"/>
          </w:tcPr>
          <w:p w:rsidR="00D70E80" w:rsidRPr="00614C4B" w:rsidRDefault="00D70E80" w:rsidP="00432D35">
            <w:pPr>
              <w:jc w:val="both"/>
              <w:rPr>
                <w:sz w:val="28"/>
                <w:szCs w:val="28"/>
              </w:rPr>
            </w:pPr>
            <w:r>
              <w:rPr>
                <w:sz w:val="28"/>
                <w:szCs w:val="28"/>
              </w:rPr>
              <w:t>Разрешение на ввод объекта капитального строительства в эксплуатацию</w:t>
            </w:r>
          </w:p>
        </w:tc>
        <w:tc>
          <w:tcPr>
            <w:tcW w:w="1566" w:type="dxa"/>
          </w:tcPr>
          <w:p w:rsidR="00D70E80" w:rsidRPr="00614C4B" w:rsidRDefault="00D70E80" w:rsidP="00432D35">
            <w:pPr>
              <w:jc w:val="both"/>
              <w:rPr>
                <w:sz w:val="28"/>
                <w:szCs w:val="28"/>
              </w:rPr>
            </w:pPr>
            <w:r>
              <w:rPr>
                <w:sz w:val="28"/>
                <w:szCs w:val="28"/>
              </w:rPr>
              <w:t>2</w:t>
            </w:r>
          </w:p>
        </w:tc>
      </w:tr>
    </w:tbl>
    <w:p w:rsidR="00D70E80" w:rsidRDefault="00D70E80" w:rsidP="00D70E80">
      <w:pPr>
        <w:jc w:val="both"/>
        <w:rPr>
          <w:sz w:val="28"/>
          <w:szCs w:val="28"/>
        </w:rPr>
      </w:pPr>
    </w:p>
    <w:p w:rsidR="00D70E80" w:rsidRPr="00617203" w:rsidRDefault="00D70E80" w:rsidP="00D70E80">
      <w:pPr>
        <w:jc w:val="both"/>
        <w:rPr>
          <w:sz w:val="28"/>
          <w:szCs w:val="28"/>
        </w:rPr>
      </w:pPr>
      <w:r w:rsidRPr="00617203">
        <w:rPr>
          <w:sz w:val="28"/>
          <w:szCs w:val="28"/>
        </w:rPr>
        <w:t>Проводится работа:</w:t>
      </w:r>
    </w:p>
    <w:p w:rsidR="00D70E80" w:rsidRDefault="00D70E80" w:rsidP="00D70E80">
      <w:pPr>
        <w:numPr>
          <w:ilvl w:val="0"/>
          <w:numId w:val="10"/>
        </w:numPr>
        <w:rPr>
          <w:sz w:val="28"/>
          <w:szCs w:val="28"/>
        </w:rPr>
      </w:pPr>
      <w:r w:rsidRPr="00392841">
        <w:rPr>
          <w:sz w:val="28"/>
          <w:szCs w:val="28"/>
        </w:rPr>
        <w:t xml:space="preserve">по проверке наличия разрешительной документации на строительство и ввода объектов в эксплуатацию на территории </w:t>
      </w:r>
      <w:proofErr w:type="spellStart"/>
      <w:r w:rsidRPr="00392841">
        <w:rPr>
          <w:sz w:val="28"/>
          <w:szCs w:val="28"/>
        </w:rPr>
        <w:t>п.Айхал</w:t>
      </w:r>
      <w:proofErr w:type="spellEnd"/>
      <w:r w:rsidRPr="00392841">
        <w:rPr>
          <w:sz w:val="28"/>
          <w:szCs w:val="28"/>
        </w:rPr>
        <w:t>.</w:t>
      </w:r>
    </w:p>
    <w:p w:rsidR="00D70E80" w:rsidRPr="00392841" w:rsidRDefault="00D70E80" w:rsidP="00D70E80">
      <w:pPr>
        <w:numPr>
          <w:ilvl w:val="0"/>
          <w:numId w:val="10"/>
        </w:numPr>
        <w:rPr>
          <w:sz w:val="28"/>
          <w:szCs w:val="28"/>
        </w:rPr>
      </w:pPr>
      <w:r>
        <w:rPr>
          <w:sz w:val="28"/>
          <w:szCs w:val="28"/>
        </w:rPr>
        <w:t>по согласованию размещения рекламных конструкций и проверке наличия разрешительной документации.</w:t>
      </w:r>
    </w:p>
    <w:p w:rsidR="00D70E80" w:rsidRDefault="00D70E80" w:rsidP="00D70E80">
      <w:pPr>
        <w:numPr>
          <w:ilvl w:val="0"/>
          <w:numId w:val="10"/>
        </w:numPr>
        <w:jc w:val="both"/>
        <w:rPr>
          <w:sz w:val="28"/>
          <w:szCs w:val="28"/>
        </w:rPr>
      </w:pPr>
      <w:r w:rsidRPr="00617203">
        <w:rPr>
          <w:sz w:val="28"/>
          <w:szCs w:val="28"/>
        </w:rPr>
        <w:t xml:space="preserve">ведется разъяснительная работа в </w:t>
      </w:r>
      <w:r>
        <w:rPr>
          <w:sz w:val="28"/>
          <w:szCs w:val="28"/>
        </w:rPr>
        <w:t>составе комиссии</w:t>
      </w:r>
      <w:r w:rsidRPr="00617203">
        <w:rPr>
          <w:sz w:val="28"/>
          <w:szCs w:val="28"/>
        </w:rPr>
        <w:t>, а также индивидуальная разъяснительная работа посредством проведения консультаций, рассылок уведомлений, объявлений по вопросам</w:t>
      </w:r>
      <w:r>
        <w:rPr>
          <w:sz w:val="28"/>
          <w:szCs w:val="28"/>
        </w:rPr>
        <w:t>.</w:t>
      </w:r>
      <w:r w:rsidRPr="00617203">
        <w:rPr>
          <w:sz w:val="28"/>
          <w:szCs w:val="28"/>
        </w:rPr>
        <w:t xml:space="preserve"> </w:t>
      </w:r>
    </w:p>
    <w:p w:rsidR="00D70E80" w:rsidRDefault="00D70E80" w:rsidP="00D70E80">
      <w:pPr>
        <w:numPr>
          <w:ilvl w:val="0"/>
          <w:numId w:val="10"/>
        </w:numPr>
        <w:jc w:val="both"/>
        <w:rPr>
          <w:sz w:val="28"/>
          <w:szCs w:val="28"/>
        </w:rPr>
      </w:pPr>
      <w:r w:rsidRPr="00A7109D">
        <w:rPr>
          <w:sz w:val="28"/>
          <w:szCs w:val="28"/>
        </w:rPr>
        <w:t xml:space="preserve">разработка нормативных документов: «Порядок </w:t>
      </w:r>
      <w:r w:rsidRPr="00A7109D">
        <w:rPr>
          <w:color w:val="3C3C3C"/>
          <w:spacing w:val="3"/>
          <w:sz w:val="28"/>
          <w:szCs w:val="28"/>
        </w:rPr>
        <w:t>проведения осмотра зданий, сооружений в целях оценки их технического состояния и надлежащего технического обслуживания</w:t>
      </w:r>
      <w:r w:rsidRPr="00A7109D">
        <w:rPr>
          <w:sz w:val="28"/>
          <w:szCs w:val="28"/>
        </w:rPr>
        <w:t xml:space="preserve"> на территории муниципального образования «Посёлок </w:t>
      </w:r>
      <w:proofErr w:type="spellStart"/>
      <w:r w:rsidRPr="00A7109D">
        <w:rPr>
          <w:sz w:val="28"/>
          <w:szCs w:val="28"/>
        </w:rPr>
        <w:t>Айхал</w:t>
      </w:r>
      <w:proofErr w:type="spellEnd"/>
      <w:r w:rsidRPr="00A7109D">
        <w:rPr>
          <w:sz w:val="28"/>
          <w:szCs w:val="28"/>
        </w:rPr>
        <w:t xml:space="preserve">» </w:t>
      </w:r>
      <w:proofErr w:type="spellStart"/>
      <w:r w:rsidRPr="00A7109D">
        <w:rPr>
          <w:sz w:val="28"/>
          <w:szCs w:val="28"/>
        </w:rPr>
        <w:t>Мирнинского</w:t>
      </w:r>
      <w:proofErr w:type="spellEnd"/>
      <w:r w:rsidRPr="00A7109D">
        <w:rPr>
          <w:sz w:val="28"/>
          <w:szCs w:val="28"/>
        </w:rPr>
        <w:t xml:space="preserve"> района Республики Саха (Якутия)</w:t>
      </w:r>
      <w:r>
        <w:rPr>
          <w:sz w:val="28"/>
          <w:szCs w:val="28"/>
        </w:rPr>
        <w:t xml:space="preserve">, «Положение о градостроительной деятельности МО «Посёлок </w:t>
      </w:r>
      <w:proofErr w:type="spellStart"/>
      <w:r>
        <w:rPr>
          <w:sz w:val="28"/>
          <w:szCs w:val="28"/>
        </w:rPr>
        <w:t>Айхал</w:t>
      </w:r>
      <w:proofErr w:type="spellEnd"/>
      <w:r>
        <w:rPr>
          <w:sz w:val="28"/>
          <w:szCs w:val="28"/>
        </w:rPr>
        <w:t>»»</w:t>
      </w:r>
    </w:p>
    <w:p w:rsidR="00D70E80" w:rsidRPr="00A7109D" w:rsidRDefault="00D70E80" w:rsidP="00D70E80">
      <w:pPr>
        <w:numPr>
          <w:ilvl w:val="0"/>
          <w:numId w:val="10"/>
        </w:numPr>
        <w:jc w:val="both"/>
        <w:rPr>
          <w:sz w:val="28"/>
          <w:szCs w:val="28"/>
        </w:rPr>
      </w:pPr>
      <w:r>
        <w:rPr>
          <w:sz w:val="28"/>
          <w:szCs w:val="28"/>
        </w:rPr>
        <w:t>разработка и утверждение административных регламентов в количестве 5 шт.</w:t>
      </w:r>
    </w:p>
    <w:p w:rsidR="00D70E80" w:rsidRDefault="00D70E80" w:rsidP="00D70E80">
      <w:pPr>
        <w:jc w:val="both"/>
        <w:rPr>
          <w:sz w:val="28"/>
          <w:szCs w:val="28"/>
        </w:rPr>
      </w:pPr>
      <w:r>
        <w:rPr>
          <w:sz w:val="28"/>
          <w:szCs w:val="28"/>
        </w:rPr>
        <w:t>В 2017 году в Федеральную информационную адресную програ</w:t>
      </w:r>
      <w:r w:rsidR="009470E0">
        <w:rPr>
          <w:sz w:val="28"/>
          <w:szCs w:val="28"/>
        </w:rPr>
        <w:t>мму внесено 24 адресных объекта</w:t>
      </w:r>
      <w:r>
        <w:rPr>
          <w:sz w:val="28"/>
          <w:szCs w:val="28"/>
        </w:rPr>
        <w:t>, проведена работа актуализация корректировки сведений в ФИАС.</w:t>
      </w:r>
    </w:p>
    <w:p w:rsidR="00F7124C" w:rsidRDefault="00F7124C" w:rsidP="00D70E80">
      <w:pPr>
        <w:jc w:val="both"/>
        <w:rPr>
          <w:color w:val="FF0000"/>
          <w:sz w:val="28"/>
          <w:szCs w:val="28"/>
        </w:rPr>
      </w:pPr>
    </w:p>
    <w:p w:rsidR="00476B7B" w:rsidRPr="00F7124C" w:rsidRDefault="00F7124C" w:rsidP="00F7124C">
      <w:pPr>
        <w:jc w:val="center"/>
        <w:rPr>
          <w:color w:val="FF0000"/>
          <w:sz w:val="28"/>
          <w:szCs w:val="28"/>
        </w:rPr>
      </w:pPr>
      <w:r>
        <w:rPr>
          <w:b/>
          <w:bCs/>
          <w:sz w:val="28"/>
          <w:szCs w:val="28"/>
        </w:rPr>
        <w:t xml:space="preserve">13. </w:t>
      </w:r>
      <w:r w:rsidR="00476B7B" w:rsidRPr="00F7124C">
        <w:rPr>
          <w:b/>
          <w:bCs/>
          <w:sz w:val="28"/>
          <w:szCs w:val="28"/>
        </w:rPr>
        <w:t>Мобилизационная политика и призыв</w:t>
      </w:r>
    </w:p>
    <w:p w:rsidR="00476B7B" w:rsidRPr="00595EBC" w:rsidRDefault="00476B7B" w:rsidP="00D00FE4">
      <w:pPr>
        <w:jc w:val="center"/>
        <w:rPr>
          <w:b/>
          <w:bCs/>
          <w:sz w:val="28"/>
          <w:szCs w:val="28"/>
        </w:rPr>
      </w:pPr>
    </w:p>
    <w:p w:rsidR="00476B7B" w:rsidRPr="00B46E80" w:rsidRDefault="00476B7B" w:rsidP="00476B7B">
      <w:pPr>
        <w:pStyle w:val="a3"/>
        <w:numPr>
          <w:ilvl w:val="1"/>
          <w:numId w:val="22"/>
        </w:numPr>
        <w:tabs>
          <w:tab w:val="left" w:pos="1418"/>
        </w:tabs>
        <w:jc w:val="both"/>
        <w:rPr>
          <w:b/>
          <w:i/>
          <w:sz w:val="28"/>
          <w:szCs w:val="28"/>
        </w:rPr>
      </w:pPr>
      <w:r w:rsidRPr="00B46E80">
        <w:rPr>
          <w:b/>
          <w:i/>
          <w:sz w:val="28"/>
          <w:szCs w:val="28"/>
        </w:rPr>
        <w:t>Краткая характеристика</w:t>
      </w:r>
    </w:p>
    <w:p w:rsidR="00476B7B" w:rsidRPr="00595EBC" w:rsidRDefault="00476B7B" w:rsidP="00476B7B">
      <w:pPr>
        <w:tabs>
          <w:tab w:val="left" w:pos="1418"/>
        </w:tabs>
        <w:ind w:left="360"/>
        <w:rPr>
          <w:b/>
          <w:sz w:val="28"/>
          <w:szCs w:val="28"/>
        </w:rPr>
      </w:pPr>
    </w:p>
    <w:p w:rsidR="0014595F" w:rsidRPr="0014595F" w:rsidRDefault="0014595F" w:rsidP="0014595F">
      <w:pPr>
        <w:jc w:val="both"/>
        <w:rPr>
          <w:sz w:val="28"/>
          <w:szCs w:val="28"/>
        </w:rPr>
      </w:pPr>
      <w:r w:rsidRPr="0014595F">
        <w:rPr>
          <w:sz w:val="28"/>
          <w:szCs w:val="28"/>
        </w:rPr>
        <w:t xml:space="preserve">МО «Поселок </w:t>
      </w:r>
      <w:proofErr w:type="spellStart"/>
      <w:r w:rsidRPr="0014595F">
        <w:rPr>
          <w:sz w:val="28"/>
          <w:szCs w:val="28"/>
        </w:rPr>
        <w:t>Айхал</w:t>
      </w:r>
      <w:proofErr w:type="spellEnd"/>
      <w:r w:rsidRPr="0014595F">
        <w:rPr>
          <w:sz w:val="28"/>
          <w:szCs w:val="28"/>
        </w:rPr>
        <w:t xml:space="preserve">» находится в пределах </w:t>
      </w:r>
      <w:proofErr w:type="spellStart"/>
      <w:r w:rsidRPr="0014595F">
        <w:rPr>
          <w:sz w:val="28"/>
          <w:szCs w:val="28"/>
        </w:rPr>
        <w:t>Мирнинского</w:t>
      </w:r>
      <w:proofErr w:type="spellEnd"/>
      <w:r w:rsidRPr="0014595F">
        <w:rPr>
          <w:sz w:val="28"/>
          <w:szCs w:val="28"/>
        </w:rPr>
        <w:t xml:space="preserve"> муниципального района.</w:t>
      </w:r>
    </w:p>
    <w:p w:rsidR="0014595F" w:rsidRPr="0014595F" w:rsidRDefault="0014595F" w:rsidP="0014595F">
      <w:pPr>
        <w:jc w:val="both"/>
        <w:rPr>
          <w:sz w:val="28"/>
          <w:szCs w:val="28"/>
        </w:rPr>
      </w:pPr>
      <w:r w:rsidRPr="0014595F">
        <w:rPr>
          <w:sz w:val="28"/>
          <w:szCs w:val="28"/>
        </w:rPr>
        <w:t>На территории расположено:</w:t>
      </w:r>
    </w:p>
    <w:p w:rsidR="0014595F" w:rsidRPr="0014595F" w:rsidRDefault="0014595F" w:rsidP="0014595F">
      <w:pPr>
        <w:jc w:val="both"/>
        <w:rPr>
          <w:sz w:val="28"/>
          <w:szCs w:val="28"/>
        </w:rPr>
      </w:pPr>
      <w:r w:rsidRPr="0014595F">
        <w:rPr>
          <w:sz w:val="28"/>
          <w:szCs w:val="28"/>
        </w:rPr>
        <w:t xml:space="preserve">Органов местного самоуправления – </w:t>
      </w:r>
      <w:r w:rsidRPr="0014595F">
        <w:rPr>
          <w:b/>
          <w:sz w:val="28"/>
          <w:szCs w:val="28"/>
        </w:rPr>
        <w:t>1</w:t>
      </w:r>
      <w:r w:rsidRPr="0014595F">
        <w:rPr>
          <w:sz w:val="28"/>
          <w:szCs w:val="28"/>
        </w:rPr>
        <w:t>;</w:t>
      </w:r>
    </w:p>
    <w:p w:rsidR="0014595F" w:rsidRPr="0014595F" w:rsidRDefault="0014595F" w:rsidP="0014595F">
      <w:pPr>
        <w:jc w:val="both"/>
        <w:rPr>
          <w:b/>
          <w:sz w:val="28"/>
          <w:szCs w:val="28"/>
        </w:rPr>
      </w:pPr>
      <w:r w:rsidRPr="0014595F">
        <w:rPr>
          <w:sz w:val="28"/>
          <w:szCs w:val="28"/>
        </w:rPr>
        <w:t xml:space="preserve">Органов местного самоуправления поселений осуществляющих полномочия по первичному воинскому учету – </w:t>
      </w:r>
      <w:r w:rsidRPr="0014595F">
        <w:rPr>
          <w:b/>
          <w:sz w:val="28"/>
          <w:szCs w:val="28"/>
        </w:rPr>
        <w:t>1;</w:t>
      </w:r>
    </w:p>
    <w:p w:rsidR="0014595F" w:rsidRPr="0014595F" w:rsidRDefault="0014595F" w:rsidP="0014595F">
      <w:pPr>
        <w:jc w:val="both"/>
        <w:rPr>
          <w:sz w:val="28"/>
          <w:szCs w:val="28"/>
        </w:rPr>
      </w:pPr>
      <w:r w:rsidRPr="0014595F">
        <w:rPr>
          <w:sz w:val="28"/>
          <w:szCs w:val="28"/>
        </w:rPr>
        <w:t xml:space="preserve">Организаций (имеющих военно-учетный столы, освобожденных работников для ведения воинского учета) – </w:t>
      </w:r>
      <w:r w:rsidRPr="0014595F">
        <w:rPr>
          <w:b/>
          <w:sz w:val="28"/>
          <w:szCs w:val="28"/>
        </w:rPr>
        <w:t>0</w:t>
      </w:r>
      <w:r w:rsidRPr="0014595F">
        <w:rPr>
          <w:sz w:val="28"/>
          <w:szCs w:val="28"/>
        </w:rPr>
        <w:t>;</w:t>
      </w:r>
    </w:p>
    <w:p w:rsidR="0014595F" w:rsidRPr="0014595F" w:rsidRDefault="0014595F" w:rsidP="0014595F">
      <w:pPr>
        <w:jc w:val="both"/>
        <w:rPr>
          <w:sz w:val="28"/>
          <w:szCs w:val="28"/>
        </w:rPr>
      </w:pPr>
      <w:r w:rsidRPr="0014595F">
        <w:rPr>
          <w:sz w:val="28"/>
          <w:szCs w:val="28"/>
        </w:rPr>
        <w:t xml:space="preserve">Организаций (не имеющих военно-учетных столов, но имеющих освобожденных работников для ведения воинского учета) - </w:t>
      </w:r>
      <w:r w:rsidRPr="0014595F">
        <w:rPr>
          <w:b/>
          <w:sz w:val="28"/>
          <w:szCs w:val="28"/>
        </w:rPr>
        <w:t>1</w:t>
      </w:r>
      <w:r w:rsidRPr="0014595F">
        <w:rPr>
          <w:sz w:val="28"/>
          <w:szCs w:val="28"/>
        </w:rPr>
        <w:t>;</w:t>
      </w:r>
    </w:p>
    <w:p w:rsidR="0014595F" w:rsidRPr="0014595F" w:rsidRDefault="0014595F" w:rsidP="0014595F">
      <w:pPr>
        <w:jc w:val="both"/>
        <w:rPr>
          <w:sz w:val="28"/>
          <w:szCs w:val="28"/>
        </w:rPr>
      </w:pPr>
      <w:r w:rsidRPr="0014595F">
        <w:rPr>
          <w:sz w:val="28"/>
          <w:szCs w:val="28"/>
        </w:rPr>
        <w:t xml:space="preserve">Организаций (не имеющих военно-учетных столов и неосвобожденных работников для ведения воинского учета) – </w:t>
      </w:r>
      <w:r w:rsidRPr="0014595F">
        <w:rPr>
          <w:b/>
          <w:sz w:val="28"/>
          <w:szCs w:val="28"/>
        </w:rPr>
        <w:t>82;</w:t>
      </w:r>
    </w:p>
    <w:p w:rsidR="0014595F" w:rsidRPr="0014595F" w:rsidRDefault="0014595F" w:rsidP="0014595F">
      <w:pPr>
        <w:jc w:val="both"/>
        <w:rPr>
          <w:sz w:val="28"/>
          <w:szCs w:val="28"/>
        </w:rPr>
      </w:pPr>
      <w:r w:rsidRPr="0014595F">
        <w:rPr>
          <w:sz w:val="28"/>
          <w:szCs w:val="28"/>
        </w:rPr>
        <w:t xml:space="preserve">Организаций, осуществляющих эксплуатацию жилых зданий – </w:t>
      </w:r>
      <w:r w:rsidRPr="0014595F">
        <w:rPr>
          <w:b/>
          <w:sz w:val="28"/>
          <w:szCs w:val="28"/>
        </w:rPr>
        <w:t>2</w:t>
      </w:r>
      <w:r w:rsidRPr="0014595F">
        <w:rPr>
          <w:sz w:val="28"/>
          <w:szCs w:val="28"/>
        </w:rPr>
        <w:t>;</w:t>
      </w:r>
    </w:p>
    <w:p w:rsidR="0014595F" w:rsidRPr="0014595F" w:rsidRDefault="0014595F" w:rsidP="0014595F">
      <w:pPr>
        <w:jc w:val="both"/>
        <w:rPr>
          <w:sz w:val="28"/>
          <w:szCs w:val="28"/>
        </w:rPr>
      </w:pPr>
      <w:r w:rsidRPr="0014595F">
        <w:rPr>
          <w:sz w:val="28"/>
          <w:szCs w:val="28"/>
        </w:rPr>
        <w:t xml:space="preserve">Органов ЗАГС – </w:t>
      </w:r>
      <w:r w:rsidRPr="0014595F">
        <w:rPr>
          <w:b/>
          <w:sz w:val="28"/>
          <w:szCs w:val="28"/>
        </w:rPr>
        <w:t>1</w:t>
      </w:r>
      <w:r w:rsidRPr="0014595F">
        <w:rPr>
          <w:sz w:val="28"/>
          <w:szCs w:val="28"/>
        </w:rPr>
        <w:t>;</w:t>
      </w:r>
    </w:p>
    <w:p w:rsidR="0014595F" w:rsidRPr="0014595F" w:rsidRDefault="0014595F" w:rsidP="0014595F">
      <w:pPr>
        <w:jc w:val="both"/>
        <w:rPr>
          <w:sz w:val="28"/>
          <w:szCs w:val="28"/>
        </w:rPr>
      </w:pPr>
      <w:r w:rsidRPr="0014595F">
        <w:rPr>
          <w:sz w:val="28"/>
          <w:szCs w:val="28"/>
        </w:rPr>
        <w:t>Органов государственной службы МСЭ –</w:t>
      </w:r>
      <w:r w:rsidRPr="0014595F">
        <w:rPr>
          <w:b/>
          <w:sz w:val="28"/>
          <w:szCs w:val="28"/>
        </w:rPr>
        <w:t xml:space="preserve"> 0;</w:t>
      </w:r>
    </w:p>
    <w:p w:rsidR="0014595F" w:rsidRPr="0014595F" w:rsidRDefault="0014595F" w:rsidP="0014595F">
      <w:pPr>
        <w:jc w:val="both"/>
        <w:rPr>
          <w:sz w:val="28"/>
          <w:szCs w:val="28"/>
        </w:rPr>
      </w:pPr>
      <w:r w:rsidRPr="0014595F">
        <w:rPr>
          <w:sz w:val="28"/>
          <w:szCs w:val="28"/>
        </w:rPr>
        <w:t>Подразделений территориальных органов ФМС России – 1;</w:t>
      </w:r>
    </w:p>
    <w:p w:rsidR="0014595F" w:rsidRPr="0014595F" w:rsidRDefault="0014595F" w:rsidP="0014595F">
      <w:pPr>
        <w:jc w:val="both"/>
        <w:rPr>
          <w:sz w:val="28"/>
          <w:szCs w:val="28"/>
          <w:u w:val="single"/>
        </w:rPr>
      </w:pPr>
      <w:r w:rsidRPr="0014595F">
        <w:rPr>
          <w:sz w:val="28"/>
          <w:szCs w:val="28"/>
        </w:rPr>
        <w:t xml:space="preserve">Демографическая ситуация </w:t>
      </w:r>
      <w:r w:rsidRPr="0014595F">
        <w:rPr>
          <w:b/>
          <w:sz w:val="28"/>
          <w:szCs w:val="28"/>
          <w:u w:val="single"/>
        </w:rPr>
        <w:t>стабильная</w:t>
      </w:r>
      <w:r w:rsidRPr="0014595F">
        <w:rPr>
          <w:sz w:val="28"/>
          <w:szCs w:val="28"/>
          <w:u w:val="single"/>
        </w:rPr>
        <w:t xml:space="preserve"> </w:t>
      </w:r>
    </w:p>
    <w:p w:rsidR="0014595F" w:rsidRPr="0014595F" w:rsidRDefault="0014595F" w:rsidP="0014595F">
      <w:pPr>
        <w:jc w:val="both"/>
        <w:rPr>
          <w:sz w:val="28"/>
          <w:szCs w:val="28"/>
        </w:rPr>
      </w:pPr>
      <w:r w:rsidRPr="0014595F">
        <w:rPr>
          <w:sz w:val="28"/>
          <w:szCs w:val="28"/>
        </w:rPr>
        <w:t>Родилось:  151 чел., из них,</w:t>
      </w:r>
    </w:p>
    <w:p w:rsidR="0014595F" w:rsidRPr="0014595F" w:rsidRDefault="0014595F" w:rsidP="0014595F">
      <w:pPr>
        <w:jc w:val="both"/>
        <w:rPr>
          <w:sz w:val="28"/>
          <w:szCs w:val="28"/>
        </w:rPr>
      </w:pPr>
      <w:r w:rsidRPr="0014595F">
        <w:rPr>
          <w:sz w:val="28"/>
          <w:szCs w:val="28"/>
        </w:rPr>
        <w:t xml:space="preserve">девочек - </w:t>
      </w:r>
      <w:r w:rsidRPr="0014595F">
        <w:rPr>
          <w:b/>
          <w:sz w:val="28"/>
          <w:szCs w:val="28"/>
        </w:rPr>
        <w:t>68</w:t>
      </w:r>
      <w:r w:rsidRPr="0014595F">
        <w:rPr>
          <w:sz w:val="28"/>
          <w:szCs w:val="28"/>
        </w:rPr>
        <w:t xml:space="preserve"> чел.</w:t>
      </w:r>
    </w:p>
    <w:p w:rsidR="0014595F" w:rsidRPr="0014595F" w:rsidRDefault="0014595F" w:rsidP="0014595F">
      <w:pPr>
        <w:jc w:val="both"/>
        <w:rPr>
          <w:sz w:val="28"/>
          <w:szCs w:val="28"/>
        </w:rPr>
      </w:pPr>
      <w:r w:rsidRPr="0014595F">
        <w:rPr>
          <w:sz w:val="28"/>
          <w:szCs w:val="28"/>
        </w:rPr>
        <w:t xml:space="preserve">мальчиков -  </w:t>
      </w:r>
      <w:r w:rsidRPr="0014595F">
        <w:rPr>
          <w:b/>
          <w:sz w:val="28"/>
          <w:szCs w:val="28"/>
        </w:rPr>
        <w:t xml:space="preserve">83 </w:t>
      </w:r>
      <w:r w:rsidRPr="0014595F">
        <w:rPr>
          <w:sz w:val="28"/>
          <w:szCs w:val="28"/>
        </w:rPr>
        <w:t>чел.</w:t>
      </w:r>
    </w:p>
    <w:p w:rsidR="0014595F" w:rsidRPr="0014595F" w:rsidRDefault="0014595F" w:rsidP="0014595F">
      <w:pPr>
        <w:jc w:val="both"/>
        <w:rPr>
          <w:sz w:val="28"/>
          <w:szCs w:val="28"/>
        </w:rPr>
      </w:pPr>
      <w:r w:rsidRPr="0014595F">
        <w:rPr>
          <w:sz w:val="28"/>
          <w:szCs w:val="28"/>
        </w:rPr>
        <w:t>Умерло - 48</w:t>
      </w:r>
      <w:r w:rsidRPr="0014595F">
        <w:rPr>
          <w:color w:val="FF0000"/>
          <w:sz w:val="28"/>
          <w:szCs w:val="28"/>
        </w:rPr>
        <w:t xml:space="preserve"> </w:t>
      </w:r>
      <w:r w:rsidRPr="0014595F">
        <w:rPr>
          <w:sz w:val="28"/>
          <w:szCs w:val="28"/>
        </w:rPr>
        <w:t>чел.</w:t>
      </w:r>
    </w:p>
    <w:p w:rsidR="0014595F" w:rsidRPr="0014595F" w:rsidRDefault="0014595F" w:rsidP="0014595F">
      <w:pPr>
        <w:jc w:val="both"/>
        <w:rPr>
          <w:sz w:val="28"/>
          <w:szCs w:val="28"/>
        </w:rPr>
      </w:pPr>
      <w:r w:rsidRPr="0014595F">
        <w:rPr>
          <w:sz w:val="28"/>
          <w:szCs w:val="28"/>
        </w:rPr>
        <w:t xml:space="preserve">мужчин -  </w:t>
      </w:r>
      <w:r w:rsidRPr="0014595F">
        <w:rPr>
          <w:b/>
          <w:sz w:val="28"/>
          <w:szCs w:val="28"/>
        </w:rPr>
        <w:t>37</w:t>
      </w:r>
      <w:r w:rsidRPr="0014595F">
        <w:rPr>
          <w:color w:val="FF0000"/>
          <w:sz w:val="28"/>
          <w:szCs w:val="28"/>
        </w:rPr>
        <w:t xml:space="preserve"> </w:t>
      </w:r>
      <w:r w:rsidRPr="0014595F">
        <w:rPr>
          <w:sz w:val="28"/>
          <w:szCs w:val="28"/>
        </w:rPr>
        <w:t xml:space="preserve"> чел.</w:t>
      </w:r>
    </w:p>
    <w:p w:rsidR="0014595F" w:rsidRPr="0014595F" w:rsidRDefault="0014595F" w:rsidP="0014595F">
      <w:pPr>
        <w:jc w:val="both"/>
        <w:rPr>
          <w:sz w:val="28"/>
          <w:szCs w:val="28"/>
        </w:rPr>
      </w:pPr>
      <w:r w:rsidRPr="0014595F">
        <w:rPr>
          <w:sz w:val="28"/>
          <w:szCs w:val="28"/>
        </w:rPr>
        <w:t xml:space="preserve">женщин -   </w:t>
      </w:r>
      <w:r w:rsidRPr="0014595F">
        <w:rPr>
          <w:b/>
          <w:sz w:val="28"/>
          <w:szCs w:val="28"/>
        </w:rPr>
        <w:t>11</w:t>
      </w:r>
      <w:r w:rsidRPr="0014595F">
        <w:rPr>
          <w:sz w:val="28"/>
          <w:szCs w:val="28"/>
        </w:rPr>
        <w:t xml:space="preserve">  чел.</w:t>
      </w:r>
    </w:p>
    <w:p w:rsidR="0014595F" w:rsidRPr="0014595F" w:rsidRDefault="0014595F" w:rsidP="0014595F">
      <w:pPr>
        <w:jc w:val="both"/>
        <w:rPr>
          <w:sz w:val="28"/>
          <w:szCs w:val="28"/>
        </w:rPr>
      </w:pPr>
      <w:r w:rsidRPr="0014595F">
        <w:rPr>
          <w:sz w:val="28"/>
          <w:szCs w:val="28"/>
        </w:rPr>
        <w:t xml:space="preserve">за счет этого население увеличилось на </w:t>
      </w:r>
      <w:r w:rsidRPr="0014595F">
        <w:rPr>
          <w:b/>
          <w:sz w:val="28"/>
          <w:szCs w:val="28"/>
        </w:rPr>
        <w:t>103</w:t>
      </w:r>
      <w:r w:rsidRPr="0014595F">
        <w:rPr>
          <w:sz w:val="28"/>
          <w:szCs w:val="28"/>
        </w:rPr>
        <w:t xml:space="preserve"> человека.</w:t>
      </w:r>
    </w:p>
    <w:p w:rsidR="0014595F" w:rsidRPr="0014595F" w:rsidRDefault="0014595F" w:rsidP="0014595F">
      <w:pPr>
        <w:jc w:val="both"/>
        <w:rPr>
          <w:sz w:val="28"/>
          <w:szCs w:val="28"/>
        </w:rPr>
      </w:pPr>
      <w:r w:rsidRPr="0014595F">
        <w:rPr>
          <w:sz w:val="28"/>
          <w:szCs w:val="28"/>
        </w:rPr>
        <w:t xml:space="preserve">Миграционная ситуация в п. </w:t>
      </w:r>
      <w:proofErr w:type="spellStart"/>
      <w:r w:rsidRPr="0014595F">
        <w:rPr>
          <w:sz w:val="28"/>
          <w:szCs w:val="28"/>
        </w:rPr>
        <w:t>Айхал</w:t>
      </w:r>
      <w:proofErr w:type="spellEnd"/>
      <w:r w:rsidRPr="0014595F">
        <w:rPr>
          <w:sz w:val="28"/>
          <w:szCs w:val="28"/>
        </w:rPr>
        <w:t xml:space="preserve">  </w:t>
      </w:r>
      <w:r w:rsidRPr="0014595F">
        <w:rPr>
          <w:b/>
          <w:sz w:val="28"/>
          <w:szCs w:val="28"/>
          <w:u w:val="single"/>
        </w:rPr>
        <w:t>стабильная.</w:t>
      </w:r>
    </w:p>
    <w:p w:rsidR="00476B7B" w:rsidRPr="00595EBC" w:rsidRDefault="00476B7B" w:rsidP="00476B7B">
      <w:pPr>
        <w:tabs>
          <w:tab w:val="left" w:pos="1418"/>
        </w:tabs>
        <w:jc w:val="both"/>
        <w:rPr>
          <w:sz w:val="28"/>
          <w:szCs w:val="28"/>
        </w:rPr>
      </w:pPr>
    </w:p>
    <w:p w:rsidR="00476B7B" w:rsidRPr="00B46E80" w:rsidRDefault="00476B7B" w:rsidP="00476B7B">
      <w:pPr>
        <w:pStyle w:val="a3"/>
        <w:numPr>
          <w:ilvl w:val="1"/>
          <w:numId w:val="22"/>
        </w:numPr>
        <w:tabs>
          <w:tab w:val="left" w:pos="1418"/>
        </w:tabs>
        <w:jc w:val="both"/>
        <w:rPr>
          <w:b/>
          <w:i/>
          <w:sz w:val="28"/>
          <w:szCs w:val="28"/>
        </w:rPr>
      </w:pPr>
      <w:r w:rsidRPr="00B46E80">
        <w:rPr>
          <w:b/>
          <w:i/>
          <w:sz w:val="28"/>
          <w:szCs w:val="28"/>
        </w:rPr>
        <w:t>Характеристика мобилизационных людских ресурсов, динамика их движения за отчетный период</w:t>
      </w:r>
    </w:p>
    <w:p w:rsidR="00476B7B" w:rsidRPr="00595EBC" w:rsidRDefault="00476B7B" w:rsidP="00476B7B">
      <w:pPr>
        <w:tabs>
          <w:tab w:val="left" w:pos="1418"/>
        </w:tabs>
        <w:jc w:val="center"/>
        <w:rPr>
          <w:b/>
          <w:sz w:val="28"/>
          <w:szCs w:val="28"/>
        </w:rPr>
      </w:pPr>
    </w:p>
    <w:p w:rsidR="00476B7B" w:rsidRPr="00595EBC" w:rsidRDefault="0014595F" w:rsidP="00595EBC">
      <w:pPr>
        <w:rPr>
          <w:b/>
          <w:i/>
          <w:sz w:val="28"/>
          <w:szCs w:val="28"/>
        </w:rPr>
      </w:pPr>
      <w:r>
        <w:rPr>
          <w:b/>
          <w:i/>
          <w:sz w:val="28"/>
          <w:szCs w:val="28"/>
        </w:rPr>
        <w:t>Всего к началу 2018</w:t>
      </w:r>
      <w:r w:rsidR="00476B7B" w:rsidRPr="00595EBC">
        <w:rPr>
          <w:b/>
          <w:i/>
          <w:sz w:val="28"/>
          <w:szCs w:val="28"/>
        </w:rPr>
        <w:t xml:space="preserve"> г. на первичном воинском учете состоит:</w:t>
      </w:r>
    </w:p>
    <w:p w:rsidR="0014595F" w:rsidRPr="0014595F" w:rsidRDefault="0014595F" w:rsidP="0014595F">
      <w:pPr>
        <w:jc w:val="both"/>
        <w:rPr>
          <w:sz w:val="28"/>
          <w:szCs w:val="28"/>
        </w:rPr>
      </w:pPr>
      <w:r w:rsidRPr="0014595F">
        <w:rPr>
          <w:sz w:val="28"/>
          <w:szCs w:val="28"/>
        </w:rPr>
        <w:t xml:space="preserve">Граждан, подлежащих призыву на военную службу, в том числе граждан, </w:t>
      </w:r>
    </w:p>
    <w:p w:rsidR="0014595F" w:rsidRPr="0014595F" w:rsidRDefault="0014595F" w:rsidP="0014595F">
      <w:pPr>
        <w:jc w:val="both"/>
        <w:rPr>
          <w:sz w:val="28"/>
          <w:szCs w:val="28"/>
        </w:rPr>
      </w:pPr>
      <w:r w:rsidRPr="0014595F">
        <w:rPr>
          <w:sz w:val="28"/>
          <w:szCs w:val="28"/>
        </w:rPr>
        <w:t xml:space="preserve">подлежащих первоначальной постановке на воинский </w:t>
      </w:r>
      <w:r>
        <w:rPr>
          <w:sz w:val="28"/>
          <w:szCs w:val="28"/>
        </w:rPr>
        <w:t xml:space="preserve">учет - </w:t>
      </w:r>
      <w:r w:rsidRPr="0014595F">
        <w:rPr>
          <w:sz w:val="28"/>
          <w:szCs w:val="28"/>
        </w:rPr>
        <w:t>155 чел.;</w:t>
      </w:r>
    </w:p>
    <w:p w:rsidR="0014595F" w:rsidRPr="0014595F" w:rsidRDefault="0014595F" w:rsidP="0014595F">
      <w:pPr>
        <w:jc w:val="both"/>
        <w:rPr>
          <w:sz w:val="28"/>
          <w:szCs w:val="28"/>
        </w:rPr>
      </w:pPr>
      <w:r w:rsidRPr="0014595F">
        <w:rPr>
          <w:sz w:val="28"/>
          <w:szCs w:val="28"/>
        </w:rPr>
        <w:t>офицер запаса</w:t>
      </w:r>
      <w:r>
        <w:rPr>
          <w:sz w:val="28"/>
          <w:szCs w:val="28"/>
        </w:rPr>
        <w:t xml:space="preserve"> </w:t>
      </w:r>
      <w:r w:rsidRPr="0014595F">
        <w:rPr>
          <w:sz w:val="28"/>
          <w:szCs w:val="28"/>
        </w:rPr>
        <w:t>-</w:t>
      </w:r>
      <w:r>
        <w:rPr>
          <w:sz w:val="28"/>
          <w:szCs w:val="28"/>
        </w:rPr>
        <w:t xml:space="preserve"> </w:t>
      </w:r>
      <w:r w:rsidRPr="0014595F">
        <w:rPr>
          <w:sz w:val="28"/>
          <w:szCs w:val="28"/>
        </w:rPr>
        <w:t>162</w:t>
      </w:r>
      <w:r>
        <w:rPr>
          <w:sz w:val="28"/>
          <w:szCs w:val="28"/>
        </w:rPr>
        <w:t xml:space="preserve"> </w:t>
      </w:r>
      <w:r w:rsidRPr="0014595F">
        <w:rPr>
          <w:sz w:val="28"/>
          <w:szCs w:val="28"/>
        </w:rPr>
        <w:t>чел.;</w:t>
      </w:r>
    </w:p>
    <w:p w:rsidR="0014595F" w:rsidRPr="0014595F" w:rsidRDefault="0014595F" w:rsidP="0014595F">
      <w:pPr>
        <w:jc w:val="both"/>
        <w:rPr>
          <w:sz w:val="28"/>
          <w:szCs w:val="28"/>
        </w:rPr>
      </w:pPr>
      <w:r w:rsidRPr="0014595F">
        <w:rPr>
          <w:sz w:val="28"/>
          <w:szCs w:val="28"/>
        </w:rPr>
        <w:t>прапорщиков, мичманов, сержантов, старшин, солдат и матросов запаса</w:t>
      </w:r>
      <w:r>
        <w:rPr>
          <w:sz w:val="28"/>
          <w:szCs w:val="28"/>
        </w:rPr>
        <w:t xml:space="preserve"> </w:t>
      </w:r>
      <w:r w:rsidRPr="0014595F">
        <w:rPr>
          <w:sz w:val="28"/>
          <w:szCs w:val="28"/>
        </w:rPr>
        <w:t xml:space="preserve">- 4441  чел.; </w:t>
      </w:r>
    </w:p>
    <w:p w:rsidR="0014595F" w:rsidRPr="0014595F" w:rsidRDefault="0014595F" w:rsidP="0014595F">
      <w:pPr>
        <w:jc w:val="both"/>
        <w:rPr>
          <w:sz w:val="28"/>
          <w:szCs w:val="28"/>
        </w:rPr>
      </w:pPr>
      <w:r w:rsidRPr="0014595F">
        <w:rPr>
          <w:sz w:val="28"/>
          <w:szCs w:val="28"/>
        </w:rPr>
        <w:t>Итого на общем воинском учете</w:t>
      </w:r>
      <w:r w:rsidRPr="0014595F">
        <w:rPr>
          <w:b/>
          <w:sz w:val="28"/>
          <w:szCs w:val="28"/>
        </w:rPr>
        <w:t xml:space="preserve"> </w:t>
      </w:r>
      <w:r w:rsidRPr="0014595F">
        <w:rPr>
          <w:sz w:val="28"/>
          <w:szCs w:val="28"/>
        </w:rPr>
        <w:t>состои</w:t>
      </w:r>
      <w:r>
        <w:rPr>
          <w:sz w:val="28"/>
          <w:szCs w:val="28"/>
        </w:rPr>
        <w:t>т</w:t>
      </w:r>
      <w:r w:rsidRPr="0014595F">
        <w:rPr>
          <w:sz w:val="28"/>
          <w:szCs w:val="28"/>
        </w:rPr>
        <w:t xml:space="preserve"> - 4758</w:t>
      </w:r>
      <w:r>
        <w:rPr>
          <w:sz w:val="28"/>
          <w:szCs w:val="28"/>
        </w:rPr>
        <w:t xml:space="preserve"> </w:t>
      </w:r>
      <w:r w:rsidRPr="0014595F">
        <w:rPr>
          <w:sz w:val="28"/>
          <w:szCs w:val="28"/>
        </w:rPr>
        <w:t xml:space="preserve">чел.; </w:t>
      </w:r>
    </w:p>
    <w:p w:rsidR="0014595F" w:rsidRPr="0014595F" w:rsidRDefault="0014595F" w:rsidP="0014595F">
      <w:pPr>
        <w:jc w:val="both"/>
        <w:rPr>
          <w:sz w:val="28"/>
          <w:szCs w:val="28"/>
        </w:rPr>
      </w:pPr>
      <w:r w:rsidRPr="0014595F">
        <w:rPr>
          <w:sz w:val="28"/>
          <w:szCs w:val="28"/>
        </w:rPr>
        <w:t>Количество граждан, состоящих на воинском учете за 2017 год, уменьшилось на  96 человек.</w:t>
      </w:r>
    </w:p>
    <w:p w:rsidR="0014595F" w:rsidRPr="0014595F" w:rsidRDefault="0014595F" w:rsidP="0014595F">
      <w:pPr>
        <w:jc w:val="both"/>
        <w:rPr>
          <w:sz w:val="28"/>
          <w:szCs w:val="28"/>
        </w:rPr>
      </w:pPr>
      <w:r w:rsidRPr="0014595F">
        <w:rPr>
          <w:sz w:val="28"/>
          <w:szCs w:val="28"/>
        </w:rPr>
        <w:t xml:space="preserve">На специальном воинском учете </w:t>
      </w:r>
      <w:r w:rsidRPr="0014595F">
        <w:rPr>
          <w:b/>
          <w:sz w:val="28"/>
          <w:szCs w:val="28"/>
        </w:rPr>
        <w:t xml:space="preserve">более 300 </w:t>
      </w:r>
      <w:r w:rsidRPr="0014595F">
        <w:rPr>
          <w:sz w:val="28"/>
          <w:szCs w:val="28"/>
        </w:rPr>
        <w:t>человека; в том числе забронировано: более 300  человек, сведения составляют государственную тайну.</w:t>
      </w:r>
    </w:p>
    <w:p w:rsidR="0014595F" w:rsidRPr="0014595F" w:rsidRDefault="0014595F" w:rsidP="0014595F">
      <w:pPr>
        <w:jc w:val="both"/>
        <w:rPr>
          <w:sz w:val="28"/>
          <w:szCs w:val="28"/>
        </w:rPr>
      </w:pPr>
      <w:r w:rsidRPr="0014595F">
        <w:rPr>
          <w:sz w:val="28"/>
          <w:szCs w:val="28"/>
        </w:rPr>
        <w:t xml:space="preserve">Движение учитываемых ресурсов в </w:t>
      </w:r>
      <w:r w:rsidRPr="0014595F">
        <w:rPr>
          <w:b/>
          <w:sz w:val="28"/>
          <w:szCs w:val="28"/>
        </w:rPr>
        <w:t xml:space="preserve">2017 </w:t>
      </w:r>
      <w:r w:rsidRPr="0014595F">
        <w:rPr>
          <w:sz w:val="28"/>
          <w:szCs w:val="28"/>
        </w:rPr>
        <w:t>году составило</w:t>
      </w:r>
      <w:r w:rsidRPr="0014595F">
        <w:rPr>
          <w:color w:val="FF0000"/>
          <w:sz w:val="28"/>
          <w:szCs w:val="28"/>
        </w:rPr>
        <w:t xml:space="preserve"> </w:t>
      </w:r>
      <w:r w:rsidRPr="0014595F">
        <w:rPr>
          <w:b/>
          <w:sz w:val="28"/>
          <w:szCs w:val="28"/>
        </w:rPr>
        <w:t>603</w:t>
      </w:r>
      <w:r w:rsidRPr="0014595F">
        <w:rPr>
          <w:color w:val="FF0000"/>
          <w:sz w:val="28"/>
          <w:szCs w:val="28"/>
        </w:rPr>
        <w:t xml:space="preserve"> </w:t>
      </w:r>
      <w:r w:rsidRPr="0014595F">
        <w:rPr>
          <w:sz w:val="28"/>
          <w:szCs w:val="28"/>
        </w:rPr>
        <w:t>человек.</w:t>
      </w:r>
    </w:p>
    <w:p w:rsidR="0014595F" w:rsidRPr="0014595F" w:rsidRDefault="0014595F" w:rsidP="0014595F">
      <w:pPr>
        <w:jc w:val="both"/>
        <w:rPr>
          <w:sz w:val="28"/>
          <w:szCs w:val="28"/>
        </w:rPr>
      </w:pPr>
      <w:r w:rsidRPr="0014595F">
        <w:rPr>
          <w:sz w:val="28"/>
          <w:szCs w:val="28"/>
        </w:rPr>
        <w:t>Из них убыло</w:t>
      </w:r>
      <w:r w:rsidRPr="0014595F">
        <w:rPr>
          <w:b/>
          <w:sz w:val="28"/>
          <w:szCs w:val="28"/>
        </w:rPr>
        <w:t xml:space="preserve"> 312</w:t>
      </w:r>
      <w:r w:rsidRPr="0014595F">
        <w:rPr>
          <w:sz w:val="28"/>
          <w:szCs w:val="28"/>
        </w:rPr>
        <w:t xml:space="preserve"> человек;</w:t>
      </w:r>
    </w:p>
    <w:p w:rsidR="0014595F" w:rsidRPr="0014595F" w:rsidRDefault="0014595F" w:rsidP="0014595F">
      <w:pPr>
        <w:jc w:val="both"/>
        <w:rPr>
          <w:sz w:val="28"/>
          <w:szCs w:val="28"/>
        </w:rPr>
      </w:pPr>
      <w:r w:rsidRPr="0014595F">
        <w:rPr>
          <w:sz w:val="28"/>
          <w:szCs w:val="28"/>
        </w:rPr>
        <w:t>Прибыло</w:t>
      </w:r>
      <w:r w:rsidRPr="0014595F">
        <w:rPr>
          <w:b/>
          <w:sz w:val="28"/>
          <w:szCs w:val="28"/>
        </w:rPr>
        <w:t xml:space="preserve"> 291 </w:t>
      </w:r>
      <w:r w:rsidRPr="0014595F">
        <w:rPr>
          <w:sz w:val="28"/>
          <w:szCs w:val="28"/>
        </w:rPr>
        <w:t xml:space="preserve">человек, в том числе </w:t>
      </w:r>
      <w:r w:rsidRPr="0014595F">
        <w:rPr>
          <w:b/>
          <w:sz w:val="28"/>
          <w:szCs w:val="28"/>
        </w:rPr>
        <w:t xml:space="preserve">32 </w:t>
      </w:r>
      <w:r w:rsidRPr="0014595F">
        <w:rPr>
          <w:sz w:val="28"/>
          <w:szCs w:val="28"/>
        </w:rPr>
        <w:t>человека, уволенных из Вооруженных Сил Российской Федерации.</w:t>
      </w:r>
    </w:p>
    <w:p w:rsidR="0014595F" w:rsidRPr="0014595F" w:rsidRDefault="0014595F" w:rsidP="0014595F">
      <w:pPr>
        <w:numPr>
          <w:ilvl w:val="0"/>
          <w:numId w:val="1"/>
        </w:numPr>
        <w:jc w:val="both"/>
        <w:rPr>
          <w:sz w:val="28"/>
          <w:szCs w:val="28"/>
        </w:rPr>
      </w:pPr>
      <w:r w:rsidRPr="0014595F">
        <w:rPr>
          <w:sz w:val="28"/>
          <w:szCs w:val="28"/>
        </w:rPr>
        <w:t xml:space="preserve">Иностранными языками свободно владеющих </w:t>
      </w:r>
      <w:r w:rsidRPr="0014595F">
        <w:rPr>
          <w:b/>
          <w:sz w:val="28"/>
          <w:szCs w:val="28"/>
        </w:rPr>
        <w:t xml:space="preserve">269 </w:t>
      </w:r>
      <w:r w:rsidRPr="0014595F">
        <w:rPr>
          <w:sz w:val="28"/>
          <w:szCs w:val="28"/>
        </w:rPr>
        <w:t>человек.</w:t>
      </w:r>
    </w:p>
    <w:p w:rsidR="0014595F" w:rsidRPr="0014595F" w:rsidRDefault="0014595F" w:rsidP="0014595F">
      <w:pPr>
        <w:numPr>
          <w:ilvl w:val="0"/>
          <w:numId w:val="1"/>
        </w:numPr>
        <w:jc w:val="both"/>
        <w:rPr>
          <w:sz w:val="28"/>
          <w:szCs w:val="28"/>
        </w:rPr>
      </w:pPr>
      <w:r w:rsidRPr="0014595F">
        <w:rPr>
          <w:sz w:val="28"/>
          <w:szCs w:val="28"/>
        </w:rPr>
        <w:lastRenderedPageBreak/>
        <w:t xml:space="preserve">Имеют первый спортивных разряд или спортивное звание </w:t>
      </w:r>
      <w:r w:rsidRPr="0014595F">
        <w:rPr>
          <w:b/>
          <w:sz w:val="28"/>
          <w:szCs w:val="28"/>
        </w:rPr>
        <w:t>77</w:t>
      </w:r>
      <w:r w:rsidRPr="0014595F">
        <w:rPr>
          <w:color w:val="FF0000"/>
          <w:sz w:val="28"/>
          <w:szCs w:val="28"/>
        </w:rPr>
        <w:t xml:space="preserve"> </w:t>
      </w:r>
      <w:r w:rsidRPr="0014595F">
        <w:rPr>
          <w:sz w:val="28"/>
          <w:szCs w:val="28"/>
        </w:rPr>
        <w:t>граждан, состоящих на воинском учете.</w:t>
      </w:r>
    </w:p>
    <w:p w:rsidR="00476B7B" w:rsidRPr="00595EBC" w:rsidRDefault="00476B7B" w:rsidP="00476B7B">
      <w:pPr>
        <w:ind w:left="720"/>
        <w:jc w:val="both"/>
        <w:rPr>
          <w:sz w:val="28"/>
          <w:szCs w:val="28"/>
        </w:rPr>
      </w:pPr>
    </w:p>
    <w:p w:rsidR="00476B7B" w:rsidRPr="00B46E80" w:rsidRDefault="00476B7B" w:rsidP="00476B7B">
      <w:pPr>
        <w:pStyle w:val="a3"/>
        <w:numPr>
          <w:ilvl w:val="1"/>
          <w:numId w:val="22"/>
        </w:numPr>
        <w:tabs>
          <w:tab w:val="left" w:pos="1418"/>
        </w:tabs>
        <w:jc w:val="both"/>
        <w:rPr>
          <w:b/>
          <w:i/>
          <w:sz w:val="28"/>
          <w:szCs w:val="28"/>
        </w:rPr>
      </w:pPr>
      <w:r w:rsidRPr="00B46E80">
        <w:rPr>
          <w:b/>
          <w:i/>
          <w:sz w:val="28"/>
          <w:szCs w:val="28"/>
        </w:rPr>
        <w:t xml:space="preserve"> Характеристика деятельности организаций, ведущих воинский учет и обеспечивающих его функционирование</w:t>
      </w:r>
    </w:p>
    <w:p w:rsidR="00476B7B" w:rsidRPr="00595EBC" w:rsidRDefault="00476B7B" w:rsidP="00476B7B">
      <w:pPr>
        <w:tabs>
          <w:tab w:val="left" w:pos="1418"/>
        </w:tabs>
        <w:rPr>
          <w:b/>
          <w:sz w:val="28"/>
          <w:szCs w:val="28"/>
        </w:rPr>
      </w:pPr>
    </w:p>
    <w:p w:rsidR="006D5286" w:rsidRPr="006D5286" w:rsidRDefault="00476B7B" w:rsidP="006D5286">
      <w:pPr>
        <w:jc w:val="both"/>
        <w:rPr>
          <w:sz w:val="28"/>
          <w:szCs w:val="28"/>
        </w:rPr>
      </w:pPr>
      <w:r w:rsidRPr="00595EBC">
        <w:rPr>
          <w:sz w:val="28"/>
          <w:szCs w:val="28"/>
        </w:rPr>
        <w:t xml:space="preserve">          </w:t>
      </w:r>
      <w:r w:rsidR="006D5286" w:rsidRPr="006D5286">
        <w:rPr>
          <w:sz w:val="28"/>
          <w:szCs w:val="28"/>
        </w:rPr>
        <w:t>Положение, инфраструктура экономики муниципального района позволяет функционировать системе воинского учета, и осуществлять комплекс мероприятий по сбору, обобщению и анализу сведений о количественном и качественном состоянии призывных и мобилизационных ресурсов.</w:t>
      </w:r>
    </w:p>
    <w:p w:rsidR="006D5286" w:rsidRPr="006D5286" w:rsidRDefault="006D5286" w:rsidP="006D5286">
      <w:pPr>
        <w:jc w:val="both"/>
        <w:rPr>
          <w:sz w:val="28"/>
          <w:szCs w:val="28"/>
        </w:rPr>
      </w:pPr>
      <w:r w:rsidRPr="006D5286">
        <w:rPr>
          <w:sz w:val="28"/>
          <w:szCs w:val="28"/>
        </w:rPr>
        <w:t xml:space="preserve">           Особенностей в организации и осуществлении воинского учета в МО «Поселок </w:t>
      </w:r>
      <w:proofErr w:type="spellStart"/>
      <w:r w:rsidRPr="006D5286">
        <w:rPr>
          <w:sz w:val="28"/>
          <w:szCs w:val="28"/>
        </w:rPr>
        <w:t>Айхал</w:t>
      </w:r>
      <w:proofErr w:type="spellEnd"/>
      <w:r w:rsidRPr="006D5286">
        <w:rPr>
          <w:sz w:val="28"/>
          <w:szCs w:val="28"/>
        </w:rPr>
        <w:t>» нет.</w:t>
      </w:r>
    </w:p>
    <w:p w:rsidR="006D5286" w:rsidRPr="006D5286" w:rsidRDefault="006D5286" w:rsidP="006D5286">
      <w:pPr>
        <w:jc w:val="both"/>
        <w:rPr>
          <w:sz w:val="28"/>
          <w:szCs w:val="28"/>
        </w:rPr>
      </w:pPr>
      <w:r w:rsidRPr="006D5286">
        <w:rPr>
          <w:sz w:val="28"/>
          <w:szCs w:val="28"/>
        </w:rPr>
        <w:t xml:space="preserve">          С 01 января по 01 декабря 2017 года специалисты ВУС Администрации МО «Поселок </w:t>
      </w:r>
      <w:proofErr w:type="spellStart"/>
      <w:r w:rsidRPr="006D5286">
        <w:rPr>
          <w:sz w:val="28"/>
          <w:szCs w:val="28"/>
        </w:rPr>
        <w:t>Айхал</w:t>
      </w:r>
      <w:proofErr w:type="spellEnd"/>
      <w:r w:rsidRPr="006D5286">
        <w:rPr>
          <w:sz w:val="28"/>
          <w:szCs w:val="28"/>
        </w:rPr>
        <w:t xml:space="preserve">», в составе комиссии, проверили  17 предприятий. </w:t>
      </w:r>
    </w:p>
    <w:p w:rsidR="006D5286" w:rsidRPr="006D5286" w:rsidRDefault="006D5286" w:rsidP="006D5286">
      <w:pPr>
        <w:jc w:val="both"/>
        <w:rPr>
          <w:sz w:val="28"/>
          <w:szCs w:val="28"/>
        </w:rPr>
      </w:pPr>
      <w:r w:rsidRPr="006D5286">
        <w:rPr>
          <w:sz w:val="28"/>
          <w:szCs w:val="28"/>
        </w:rPr>
        <w:t xml:space="preserve">          В ходе проверок выявлено следующее: документы по осуществлению воинского учета разработаны в полном объеме и качественно; сведения, содержащиеся в личных карточках граждан, пребывающих в запасе достоверны и полны.</w:t>
      </w:r>
    </w:p>
    <w:p w:rsidR="006D5286" w:rsidRPr="006D5286" w:rsidRDefault="006D5286" w:rsidP="006D5286">
      <w:pPr>
        <w:jc w:val="both"/>
        <w:rPr>
          <w:sz w:val="28"/>
          <w:szCs w:val="28"/>
        </w:rPr>
      </w:pPr>
      <w:r w:rsidRPr="006D5286">
        <w:rPr>
          <w:sz w:val="28"/>
          <w:szCs w:val="28"/>
        </w:rPr>
        <w:t xml:space="preserve">         Лучшую организацию ведения воинского учета в МО «Поселок </w:t>
      </w:r>
      <w:proofErr w:type="spellStart"/>
      <w:r w:rsidRPr="006D5286">
        <w:rPr>
          <w:sz w:val="28"/>
          <w:szCs w:val="28"/>
        </w:rPr>
        <w:t>Айхал</w:t>
      </w:r>
      <w:proofErr w:type="spellEnd"/>
      <w:r w:rsidRPr="006D5286">
        <w:rPr>
          <w:sz w:val="28"/>
          <w:szCs w:val="28"/>
        </w:rPr>
        <w:t>» можно отметить:</w:t>
      </w:r>
    </w:p>
    <w:p w:rsidR="006D5286" w:rsidRPr="006D5286" w:rsidRDefault="006D5286" w:rsidP="006D5286">
      <w:pPr>
        <w:jc w:val="both"/>
        <w:rPr>
          <w:sz w:val="28"/>
          <w:szCs w:val="28"/>
        </w:rPr>
      </w:pPr>
      <w:r w:rsidRPr="006D5286">
        <w:rPr>
          <w:sz w:val="28"/>
          <w:szCs w:val="28"/>
        </w:rPr>
        <w:t>1.</w:t>
      </w:r>
      <w:r w:rsidRPr="006D5286">
        <w:rPr>
          <w:sz w:val="28"/>
          <w:szCs w:val="28"/>
        </w:rPr>
        <w:tab/>
      </w:r>
      <w:proofErr w:type="spellStart"/>
      <w:r w:rsidRPr="006D5286">
        <w:rPr>
          <w:sz w:val="28"/>
          <w:szCs w:val="28"/>
        </w:rPr>
        <w:t>Айхальский</w:t>
      </w:r>
      <w:proofErr w:type="spellEnd"/>
      <w:r w:rsidRPr="006D5286">
        <w:rPr>
          <w:sz w:val="28"/>
          <w:szCs w:val="28"/>
        </w:rPr>
        <w:t xml:space="preserve"> горно-обогатительный комбинат АК "АЛРОСА" (ПАО);</w:t>
      </w:r>
    </w:p>
    <w:p w:rsidR="006D5286" w:rsidRPr="006D5286" w:rsidRDefault="006D5286" w:rsidP="006D5286">
      <w:pPr>
        <w:jc w:val="both"/>
        <w:rPr>
          <w:sz w:val="28"/>
          <w:szCs w:val="28"/>
        </w:rPr>
      </w:pPr>
      <w:r w:rsidRPr="006D5286">
        <w:rPr>
          <w:sz w:val="28"/>
          <w:szCs w:val="28"/>
        </w:rPr>
        <w:t>2.</w:t>
      </w:r>
      <w:r w:rsidRPr="006D5286">
        <w:rPr>
          <w:sz w:val="28"/>
          <w:szCs w:val="28"/>
        </w:rPr>
        <w:tab/>
      </w:r>
      <w:proofErr w:type="spellStart"/>
      <w:r w:rsidRPr="006D5286">
        <w:rPr>
          <w:sz w:val="28"/>
          <w:szCs w:val="28"/>
        </w:rPr>
        <w:t>Айхальское</w:t>
      </w:r>
      <w:proofErr w:type="spellEnd"/>
      <w:r w:rsidRPr="006D5286">
        <w:rPr>
          <w:sz w:val="28"/>
          <w:szCs w:val="28"/>
        </w:rPr>
        <w:t xml:space="preserve"> отделение Автономной некоммерческой дошкольной образовательной организации «</w:t>
      </w:r>
      <w:proofErr w:type="spellStart"/>
      <w:r w:rsidRPr="006D5286">
        <w:rPr>
          <w:sz w:val="28"/>
          <w:szCs w:val="28"/>
        </w:rPr>
        <w:t>Алмазик</w:t>
      </w:r>
      <w:proofErr w:type="spellEnd"/>
      <w:r w:rsidRPr="006D5286">
        <w:rPr>
          <w:sz w:val="28"/>
          <w:szCs w:val="28"/>
        </w:rPr>
        <w:t>»;</w:t>
      </w:r>
    </w:p>
    <w:p w:rsidR="006D5286" w:rsidRPr="006D5286" w:rsidRDefault="006D5286" w:rsidP="006D5286">
      <w:pPr>
        <w:jc w:val="both"/>
        <w:rPr>
          <w:sz w:val="28"/>
          <w:szCs w:val="28"/>
        </w:rPr>
      </w:pPr>
      <w:r w:rsidRPr="006D5286">
        <w:rPr>
          <w:sz w:val="28"/>
          <w:szCs w:val="28"/>
        </w:rPr>
        <w:t>3.</w:t>
      </w:r>
      <w:r w:rsidRPr="006D5286">
        <w:rPr>
          <w:sz w:val="28"/>
          <w:szCs w:val="28"/>
        </w:rPr>
        <w:tab/>
      </w:r>
      <w:proofErr w:type="spellStart"/>
      <w:r w:rsidRPr="006D5286">
        <w:rPr>
          <w:sz w:val="28"/>
          <w:szCs w:val="28"/>
        </w:rPr>
        <w:t>Айхальское</w:t>
      </w:r>
      <w:proofErr w:type="spellEnd"/>
      <w:r w:rsidRPr="006D5286">
        <w:rPr>
          <w:sz w:val="28"/>
          <w:szCs w:val="28"/>
        </w:rPr>
        <w:t xml:space="preserve"> отделение культурно-спортивного комплекса АК «АЛРОСА» (ПАО).</w:t>
      </w:r>
    </w:p>
    <w:p w:rsidR="006D5286" w:rsidRPr="006D5286" w:rsidRDefault="006D5286" w:rsidP="006D5286">
      <w:pPr>
        <w:jc w:val="both"/>
        <w:rPr>
          <w:sz w:val="28"/>
          <w:szCs w:val="28"/>
        </w:rPr>
      </w:pPr>
      <w:r w:rsidRPr="006D5286">
        <w:rPr>
          <w:sz w:val="28"/>
          <w:szCs w:val="28"/>
        </w:rPr>
        <w:t xml:space="preserve">      Ведется учет организаций, находящихся на территории МО «Поселок </w:t>
      </w:r>
      <w:proofErr w:type="spellStart"/>
      <w:r w:rsidRPr="006D5286">
        <w:rPr>
          <w:sz w:val="28"/>
          <w:szCs w:val="28"/>
        </w:rPr>
        <w:t>Айхал</w:t>
      </w:r>
      <w:proofErr w:type="spellEnd"/>
      <w:r w:rsidRPr="006D5286">
        <w:rPr>
          <w:sz w:val="28"/>
          <w:szCs w:val="28"/>
        </w:rPr>
        <w:t>», сведения об изменениях в учетных данных военнообязанных предоставляются своевременно.</w:t>
      </w:r>
    </w:p>
    <w:p w:rsidR="006D5286" w:rsidRPr="006D5286" w:rsidRDefault="006D5286" w:rsidP="006D5286">
      <w:pPr>
        <w:jc w:val="both"/>
        <w:rPr>
          <w:sz w:val="28"/>
          <w:szCs w:val="28"/>
        </w:rPr>
      </w:pPr>
      <w:r w:rsidRPr="006D5286">
        <w:rPr>
          <w:sz w:val="28"/>
          <w:szCs w:val="28"/>
        </w:rPr>
        <w:t xml:space="preserve">      В 2017 году произведена сверка учетных данных, содержащихся в личных карточках формы Т-2 в 61 организациях и учреждениях, с учетными данными военно-учетного стола. Расхождения, выявленные при сверке, предприятиями и организациями устранены.</w:t>
      </w:r>
    </w:p>
    <w:p w:rsidR="00476B7B" w:rsidRPr="00595EBC" w:rsidRDefault="00476B7B" w:rsidP="006D5286">
      <w:pPr>
        <w:jc w:val="both"/>
        <w:rPr>
          <w:b/>
          <w:sz w:val="28"/>
          <w:szCs w:val="28"/>
        </w:rPr>
      </w:pPr>
    </w:p>
    <w:p w:rsidR="00476B7B" w:rsidRPr="00B46E80" w:rsidRDefault="00476B7B" w:rsidP="00476B7B">
      <w:pPr>
        <w:pStyle w:val="a3"/>
        <w:numPr>
          <w:ilvl w:val="1"/>
          <w:numId w:val="22"/>
        </w:numPr>
        <w:tabs>
          <w:tab w:val="left" w:pos="1418"/>
        </w:tabs>
        <w:jc w:val="both"/>
        <w:rPr>
          <w:b/>
          <w:i/>
          <w:sz w:val="28"/>
          <w:szCs w:val="28"/>
        </w:rPr>
      </w:pPr>
      <w:r w:rsidRPr="00B46E80">
        <w:rPr>
          <w:b/>
          <w:i/>
          <w:sz w:val="28"/>
          <w:szCs w:val="28"/>
        </w:rPr>
        <w:t xml:space="preserve"> Анализ состояния учетно-воинской дисциплины среди граждан и выполнения должностными лицами организации требовании Федерального Закона «О воинской обязанности и военной службе» и Положения о воинском учете</w:t>
      </w:r>
    </w:p>
    <w:p w:rsidR="00476B7B" w:rsidRPr="00595EBC" w:rsidRDefault="00476B7B" w:rsidP="00476B7B">
      <w:pPr>
        <w:shd w:val="clear" w:color="auto" w:fill="FFFFFF"/>
        <w:tabs>
          <w:tab w:val="left" w:pos="1200"/>
        </w:tabs>
        <w:spacing w:before="77"/>
        <w:ind w:right="-106"/>
        <w:jc w:val="both"/>
        <w:rPr>
          <w:sz w:val="28"/>
          <w:szCs w:val="28"/>
        </w:rPr>
      </w:pPr>
      <w:r w:rsidRPr="00595EBC">
        <w:rPr>
          <w:color w:val="000000"/>
          <w:spacing w:val="-4"/>
          <w:sz w:val="28"/>
          <w:szCs w:val="28"/>
        </w:rPr>
        <w:t xml:space="preserve"> Состояло на воинском учете в военных комиссариатах, но не состоя</w:t>
      </w:r>
      <w:r w:rsidRPr="00595EBC">
        <w:rPr>
          <w:color w:val="000000"/>
          <w:spacing w:val="-4"/>
          <w:sz w:val="28"/>
          <w:szCs w:val="28"/>
        </w:rPr>
        <w:softHyphen/>
        <w:t xml:space="preserve">ло на учете в органе местного самоуправления поселений (городских округов), военно-учетных столах организаций </w:t>
      </w:r>
      <w:r w:rsidRPr="00595EBC">
        <w:rPr>
          <w:b/>
          <w:color w:val="000000"/>
          <w:spacing w:val="-4"/>
          <w:sz w:val="28"/>
          <w:szCs w:val="28"/>
        </w:rPr>
        <w:t>0</w:t>
      </w:r>
      <w:r w:rsidRPr="00595EBC">
        <w:rPr>
          <w:color w:val="000000"/>
          <w:spacing w:val="-4"/>
          <w:sz w:val="28"/>
          <w:szCs w:val="28"/>
        </w:rPr>
        <w:t xml:space="preserve"> </w:t>
      </w:r>
      <w:r w:rsidRPr="00595EBC">
        <w:rPr>
          <w:color w:val="000000"/>
          <w:spacing w:val="-8"/>
          <w:sz w:val="28"/>
          <w:szCs w:val="28"/>
        </w:rPr>
        <w:t>граждан;</w:t>
      </w:r>
    </w:p>
    <w:p w:rsidR="00476B7B" w:rsidRPr="00595EBC" w:rsidRDefault="00476B7B" w:rsidP="00476B7B">
      <w:pPr>
        <w:shd w:val="clear" w:color="auto" w:fill="FFFFFF"/>
        <w:tabs>
          <w:tab w:val="left" w:pos="1200"/>
        </w:tabs>
        <w:spacing w:before="43"/>
        <w:ind w:right="-106"/>
        <w:jc w:val="both"/>
        <w:rPr>
          <w:sz w:val="28"/>
          <w:szCs w:val="28"/>
        </w:rPr>
      </w:pPr>
      <w:r w:rsidRPr="00595EBC">
        <w:rPr>
          <w:color w:val="000000"/>
          <w:spacing w:val="-4"/>
          <w:sz w:val="28"/>
          <w:szCs w:val="28"/>
        </w:rPr>
        <w:t>состояло на воинском учете в органах местного самоуправления по</w:t>
      </w:r>
      <w:r w:rsidRPr="00595EBC">
        <w:rPr>
          <w:color w:val="000000"/>
          <w:spacing w:val="-4"/>
          <w:sz w:val="28"/>
          <w:szCs w:val="28"/>
        </w:rPr>
        <w:softHyphen/>
      </w:r>
      <w:r w:rsidRPr="00595EBC">
        <w:rPr>
          <w:color w:val="000000"/>
          <w:spacing w:val="-2"/>
          <w:sz w:val="28"/>
          <w:szCs w:val="28"/>
        </w:rPr>
        <w:t xml:space="preserve">селений (городских округов), военно-учетных столах организаций, </w:t>
      </w:r>
      <w:r w:rsidRPr="00595EBC">
        <w:rPr>
          <w:color w:val="000000"/>
          <w:spacing w:val="-4"/>
          <w:sz w:val="28"/>
          <w:szCs w:val="28"/>
        </w:rPr>
        <w:t xml:space="preserve">но не состояло на учете в военном комиссариате </w:t>
      </w:r>
      <w:r w:rsidRPr="00595EBC">
        <w:rPr>
          <w:b/>
          <w:color w:val="000000"/>
          <w:sz w:val="28"/>
          <w:szCs w:val="28"/>
        </w:rPr>
        <w:t>0</w:t>
      </w:r>
      <w:r w:rsidRPr="00595EBC">
        <w:rPr>
          <w:color w:val="000000"/>
          <w:sz w:val="28"/>
          <w:szCs w:val="28"/>
        </w:rPr>
        <w:t xml:space="preserve"> </w:t>
      </w:r>
      <w:r w:rsidRPr="00595EBC">
        <w:rPr>
          <w:color w:val="000000"/>
          <w:spacing w:val="-7"/>
          <w:sz w:val="28"/>
          <w:szCs w:val="28"/>
        </w:rPr>
        <w:t>граждан;</w:t>
      </w:r>
    </w:p>
    <w:p w:rsidR="00476B7B" w:rsidRPr="00595EBC" w:rsidRDefault="00476B7B" w:rsidP="00476B7B">
      <w:pPr>
        <w:shd w:val="clear" w:color="auto" w:fill="FFFFFF"/>
        <w:tabs>
          <w:tab w:val="left" w:pos="1200"/>
          <w:tab w:val="left" w:pos="3576"/>
        </w:tabs>
        <w:spacing w:before="14"/>
        <w:ind w:right="-106"/>
        <w:jc w:val="both"/>
        <w:rPr>
          <w:sz w:val="28"/>
          <w:szCs w:val="28"/>
        </w:rPr>
      </w:pPr>
      <w:r w:rsidRPr="00595EBC">
        <w:rPr>
          <w:color w:val="000000"/>
          <w:spacing w:val="-3"/>
          <w:sz w:val="28"/>
          <w:szCs w:val="28"/>
        </w:rPr>
        <w:t xml:space="preserve">незаконно забронировано </w:t>
      </w:r>
      <w:r w:rsidRPr="00595EBC">
        <w:rPr>
          <w:b/>
          <w:color w:val="000000"/>
          <w:spacing w:val="-3"/>
          <w:sz w:val="28"/>
          <w:szCs w:val="28"/>
        </w:rPr>
        <w:t>0</w:t>
      </w:r>
      <w:r w:rsidRPr="00595EBC">
        <w:rPr>
          <w:b/>
          <w:color w:val="000000"/>
          <w:sz w:val="28"/>
          <w:szCs w:val="28"/>
        </w:rPr>
        <w:t xml:space="preserve"> </w:t>
      </w:r>
      <w:r w:rsidRPr="00595EBC">
        <w:rPr>
          <w:color w:val="000000"/>
          <w:spacing w:val="-2"/>
          <w:sz w:val="28"/>
          <w:szCs w:val="28"/>
        </w:rPr>
        <w:t>граждан;</w:t>
      </w:r>
    </w:p>
    <w:p w:rsidR="00476B7B" w:rsidRPr="00595EBC" w:rsidRDefault="00476B7B" w:rsidP="00476B7B">
      <w:pPr>
        <w:shd w:val="clear" w:color="auto" w:fill="FFFFFF"/>
        <w:tabs>
          <w:tab w:val="left" w:pos="1200"/>
          <w:tab w:val="left" w:leader="underscore" w:pos="5611"/>
        </w:tabs>
        <w:spacing w:before="14"/>
        <w:ind w:right="-106"/>
        <w:jc w:val="both"/>
        <w:rPr>
          <w:sz w:val="28"/>
          <w:szCs w:val="28"/>
        </w:rPr>
      </w:pPr>
      <w:r w:rsidRPr="00595EBC">
        <w:rPr>
          <w:color w:val="000000"/>
          <w:sz w:val="28"/>
          <w:szCs w:val="28"/>
        </w:rPr>
        <w:t xml:space="preserve">подлежало бронированию, но не забронировано </w:t>
      </w:r>
      <w:r w:rsidRPr="00595EBC">
        <w:rPr>
          <w:b/>
          <w:color w:val="000000"/>
          <w:sz w:val="28"/>
          <w:szCs w:val="28"/>
        </w:rPr>
        <w:t>0</w:t>
      </w:r>
      <w:r w:rsidRPr="00595EBC">
        <w:rPr>
          <w:color w:val="000000"/>
          <w:sz w:val="28"/>
          <w:szCs w:val="28"/>
        </w:rPr>
        <w:t xml:space="preserve"> </w:t>
      </w:r>
      <w:r w:rsidRPr="00595EBC">
        <w:rPr>
          <w:color w:val="000000"/>
          <w:spacing w:val="-7"/>
          <w:sz w:val="28"/>
          <w:szCs w:val="28"/>
        </w:rPr>
        <w:t>граждан,</w:t>
      </w:r>
    </w:p>
    <w:p w:rsidR="00476B7B" w:rsidRPr="00595EBC" w:rsidRDefault="00476B7B" w:rsidP="00476B7B">
      <w:pPr>
        <w:shd w:val="clear" w:color="auto" w:fill="FFFFFF"/>
        <w:tabs>
          <w:tab w:val="left" w:pos="1200"/>
        </w:tabs>
        <w:ind w:right="-106"/>
        <w:jc w:val="both"/>
        <w:rPr>
          <w:sz w:val="28"/>
          <w:szCs w:val="28"/>
        </w:rPr>
      </w:pPr>
      <w:r w:rsidRPr="00595EBC">
        <w:rPr>
          <w:color w:val="000000"/>
          <w:spacing w:val="-3"/>
          <w:sz w:val="28"/>
          <w:szCs w:val="28"/>
        </w:rPr>
        <w:t>несвоевременно оформлены отсрочки от призыва по мобилизации и в военное время</w:t>
      </w:r>
      <w:r w:rsidRPr="00595EBC">
        <w:rPr>
          <w:b/>
          <w:color w:val="000000"/>
          <w:spacing w:val="-3"/>
          <w:sz w:val="28"/>
          <w:szCs w:val="28"/>
        </w:rPr>
        <w:t xml:space="preserve"> 0</w:t>
      </w:r>
      <w:r w:rsidRPr="00595EBC">
        <w:rPr>
          <w:color w:val="000000"/>
          <w:spacing w:val="-3"/>
          <w:sz w:val="28"/>
          <w:szCs w:val="28"/>
        </w:rPr>
        <w:t xml:space="preserve"> </w:t>
      </w:r>
      <w:r w:rsidRPr="00595EBC">
        <w:rPr>
          <w:color w:val="000000"/>
          <w:spacing w:val="-8"/>
          <w:sz w:val="28"/>
          <w:szCs w:val="28"/>
        </w:rPr>
        <w:t>граждан;</w:t>
      </w:r>
    </w:p>
    <w:p w:rsidR="00476B7B" w:rsidRPr="00595EBC" w:rsidRDefault="00476B7B" w:rsidP="00476B7B">
      <w:pPr>
        <w:shd w:val="clear" w:color="auto" w:fill="FFFFFF"/>
        <w:tabs>
          <w:tab w:val="left" w:pos="1200"/>
        </w:tabs>
        <w:spacing w:before="10"/>
        <w:ind w:right="-106"/>
        <w:jc w:val="both"/>
        <w:rPr>
          <w:sz w:val="28"/>
          <w:szCs w:val="28"/>
        </w:rPr>
      </w:pPr>
      <w:r w:rsidRPr="00595EBC">
        <w:rPr>
          <w:color w:val="000000"/>
          <w:spacing w:val="-5"/>
          <w:sz w:val="28"/>
          <w:szCs w:val="28"/>
        </w:rPr>
        <w:lastRenderedPageBreak/>
        <w:t xml:space="preserve">принято на работу без постановки на воинский учет или сообщения в </w:t>
      </w:r>
      <w:r w:rsidRPr="00595EBC">
        <w:rPr>
          <w:color w:val="000000"/>
          <w:spacing w:val="4"/>
          <w:sz w:val="28"/>
          <w:szCs w:val="28"/>
        </w:rPr>
        <w:t xml:space="preserve">военный комиссариат об изменившемся месте работы </w:t>
      </w:r>
      <w:r w:rsidRPr="00595EBC">
        <w:rPr>
          <w:b/>
          <w:color w:val="000000"/>
          <w:spacing w:val="4"/>
          <w:sz w:val="28"/>
          <w:szCs w:val="28"/>
        </w:rPr>
        <w:t>0</w:t>
      </w:r>
      <w:r w:rsidRPr="00595EBC">
        <w:rPr>
          <w:color w:val="000000"/>
          <w:spacing w:val="4"/>
          <w:sz w:val="28"/>
          <w:szCs w:val="28"/>
        </w:rPr>
        <w:t xml:space="preserve"> </w:t>
      </w:r>
      <w:r w:rsidRPr="00595EBC">
        <w:rPr>
          <w:color w:val="000000"/>
          <w:spacing w:val="-8"/>
          <w:sz w:val="28"/>
          <w:szCs w:val="28"/>
        </w:rPr>
        <w:t>граждан;</w:t>
      </w:r>
    </w:p>
    <w:p w:rsidR="00476B7B" w:rsidRPr="00595EBC" w:rsidRDefault="00476B7B" w:rsidP="00476B7B">
      <w:pPr>
        <w:shd w:val="clear" w:color="auto" w:fill="FFFFFF"/>
        <w:tabs>
          <w:tab w:val="left" w:pos="-200"/>
          <w:tab w:val="left" w:leader="underscore" w:pos="3557"/>
        </w:tabs>
        <w:spacing w:before="86"/>
        <w:ind w:right="-206"/>
        <w:jc w:val="both"/>
        <w:rPr>
          <w:sz w:val="28"/>
          <w:szCs w:val="28"/>
        </w:rPr>
      </w:pPr>
      <w:r w:rsidRPr="00595EBC">
        <w:rPr>
          <w:color w:val="000000"/>
          <w:spacing w:val="-5"/>
          <w:sz w:val="28"/>
          <w:szCs w:val="28"/>
        </w:rPr>
        <w:t>зарегистрировано по месту жительства (месту пребывания) без поста</w:t>
      </w:r>
      <w:r w:rsidRPr="00595EBC">
        <w:rPr>
          <w:color w:val="000000"/>
          <w:spacing w:val="-5"/>
          <w:sz w:val="28"/>
          <w:szCs w:val="28"/>
        </w:rPr>
        <w:softHyphen/>
      </w:r>
      <w:r w:rsidRPr="00595EBC">
        <w:rPr>
          <w:color w:val="000000"/>
          <w:spacing w:val="-1"/>
          <w:sz w:val="28"/>
          <w:szCs w:val="28"/>
        </w:rPr>
        <w:t xml:space="preserve">новки на воинский учет </w:t>
      </w:r>
      <w:r w:rsidRPr="00595EBC">
        <w:rPr>
          <w:b/>
          <w:color w:val="000000"/>
          <w:spacing w:val="-1"/>
          <w:sz w:val="28"/>
          <w:szCs w:val="28"/>
        </w:rPr>
        <w:t xml:space="preserve">0 </w:t>
      </w:r>
      <w:r w:rsidRPr="00595EBC">
        <w:rPr>
          <w:color w:val="000000"/>
          <w:spacing w:val="-6"/>
          <w:sz w:val="28"/>
          <w:szCs w:val="28"/>
        </w:rPr>
        <w:t>граждан;</w:t>
      </w:r>
    </w:p>
    <w:p w:rsidR="00476B7B" w:rsidRPr="00595EBC" w:rsidRDefault="00476B7B" w:rsidP="00476B7B">
      <w:pPr>
        <w:shd w:val="clear" w:color="auto" w:fill="FFFFFF"/>
        <w:tabs>
          <w:tab w:val="left" w:pos="-200"/>
          <w:tab w:val="left" w:leader="underscore" w:pos="1200"/>
        </w:tabs>
        <w:spacing w:before="72"/>
        <w:ind w:right="-206"/>
        <w:jc w:val="both"/>
        <w:rPr>
          <w:sz w:val="28"/>
          <w:szCs w:val="28"/>
        </w:rPr>
      </w:pPr>
      <w:r w:rsidRPr="00595EBC">
        <w:rPr>
          <w:color w:val="000000"/>
          <w:spacing w:val="-4"/>
          <w:sz w:val="28"/>
          <w:szCs w:val="28"/>
        </w:rPr>
        <w:t xml:space="preserve">снято с регистрационного учета без снятия с воинского учета </w:t>
      </w:r>
      <w:r w:rsidR="006D5286" w:rsidRPr="006D5286">
        <w:rPr>
          <w:b/>
          <w:spacing w:val="-4"/>
          <w:sz w:val="28"/>
          <w:szCs w:val="28"/>
        </w:rPr>
        <w:t>43</w:t>
      </w:r>
      <w:r w:rsidRPr="00595EBC">
        <w:rPr>
          <w:b/>
          <w:color w:val="FF0000"/>
          <w:spacing w:val="-4"/>
          <w:sz w:val="28"/>
          <w:szCs w:val="28"/>
        </w:rPr>
        <w:t xml:space="preserve"> </w:t>
      </w:r>
      <w:r w:rsidRPr="00595EBC">
        <w:rPr>
          <w:color w:val="000000"/>
          <w:spacing w:val="-2"/>
          <w:sz w:val="28"/>
          <w:szCs w:val="28"/>
        </w:rPr>
        <w:t>граждан;</w:t>
      </w:r>
    </w:p>
    <w:p w:rsidR="00476B7B" w:rsidRPr="00595EBC" w:rsidRDefault="00476B7B" w:rsidP="00B46E80">
      <w:pPr>
        <w:shd w:val="clear" w:color="auto" w:fill="FFFFFF"/>
        <w:spacing w:before="48"/>
        <w:ind w:right="91" w:firstLine="307"/>
        <w:jc w:val="both"/>
        <w:rPr>
          <w:color w:val="000000"/>
          <w:spacing w:val="-1"/>
          <w:sz w:val="28"/>
          <w:szCs w:val="28"/>
        </w:rPr>
      </w:pPr>
    </w:p>
    <w:p w:rsidR="00C157CF" w:rsidRPr="00C157CF" w:rsidRDefault="00476B7B" w:rsidP="00C157CF">
      <w:pPr>
        <w:pStyle w:val="a3"/>
        <w:numPr>
          <w:ilvl w:val="1"/>
          <w:numId w:val="22"/>
        </w:numPr>
        <w:shd w:val="clear" w:color="auto" w:fill="FFFFFF"/>
        <w:tabs>
          <w:tab w:val="left" w:pos="1418"/>
        </w:tabs>
        <w:spacing w:before="48"/>
        <w:ind w:left="142" w:right="91" w:firstLine="567"/>
        <w:jc w:val="both"/>
        <w:rPr>
          <w:b/>
          <w:i/>
          <w:sz w:val="28"/>
          <w:szCs w:val="28"/>
        </w:rPr>
      </w:pPr>
      <w:r w:rsidRPr="00B46E80">
        <w:rPr>
          <w:b/>
          <w:i/>
          <w:sz w:val="28"/>
          <w:szCs w:val="28"/>
        </w:rPr>
        <w:t xml:space="preserve"> Основные мероприятия, проводимые в МО «Поселок </w:t>
      </w:r>
      <w:proofErr w:type="spellStart"/>
      <w:r w:rsidRPr="00B46E80">
        <w:rPr>
          <w:b/>
          <w:i/>
          <w:sz w:val="28"/>
          <w:szCs w:val="28"/>
        </w:rPr>
        <w:t>Айхал</w:t>
      </w:r>
      <w:proofErr w:type="spellEnd"/>
      <w:r w:rsidRPr="00B46E80">
        <w:rPr>
          <w:b/>
          <w:i/>
          <w:sz w:val="28"/>
          <w:szCs w:val="28"/>
        </w:rPr>
        <w:t>» направленные на повышение полноты и достоверности воинского учета</w:t>
      </w:r>
    </w:p>
    <w:p w:rsidR="006D5286" w:rsidRPr="006D5286" w:rsidRDefault="006D5286" w:rsidP="006D5286">
      <w:pPr>
        <w:tabs>
          <w:tab w:val="left" w:pos="993"/>
        </w:tabs>
        <w:ind w:left="142" w:firstLine="567"/>
        <w:jc w:val="both"/>
        <w:rPr>
          <w:bCs/>
          <w:color w:val="000000"/>
          <w:spacing w:val="2"/>
          <w:sz w:val="28"/>
          <w:szCs w:val="28"/>
        </w:rPr>
      </w:pPr>
      <w:proofErr w:type="gramStart"/>
      <w:r w:rsidRPr="006D5286">
        <w:rPr>
          <w:bCs/>
          <w:color w:val="000000"/>
          <w:spacing w:val="2"/>
          <w:sz w:val="28"/>
          <w:szCs w:val="28"/>
        </w:rPr>
        <w:t>1.</w:t>
      </w:r>
      <w:r w:rsidRPr="006D5286">
        <w:rPr>
          <w:bCs/>
          <w:color w:val="000000"/>
          <w:spacing w:val="2"/>
          <w:sz w:val="28"/>
          <w:szCs w:val="28"/>
        </w:rPr>
        <w:tab/>
        <w:t>В</w:t>
      </w:r>
      <w:proofErr w:type="gramEnd"/>
      <w:r w:rsidRPr="006D5286">
        <w:rPr>
          <w:bCs/>
          <w:color w:val="000000"/>
          <w:spacing w:val="2"/>
          <w:sz w:val="28"/>
          <w:szCs w:val="28"/>
        </w:rPr>
        <w:t xml:space="preserve"> мае 2017 года специалисты ВУС принимали участие в праздничных мероприятиях, связанные с 72-летием Победы, а также принимали непосредственное участие в формировании и шествии «Бессмертного полка». Совместно с Главой Администрации и социальной службой поселка </w:t>
      </w:r>
      <w:proofErr w:type="spellStart"/>
      <w:r w:rsidRPr="006D5286">
        <w:rPr>
          <w:bCs/>
          <w:color w:val="000000"/>
          <w:spacing w:val="2"/>
          <w:sz w:val="28"/>
          <w:szCs w:val="28"/>
        </w:rPr>
        <w:t>Айхал</w:t>
      </w:r>
      <w:proofErr w:type="spellEnd"/>
      <w:r w:rsidRPr="006D5286">
        <w:rPr>
          <w:bCs/>
          <w:color w:val="000000"/>
          <w:spacing w:val="2"/>
          <w:sz w:val="28"/>
          <w:szCs w:val="28"/>
        </w:rPr>
        <w:t xml:space="preserve"> были поздравлены и вручены ценные подарки участникам трудового фронта. Также было совершено возложение венков на могилы ветеранам ВОВ и к военно-мемориальным объектам. На праздничный концерт были приглашены участники войны в Афганистане.</w:t>
      </w:r>
    </w:p>
    <w:p w:rsidR="006D5286" w:rsidRPr="006D5286" w:rsidRDefault="006D5286" w:rsidP="006D5286">
      <w:pPr>
        <w:tabs>
          <w:tab w:val="left" w:pos="993"/>
        </w:tabs>
        <w:ind w:left="142" w:firstLine="567"/>
        <w:jc w:val="both"/>
        <w:rPr>
          <w:bCs/>
          <w:color w:val="000000"/>
          <w:spacing w:val="2"/>
          <w:sz w:val="28"/>
          <w:szCs w:val="28"/>
        </w:rPr>
      </w:pPr>
      <w:r w:rsidRPr="006D5286">
        <w:rPr>
          <w:bCs/>
          <w:color w:val="000000"/>
          <w:spacing w:val="2"/>
          <w:sz w:val="28"/>
          <w:szCs w:val="28"/>
        </w:rPr>
        <w:t>2.</w:t>
      </w:r>
      <w:r w:rsidRPr="006D5286">
        <w:rPr>
          <w:bCs/>
          <w:color w:val="000000"/>
          <w:spacing w:val="2"/>
          <w:sz w:val="28"/>
          <w:szCs w:val="28"/>
        </w:rPr>
        <w:tab/>
        <w:t>На протяжении всего года проводятся сверки учетных карточек с карточками прописки формы 16.</w:t>
      </w:r>
    </w:p>
    <w:p w:rsidR="006D5286" w:rsidRPr="006D5286" w:rsidRDefault="006D5286" w:rsidP="006D5286">
      <w:pPr>
        <w:tabs>
          <w:tab w:val="left" w:pos="993"/>
        </w:tabs>
        <w:ind w:left="142" w:firstLine="567"/>
        <w:jc w:val="both"/>
        <w:rPr>
          <w:bCs/>
          <w:color w:val="000000"/>
          <w:spacing w:val="2"/>
          <w:sz w:val="28"/>
          <w:szCs w:val="28"/>
        </w:rPr>
      </w:pPr>
      <w:r w:rsidRPr="006D5286">
        <w:rPr>
          <w:bCs/>
          <w:color w:val="000000"/>
          <w:spacing w:val="2"/>
          <w:sz w:val="28"/>
          <w:szCs w:val="28"/>
        </w:rPr>
        <w:t>3.</w:t>
      </w:r>
      <w:r w:rsidRPr="006D5286">
        <w:rPr>
          <w:bCs/>
          <w:color w:val="000000"/>
          <w:spacing w:val="2"/>
          <w:sz w:val="28"/>
          <w:szCs w:val="28"/>
        </w:rPr>
        <w:tab/>
        <w:t xml:space="preserve">Все изменения отражаются в учетных карточках при личной сверке. В 2-х недельный срок все сведения отправляются в ВК города Мирный, </w:t>
      </w:r>
      <w:proofErr w:type="spellStart"/>
      <w:r w:rsidRPr="006D5286">
        <w:rPr>
          <w:bCs/>
          <w:color w:val="000000"/>
          <w:spacing w:val="2"/>
          <w:sz w:val="28"/>
          <w:szCs w:val="28"/>
        </w:rPr>
        <w:t>Мирнинского</w:t>
      </w:r>
      <w:proofErr w:type="spellEnd"/>
      <w:r w:rsidRPr="006D5286">
        <w:rPr>
          <w:bCs/>
          <w:color w:val="000000"/>
          <w:spacing w:val="2"/>
          <w:sz w:val="28"/>
          <w:szCs w:val="28"/>
        </w:rPr>
        <w:t xml:space="preserve">, </w:t>
      </w:r>
      <w:proofErr w:type="spellStart"/>
      <w:r w:rsidRPr="006D5286">
        <w:rPr>
          <w:bCs/>
          <w:color w:val="000000"/>
          <w:spacing w:val="2"/>
          <w:sz w:val="28"/>
          <w:szCs w:val="28"/>
        </w:rPr>
        <w:t>Анабарского</w:t>
      </w:r>
      <w:proofErr w:type="spellEnd"/>
      <w:r w:rsidRPr="006D5286">
        <w:rPr>
          <w:bCs/>
          <w:color w:val="000000"/>
          <w:spacing w:val="2"/>
          <w:sz w:val="28"/>
          <w:szCs w:val="28"/>
        </w:rPr>
        <w:t xml:space="preserve"> и </w:t>
      </w:r>
      <w:proofErr w:type="spellStart"/>
      <w:r w:rsidRPr="006D5286">
        <w:rPr>
          <w:bCs/>
          <w:color w:val="000000"/>
          <w:spacing w:val="2"/>
          <w:sz w:val="28"/>
          <w:szCs w:val="28"/>
        </w:rPr>
        <w:t>Оленекского</w:t>
      </w:r>
      <w:proofErr w:type="spellEnd"/>
      <w:r w:rsidRPr="006D5286">
        <w:rPr>
          <w:bCs/>
          <w:color w:val="000000"/>
          <w:spacing w:val="2"/>
          <w:sz w:val="28"/>
          <w:szCs w:val="28"/>
        </w:rPr>
        <w:t xml:space="preserve"> улусов РС(Я). </w:t>
      </w:r>
    </w:p>
    <w:p w:rsidR="006D5286" w:rsidRPr="006D5286" w:rsidRDefault="006D5286" w:rsidP="006D5286">
      <w:pPr>
        <w:tabs>
          <w:tab w:val="left" w:pos="993"/>
        </w:tabs>
        <w:ind w:left="142" w:firstLine="567"/>
        <w:jc w:val="both"/>
        <w:rPr>
          <w:bCs/>
          <w:color w:val="000000"/>
          <w:spacing w:val="2"/>
          <w:sz w:val="28"/>
          <w:szCs w:val="28"/>
        </w:rPr>
      </w:pPr>
      <w:r w:rsidRPr="006D5286">
        <w:rPr>
          <w:bCs/>
          <w:color w:val="000000"/>
          <w:spacing w:val="2"/>
          <w:sz w:val="28"/>
          <w:szCs w:val="28"/>
        </w:rPr>
        <w:t>4.</w:t>
      </w:r>
      <w:r w:rsidRPr="006D5286">
        <w:rPr>
          <w:bCs/>
          <w:color w:val="000000"/>
          <w:spacing w:val="2"/>
          <w:sz w:val="28"/>
          <w:szCs w:val="28"/>
        </w:rPr>
        <w:tab/>
        <w:t xml:space="preserve">Была проведена сверка карточек первичного воинского учета военно-учетного стола Администрации МО «Поселок </w:t>
      </w:r>
      <w:proofErr w:type="spellStart"/>
      <w:r w:rsidRPr="006D5286">
        <w:rPr>
          <w:bCs/>
          <w:color w:val="000000"/>
          <w:spacing w:val="2"/>
          <w:sz w:val="28"/>
          <w:szCs w:val="28"/>
        </w:rPr>
        <w:t>Айхал</w:t>
      </w:r>
      <w:proofErr w:type="spellEnd"/>
      <w:r w:rsidRPr="006D5286">
        <w:rPr>
          <w:bCs/>
          <w:color w:val="000000"/>
          <w:spacing w:val="2"/>
          <w:sz w:val="28"/>
          <w:szCs w:val="28"/>
        </w:rPr>
        <w:t xml:space="preserve">» с учетными карточками ВК города Мирный, </w:t>
      </w:r>
      <w:proofErr w:type="spellStart"/>
      <w:r w:rsidRPr="006D5286">
        <w:rPr>
          <w:bCs/>
          <w:color w:val="000000"/>
          <w:spacing w:val="2"/>
          <w:sz w:val="28"/>
          <w:szCs w:val="28"/>
        </w:rPr>
        <w:t>Мирнинского</w:t>
      </w:r>
      <w:proofErr w:type="spellEnd"/>
      <w:r w:rsidRPr="006D5286">
        <w:rPr>
          <w:bCs/>
          <w:color w:val="000000"/>
          <w:spacing w:val="2"/>
          <w:sz w:val="28"/>
          <w:szCs w:val="28"/>
        </w:rPr>
        <w:t xml:space="preserve">, </w:t>
      </w:r>
      <w:proofErr w:type="spellStart"/>
      <w:r w:rsidRPr="006D5286">
        <w:rPr>
          <w:bCs/>
          <w:color w:val="000000"/>
          <w:spacing w:val="2"/>
          <w:sz w:val="28"/>
          <w:szCs w:val="28"/>
        </w:rPr>
        <w:t>Анабарского</w:t>
      </w:r>
      <w:proofErr w:type="spellEnd"/>
      <w:r w:rsidRPr="006D5286">
        <w:rPr>
          <w:bCs/>
          <w:color w:val="000000"/>
          <w:spacing w:val="2"/>
          <w:sz w:val="28"/>
          <w:szCs w:val="28"/>
        </w:rPr>
        <w:t xml:space="preserve"> и </w:t>
      </w:r>
      <w:proofErr w:type="spellStart"/>
      <w:r w:rsidRPr="006D5286">
        <w:rPr>
          <w:bCs/>
          <w:color w:val="000000"/>
          <w:spacing w:val="2"/>
          <w:sz w:val="28"/>
          <w:szCs w:val="28"/>
        </w:rPr>
        <w:t>Оленекского</w:t>
      </w:r>
      <w:proofErr w:type="spellEnd"/>
      <w:r w:rsidRPr="006D5286">
        <w:rPr>
          <w:bCs/>
          <w:color w:val="000000"/>
          <w:spacing w:val="2"/>
          <w:sz w:val="28"/>
          <w:szCs w:val="28"/>
        </w:rPr>
        <w:t xml:space="preserve"> улусов РС(Я):</w:t>
      </w:r>
    </w:p>
    <w:p w:rsidR="006D5286" w:rsidRPr="006D5286" w:rsidRDefault="006D5286" w:rsidP="006D5286">
      <w:pPr>
        <w:tabs>
          <w:tab w:val="left" w:pos="993"/>
        </w:tabs>
        <w:ind w:left="142" w:firstLine="567"/>
        <w:jc w:val="both"/>
        <w:rPr>
          <w:bCs/>
          <w:color w:val="000000"/>
          <w:spacing w:val="2"/>
          <w:sz w:val="28"/>
          <w:szCs w:val="28"/>
        </w:rPr>
      </w:pPr>
      <w:r w:rsidRPr="006D5286">
        <w:rPr>
          <w:bCs/>
          <w:color w:val="000000"/>
          <w:spacing w:val="2"/>
          <w:sz w:val="28"/>
          <w:szCs w:val="28"/>
        </w:rPr>
        <w:t>•</w:t>
      </w:r>
      <w:r w:rsidRPr="006D5286">
        <w:rPr>
          <w:bCs/>
          <w:color w:val="000000"/>
          <w:spacing w:val="2"/>
          <w:sz w:val="28"/>
          <w:szCs w:val="28"/>
        </w:rPr>
        <w:tab/>
        <w:t>24 мая 2017 года проведена сверка карточек первичного воинского учета граждан подлежащих призыву на военную службу с личными делами и алфавитными книгами, расхождений и замечаний нет.</w:t>
      </w:r>
    </w:p>
    <w:p w:rsidR="006D5286" w:rsidRPr="006D5286" w:rsidRDefault="006D5286" w:rsidP="006D5286">
      <w:pPr>
        <w:tabs>
          <w:tab w:val="left" w:pos="993"/>
        </w:tabs>
        <w:ind w:left="142" w:firstLine="567"/>
        <w:jc w:val="both"/>
        <w:rPr>
          <w:bCs/>
          <w:color w:val="000000"/>
          <w:spacing w:val="2"/>
          <w:sz w:val="28"/>
          <w:szCs w:val="28"/>
        </w:rPr>
      </w:pPr>
      <w:r w:rsidRPr="006D5286">
        <w:rPr>
          <w:bCs/>
          <w:color w:val="000000"/>
          <w:spacing w:val="2"/>
          <w:sz w:val="28"/>
          <w:szCs w:val="28"/>
        </w:rPr>
        <w:t>•</w:t>
      </w:r>
      <w:r w:rsidRPr="006D5286">
        <w:rPr>
          <w:bCs/>
          <w:color w:val="000000"/>
          <w:spacing w:val="2"/>
          <w:sz w:val="28"/>
          <w:szCs w:val="28"/>
        </w:rPr>
        <w:tab/>
        <w:t>24 мая 2017 года проведена сверка карточек первичного учета офицеров с военно-учетными данными ВК города Мирный, расхождений и замечаний нет.</w:t>
      </w:r>
    </w:p>
    <w:p w:rsidR="006D5286" w:rsidRPr="006D5286" w:rsidRDefault="006D5286" w:rsidP="006D5286">
      <w:pPr>
        <w:tabs>
          <w:tab w:val="left" w:pos="993"/>
        </w:tabs>
        <w:ind w:left="142" w:firstLine="567"/>
        <w:jc w:val="both"/>
        <w:rPr>
          <w:bCs/>
          <w:color w:val="000000"/>
          <w:spacing w:val="2"/>
          <w:sz w:val="28"/>
          <w:szCs w:val="28"/>
        </w:rPr>
      </w:pPr>
      <w:r w:rsidRPr="006D5286">
        <w:rPr>
          <w:bCs/>
          <w:color w:val="000000"/>
          <w:spacing w:val="2"/>
          <w:sz w:val="28"/>
          <w:szCs w:val="28"/>
        </w:rPr>
        <w:t>•</w:t>
      </w:r>
      <w:r w:rsidRPr="006D5286">
        <w:rPr>
          <w:bCs/>
          <w:color w:val="000000"/>
          <w:spacing w:val="2"/>
          <w:sz w:val="28"/>
          <w:szCs w:val="28"/>
        </w:rPr>
        <w:tab/>
        <w:t>27 июня 2017 года проведена сверка карточек первичного учета ГПЗ с учетными карточками ВК города Мирный. В ходе сверки выявлены расхождения по месту жительства 130 чел.; должность -100 чел.; семейное положение – 43 чел. Выявленные недостатки устранены в полном объеме.</w:t>
      </w:r>
    </w:p>
    <w:p w:rsidR="006D5286" w:rsidRPr="006D5286" w:rsidRDefault="006D5286" w:rsidP="006D5286">
      <w:pPr>
        <w:tabs>
          <w:tab w:val="left" w:pos="993"/>
        </w:tabs>
        <w:ind w:left="142" w:firstLine="567"/>
        <w:jc w:val="both"/>
        <w:rPr>
          <w:bCs/>
          <w:color w:val="000000"/>
          <w:spacing w:val="2"/>
          <w:sz w:val="28"/>
          <w:szCs w:val="28"/>
        </w:rPr>
      </w:pPr>
      <w:r w:rsidRPr="006D5286">
        <w:rPr>
          <w:bCs/>
          <w:color w:val="000000"/>
          <w:spacing w:val="2"/>
          <w:sz w:val="28"/>
          <w:szCs w:val="28"/>
        </w:rPr>
        <w:t>5.</w:t>
      </w:r>
      <w:r w:rsidRPr="006D5286">
        <w:rPr>
          <w:bCs/>
          <w:color w:val="000000"/>
          <w:spacing w:val="2"/>
          <w:sz w:val="28"/>
          <w:szCs w:val="28"/>
        </w:rPr>
        <w:tab/>
        <w:t>10 апреля и 26 октября 2017 года военно-учетным столом, совместно с главным специалистом по ВУ СД мобилизационного управления МО «</w:t>
      </w:r>
      <w:proofErr w:type="spellStart"/>
      <w:r w:rsidRPr="006D5286">
        <w:rPr>
          <w:bCs/>
          <w:color w:val="000000"/>
          <w:spacing w:val="2"/>
          <w:sz w:val="28"/>
          <w:szCs w:val="28"/>
        </w:rPr>
        <w:t>Мирнинский</w:t>
      </w:r>
      <w:proofErr w:type="spellEnd"/>
      <w:r w:rsidRPr="006D5286">
        <w:rPr>
          <w:bCs/>
          <w:color w:val="000000"/>
          <w:spacing w:val="2"/>
          <w:sz w:val="28"/>
          <w:szCs w:val="28"/>
        </w:rPr>
        <w:t xml:space="preserve"> район» Т.И. </w:t>
      </w:r>
      <w:proofErr w:type="spellStart"/>
      <w:r w:rsidRPr="006D5286">
        <w:rPr>
          <w:bCs/>
          <w:color w:val="000000"/>
          <w:spacing w:val="2"/>
          <w:sz w:val="28"/>
          <w:szCs w:val="28"/>
        </w:rPr>
        <w:t>Радионовой</w:t>
      </w:r>
      <w:proofErr w:type="spellEnd"/>
      <w:r w:rsidRPr="006D5286">
        <w:rPr>
          <w:bCs/>
          <w:color w:val="000000"/>
          <w:spacing w:val="2"/>
          <w:sz w:val="28"/>
          <w:szCs w:val="28"/>
        </w:rPr>
        <w:t>, проводились семинары по ведению воинского учета на предприятиях, в котором приняли участие более 25 специалистов отделов кадров, ответственных за ведение воинского учета на предприятии.</w:t>
      </w:r>
    </w:p>
    <w:p w:rsidR="006D5286" w:rsidRPr="006D5286" w:rsidRDefault="006D5286" w:rsidP="006D5286">
      <w:pPr>
        <w:tabs>
          <w:tab w:val="left" w:pos="993"/>
        </w:tabs>
        <w:ind w:left="142" w:firstLine="567"/>
        <w:jc w:val="both"/>
        <w:rPr>
          <w:bCs/>
          <w:color w:val="000000"/>
          <w:spacing w:val="2"/>
          <w:sz w:val="28"/>
          <w:szCs w:val="28"/>
        </w:rPr>
      </w:pPr>
      <w:r w:rsidRPr="006D5286">
        <w:rPr>
          <w:bCs/>
          <w:color w:val="000000"/>
          <w:spacing w:val="2"/>
          <w:sz w:val="28"/>
          <w:szCs w:val="28"/>
        </w:rPr>
        <w:t>6.</w:t>
      </w:r>
      <w:r w:rsidRPr="006D5286">
        <w:rPr>
          <w:bCs/>
          <w:color w:val="000000"/>
          <w:spacing w:val="2"/>
          <w:sz w:val="28"/>
          <w:szCs w:val="28"/>
        </w:rPr>
        <w:tab/>
        <w:t xml:space="preserve">На основании Постановления Главы МО «Поселок </w:t>
      </w:r>
      <w:proofErr w:type="spellStart"/>
      <w:r w:rsidRPr="006D5286">
        <w:rPr>
          <w:bCs/>
          <w:color w:val="000000"/>
          <w:spacing w:val="2"/>
          <w:sz w:val="28"/>
          <w:szCs w:val="28"/>
        </w:rPr>
        <w:t>Айхал</w:t>
      </w:r>
      <w:proofErr w:type="spellEnd"/>
      <w:r w:rsidRPr="006D5286">
        <w:rPr>
          <w:bCs/>
          <w:color w:val="000000"/>
          <w:spacing w:val="2"/>
          <w:sz w:val="28"/>
          <w:szCs w:val="28"/>
        </w:rPr>
        <w:t xml:space="preserve">» № 331 от 12.10.2017 г. «О проведении ежегодного смотра-конкурса на лучшую организацию по ведения воинского учета и бронирования граждан, пребывающих в запасе в МО «Поселок </w:t>
      </w:r>
      <w:proofErr w:type="spellStart"/>
      <w:r w:rsidRPr="006D5286">
        <w:rPr>
          <w:bCs/>
          <w:color w:val="000000"/>
          <w:spacing w:val="2"/>
          <w:sz w:val="28"/>
          <w:szCs w:val="28"/>
        </w:rPr>
        <w:t>Айхал</w:t>
      </w:r>
      <w:proofErr w:type="spellEnd"/>
      <w:r w:rsidRPr="006D5286">
        <w:rPr>
          <w:bCs/>
          <w:color w:val="000000"/>
          <w:spacing w:val="2"/>
          <w:sz w:val="28"/>
          <w:szCs w:val="28"/>
        </w:rPr>
        <w:t xml:space="preserve">»» </w:t>
      </w:r>
      <w:r w:rsidR="00432D35" w:rsidRPr="006D5286">
        <w:rPr>
          <w:bCs/>
          <w:color w:val="000000"/>
          <w:spacing w:val="2"/>
          <w:sz w:val="28"/>
          <w:szCs w:val="28"/>
        </w:rPr>
        <w:t>военно-учетным столом,</w:t>
      </w:r>
      <w:r w:rsidRPr="006D5286">
        <w:rPr>
          <w:bCs/>
          <w:color w:val="000000"/>
          <w:spacing w:val="2"/>
          <w:sz w:val="28"/>
          <w:szCs w:val="28"/>
        </w:rPr>
        <w:t xml:space="preserve"> был проведен смотр-конкурс по ведению воинского учета среди организаций и предприятий, находящихся на территории МО «Поселок </w:t>
      </w:r>
      <w:proofErr w:type="spellStart"/>
      <w:r w:rsidRPr="006D5286">
        <w:rPr>
          <w:bCs/>
          <w:color w:val="000000"/>
          <w:spacing w:val="2"/>
          <w:sz w:val="28"/>
          <w:szCs w:val="28"/>
        </w:rPr>
        <w:t>Айхал</w:t>
      </w:r>
      <w:proofErr w:type="spellEnd"/>
      <w:r w:rsidRPr="006D5286">
        <w:rPr>
          <w:bCs/>
          <w:color w:val="000000"/>
          <w:spacing w:val="2"/>
          <w:sz w:val="28"/>
          <w:szCs w:val="28"/>
        </w:rPr>
        <w:t xml:space="preserve">». </w:t>
      </w:r>
      <w:r w:rsidRPr="006D5286">
        <w:rPr>
          <w:bCs/>
          <w:color w:val="000000"/>
          <w:spacing w:val="2"/>
          <w:sz w:val="28"/>
          <w:szCs w:val="28"/>
        </w:rPr>
        <w:lastRenderedPageBreak/>
        <w:t xml:space="preserve">Распоряжением Главы МО «Поселок </w:t>
      </w:r>
      <w:proofErr w:type="spellStart"/>
      <w:r w:rsidRPr="006D5286">
        <w:rPr>
          <w:bCs/>
          <w:color w:val="000000"/>
          <w:spacing w:val="2"/>
          <w:sz w:val="28"/>
          <w:szCs w:val="28"/>
        </w:rPr>
        <w:t>Айхал</w:t>
      </w:r>
      <w:proofErr w:type="spellEnd"/>
      <w:r w:rsidRPr="006D5286">
        <w:rPr>
          <w:bCs/>
          <w:color w:val="000000"/>
          <w:spacing w:val="2"/>
          <w:sz w:val="28"/>
          <w:szCs w:val="28"/>
        </w:rPr>
        <w:t>» № 567 от 13.10.2017 г.                  «О подведении итогов смотра-конкурса на лучшую организацию по ведению воинского учета и бронирования граждан, пребывающих в запасе, места распределились следующим образом:</w:t>
      </w:r>
    </w:p>
    <w:p w:rsidR="006D5286" w:rsidRPr="006D5286" w:rsidRDefault="006D5286" w:rsidP="006D5286">
      <w:pPr>
        <w:tabs>
          <w:tab w:val="left" w:pos="993"/>
        </w:tabs>
        <w:ind w:left="142" w:firstLine="567"/>
        <w:jc w:val="both"/>
        <w:rPr>
          <w:bCs/>
          <w:color w:val="000000"/>
          <w:spacing w:val="2"/>
          <w:sz w:val="28"/>
          <w:szCs w:val="28"/>
        </w:rPr>
      </w:pPr>
      <w:r w:rsidRPr="006D5286">
        <w:rPr>
          <w:bCs/>
          <w:color w:val="000000"/>
          <w:spacing w:val="2"/>
          <w:sz w:val="28"/>
          <w:szCs w:val="28"/>
        </w:rPr>
        <w:t>•</w:t>
      </w:r>
      <w:r w:rsidRPr="006D5286">
        <w:rPr>
          <w:bCs/>
          <w:color w:val="000000"/>
          <w:spacing w:val="2"/>
          <w:sz w:val="28"/>
          <w:szCs w:val="28"/>
        </w:rPr>
        <w:tab/>
      </w:r>
      <w:proofErr w:type="spellStart"/>
      <w:r w:rsidRPr="006D5286">
        <w:rPr>
          <w:bCs/>
          <w:color w:val="000000"/>
          <w:spacing w:val="2"/>
          <w:sz w:val="28"/>
          <w:szCs w:val="28"/>
        </w:rPr>
        <w:t>Айхальский</w:t>
      </w:r>
      <w:proofErr w:type="spellEnd"/>
      <w:r w:rsidRPr="006D5286">
        <w:rPr>
          <w:bCs/>
          <w:color w:val="000000"/>
          <w:spacing w:val="2"/>
          <w:sz w:val="28"/>
          <w:szCs w:val="28"/>
        </w:rPr>
        <w:t xml:space="preserve"> горно-обогатительный комбинат АК "АЛРОСА" (ПАО);</w:t>
      </w:r>
    </w:p>
    <w:p w:rsidR="006D5286" w:rsidRPr="006D5286" w:rsidRDefault="006D5286" w:rsidP="006D5286">
      <w:pPr>
        <w:tabs>
          <w:tab w:val="left" w:pos="993"/>
        </w:tabs>
        <w:ind w:left="142" w:firstLine="567"/>
        <w:jc w:val="both"/>
        <w:rPr>
          <w:bCs/>
          <w:color w:val="000000"/>
          <w:spacing w:val="2"/>
          <w:sz w:val="28"/>
          <w:szCs w:val="28"/>
        </w:rPr>
      </w:pPr>
      <w:r w:rsidRPr="006D5286">
        <w:rPr>
          <w:bCs/>
          <w:color w:val="000000"/>
          <w:spacing w:val="2"/>
          <w:sz w:val="28"/>
          <w:szCs w:val="28"/>
        </w:rPr>
        <w:t>•</w:t>
      </w:r>
      <w:r w:rsidRPr="006D5286">
        <w:rPr>
          <w:bCs/>
          <w:color w:val="000000"/>
          <w:spacing w:val="2"/>
          <w:sz w:val="28"/>
          <w:szCs w:val="28"/>
        </w:rPr>
        <w:tab/>
      </w:r>
      <w:proofErr w:type="spellStart"/>
      <w:r w:rsidRPr="006D5286">
        <w:rPr>
          <w:bCs/>
          <w:color w:val="000000"/>
          <w:spacing w:val="2"/>
          <w:sz w:val="28"/>
          <w:szCs w:val="28"/>
        </w:rPr>
        <w:t>Айхальское</w:t>
      </w:r>
      <w:proofErr w:type="spellEnd"/>
      <w:r w:rsidRPr="006D5286">
        <w:rPr>
          <w:bCs/>
          <w:color w:val="000000"/>
          <w:spacing w:val="2"/>
          <w:sz w:val="28"/>
          <w:szCs w:val="28"/>
        </w:rPr>
        <w:t xml:space="preserve"> отделение Автономной некоммерческой дошкольной образовательной организации «</w:t>
      </w:r>
      <w:proofErr w:type="spellStart"/>
      <w:r w:rsidRPr="006D5286">
        <w:rPr>
          <w:bCs/>
          <w:color w:val="000000"/>
          <w:spacing w:val="2"/>
          <w:sz w:val="28"/>
          <w:szCs w:val="28"/>
        </w:rPr>
        <w:t>Алмазик</w:t>
      </w:r>
      <w:proofErr w:type="spellEnd"/>
      <w:r w:rsidRPr="006D5286">
        <w:rPr>
          <w:bCs/>
          <w:color w:val="000000"/>
          <w:spacing w:val="2"/>
          <w:sz w:val="28"/>
          <w:szCs w:val="28"/>
        </w:rPr>
        <w:t>»;</w:t>
      </w:r>
    </w:p>
    <w:p w:rsidR="006D5286" w:rsidRPr="006D5286" w:rsidRDefault="006D5286" w:rsidP="006D5286">
      <w:pPr>
        <w:tabs>
          <w:tab w:val="left" w:pos="993"/>
        </w:tabs>
        <w:ind w:left="142" w:firstLine="567"/>
        <w:jc w:val="both"/>
        <w:rPr>
          <w:bCs/>
          <w:color w:val="000000"/>
          <w:spacing w:val="2"/>
          <w:sz w:val="28"/>
          <w:szCs w:val="28"/>
        </w:rPr>
      </w:pPr>
      <w:r w:rsidRPr="006D5286">
        <w:rPr>
          <w:bCs/>
          <w:color w:val="000000"/>
          <w:spacing w:val="2"/>
          <w:sz w:val="28"/>
          <w:szCs w:val="28"/>
        </w:rPr>
        <w:t>•</w:t>
      </w:r>
      <w:r w:rsidRPr="006D5286">
        <w:rPr>
          <w:bCs/>
          <w:color w:val="000000"/>
          <w:spacing w:val="2"/>
          <w:sz w:val="28"/>
          <w:szCs w:val="28"/>
        </w:rPr>
        <w:tab/>
      </w:r>
      <w:proofErr w:type="spellStart"/>
      <w:r w:rsidRPr="006D5286">
        <w:rPr>
          <w:bCs/>
          <w:color w:val="000000"/>
          <w:spacing w:val="2"/>
          <w:sz w:val="28"/>
          <w:szCs w:val="28"/>
        </w:rPr>
        <w:t>Айхальское</w:t>
      </w:r>
      <w:proofErr w:type="spellEnd"/>
      <w:r w:rsidRPr="006D5286">
        <w:rPr>
          <w:bCs/>
          <w:color w:val="000000"/>
          <w:spacing w:val="2"/>
          <w:sz w:val="28"/>
          <w:szCs w:val="28"/>
        </w:rPr>
        <w:t xml:space="preserve"> отделение культурно-спортивного комплекса АК "АЛРОСА" (ПАО).</w:t>
      </w:r>
    </w:p>
    <w:p w:rsidR="006D5286" w:rsidRPr="006D5286" w:rsidRDefault="006D5286" w:rsidP="006D5286">
      <w:pPr>
        <w:tabs>
          <w:tab w:val="left" w:pos="993"/>
        </w:tabs>
        <w:ind w:left="142" w:firstLine="567"/>
        <w:jc w:val="both"/>
        <w:rPr>
          <w:bCs/>
          <w:color w:val="000000"/>
          <w:spacing w:val="2"/>
          <w:sz w:val="28"/>
          <w:szCs w:val="28"/>
        </w:rPr>
      </w:pPr>
      <w:r w:rsidRPr="006D5286">
        <w:rPr>
          <w:bCs/>
          <w:color w:val="000000"/>
          <w:spacing w:val="2"/>
          <w:sz w:val="28"/>
          <w:szCs w:val="28"/>
        </w:rPr>
        <w:t>7.</w:t>
      </w:r>
      <w:r w:rsidRPr="006D5286">
        <w:rPr>
          <w:bCs/>
          <w:color w:val="000000"/>
          <w:spacing w:val="2"/>
          <w:sz w:val="28"/>
          <w:szCs w:val="28"/>
        </w:rPr>
        <w:tab/>
        <w:t xml:space="preserve">Сведения об изменениях поступают в военно-учетный стол Администрации МО «Поселок </w:t>
      </w:r>
      <w:proofErr w:type="spellStart"/>
      <w:r w:rsidRPr="006D5286">
        <w:rPr>
          <w:bCs/>
          <w:color w:val="000000"/>
          <w:spacing w:val="2"/>
          <w:sz w:val="28"/>
          <w:szCs w:val="28"/>
        </w:rPr>
        <w:t>Айхал</w:t>
      </w:r>
      <w:proofErr w:type="spellEnd"/>
      <w:r w:rsidRPr="006D5286">
        <w:rPr>
          <w:bCs/>
          <w:color w:val="000000"/>
          <w:spacing w:val="2"/>
          <w:sz w:val="28"/>
          <w:szCs w:val="28"/>
        </w:rPr>
        <w:t>» от предприятий и организаций регулярно.</w:t>
      </w:r>
    </w:p>
    <w:p w:rsidR="006D5286" w:rsidRPr="006D5286" w:rsidRDefault="006D5286" w:rsidP="006D5286">
      <w:pPr>
        <w:tabs>
          <w:tab w:val="left" w:pos="993"/>
        </w:tabs>
        <w:ind w:left="142" w:firstLine="567"/>
        <w:jc w:val="both"/>
        <w:rPr>
          <w:bCs/>
          <w:color w:val="000000"/>
          <w:spacing w:val="2"/>
          <w:sz w:val="28"/>
          <w:szCs w:val="28"/>
        </w:rPr>
      </w:pPr>
      <w:r w:rsidRPr="006D5286">
        <w:rPr>
          <w:bCs/>
          <w:color w:val="000000"/>
          <w:spacing w:val="2"/>
          <w:sz w:val="28"/>
          <w:szCs w:val="28"/>
        </w:rPr>
        <w:t>8.</w:t>
      </w:r>
      <w:r w:rsidR="00EF11F3">
        <w:rPr>
          <w:bCs/>
          <w:color w:val="000000"/>
          <w:spacing w:val="2"/>
          <w:sz w:val="28"/>
          <w:szCs w:val="28"/>
        </w:rPr>
        <w:t xml:space="preserve"> </w:t>
      </w:r>
      <w:r w:rsidRPr="006D5286">
        <w:rPr>
          <w:bCs/>
          <w:color w:val="000000"/>
          <w:spacing w:val="2"/>
          <w:sz w:val="28"/>
          <w:szCs w:val="28"/>
        </w:rPr>
        <w:t xml:space="preserve">В течении призывной кампании весна-осень 2017 года на военную службу было призвано 32 гражданина п. </w:t>
      </w:r>
      <w:proofErr w:type="spellStart"/>
      <w:r w:rsidRPr="006D5286">
        <w:rPr>
          <w:bCs/>
          <w:color w:val="000000"/>
          <w:spacing w:val="2"/>
          <w:sz w:val="28"/>
          <w:szCs w:val="28"/>
        </w:rPr>
        <w:t>Айхал</w:t>
      </w:r>
      <w:proofErr w:type="spellEnd"/>
      <w:r w:rsidRPr="006D5286">
        <w:rPr>
          <w:bCs/>
          <w:color w:val="000000"/>
          <w:spacing w:val="2"/>
          <w:sz w:val="28"/>
          <w:szCs w:val="28"/>
        </w:rPr>
        <w:t>.</w:t>
      </w:r>
    </w:p>
    <w:p w:rsidR="006D5286" w:rsidRPr="006D5286" w:rsidRDefault="006D5286" w:rsidP="006D5286">
      <w:pPr>
        <w:tabs>
          <w:tab w:val="left" w:pos="993"/>
        </w:tabs>
        <w:ind w:left="142" w:firstLine="567"/>
        <w:jc w:val="both"/>
        <w:rPr>
          <w:bCs/>
          <w:color w:val="000000"/>
          <w:spacing w:val="2"/>
          <w:sz w:val="28"/>
          <w:szCs w:val="28"/>
        </w:rPr>
      </w:pPr>
      <w:r w:rsidRPr="006D5286">
        <w:rPr>
          <w:bCs/>
          <w:color w:val="000000"/>
          <w:spacing w:val="2"/>
          <w:sz w:val="28"/>
          <w:szCs w:val="28"/>
        </w:rPr>
        <w:t>9.</w:t>
      </w:r>
      <w:r w:rsidRPr="006D5286">
        <w:rPr>
          <w:bCs/>
          <w:color w:val="000000"/>
          <w:spacing w:val="2"/>
          <w:sz w:val="28"/>
          <w:szCs w:val="28"/>
        </w:rPr>
        <w:tab/>
        <w:t xml:space="preserve">Администрацией МО «Поселок </w:t>
      </w:r>
      <w:proofErr w:type="spellStart"/>
      <w:r w:rsidRPr="006D5286">
        <w:rPr>
          <w:bCs/>
          <w:color w:val="000000"/>
          <w:spacing w:val="2"/>
          <w:sz w:val="28"/>
          <w:szCs w:val="28"/>
        </w:rPr>
        <w:t>Айхал</w:t>
      </w:r>
      <w:proofErr w:type="spellEnd"/>
      <w:r w:rsidRPr="006D5286">
        <w:rPr>
          <w:bCs/>
          <w:color w:val="000000"/>
          <w:spacing w:val="2"/>
          <w:sz w:val="28"/>
          <w:szCs w:val="28"/>
        </w:rPr>
        <w:t xml:space="preserve">», военно-учетным столом, совместно с представителями предприятий и организаций, весной и осенью 2017 года были организованы и проведены «День призывника», посвященные проводам юношей поселка </w:t>
      </w:r>
      <w:proofErr w:type="spellStart"/>
      <w:r w:rsidRPr="006D5286">
        <w:rPr>
          <w:bCs/>
          <w:color w:val="000000"/>
          <w:spacing w:val="2"/>
          <w:sz w:val="28"/>
          <w:szCs w:val="28"/>
        </w:rPr>
        <w:t>Айхал</w:t>
      </w:r>
      <w:proofErr w:type="spellEnd"/>
      <w:r w:rsidRPr="006D5286">
        <w:rPr>
          <w:bCs/>
          <w:color w:val="000000"/>
          <w:spacing w:val="2"/>
          <w:sz w:val="28"/>
          <w:szCs w:val="28"/>
        </w:rPr>
        <w:t>, призванных на военную службу.</w:t>
      </w:r>
    </w:p>
    <w:p w:rsidR="006D5286" w:rsidRPr="006D5286" w:rsidRDefault="006D5286" w:rsidP="006D5286">
      <w:pPr>
        <w:tabs>
          <w:tab w:val="left" w:pos="993"/>
        </w:tabs>
        <w:ind w:left="142" w:firstLine="567"/>
        <w:jc w:val="both"/>
        <w:rPr>
          <w:bCs/>
          <w:color w:val="000000"/>
          <w:spacing w:val="2"/>
          <w:sz w:val="28"/>
          <w:szCs w:val="28"/>
        </w:rPr>
      </w:pPr>
      <w:r w:rsidRPr="006D5286">
        <w:rPr>
          <w:bCs/>
          <w:color w:val="000000"/>
          <w:spacing w:val="2"/>
          <w:sz w:val="28"/>
          <w:szCs w:val="28"/>
        </w:rPr>
        <w:t>10.</w:t>
      </w:r>
      <w:r w:rsidRPr="006D5286">
        <w:rPr>
          <w:bCs/>
          <w:color w:val="000000"/>
          <w:spacing w:val="2"/>
          <w:sz w:val="28"/>
          <w:szCs w:val="28"/>
        </w:rPr>
        <w:tab/>
        <w:t>Поставлены на воинский учет и прошли призывные комиссии из ранее числившихся в длительном розыске –1 человек.</w:t>
      </w:r>
    </w:p>
    <w:p w:rsidR="006D5286" w:rsidRPr="006D5286" w:rsidRDefault="006D5286" w:rsidP="006D5286">
      <w:pPr>
        <w:tabs>
          <w:tab w:val="left" w:pos="993"/>
        </w:tabs>
        <w:ind w:left="142" w:firstLine="567"/>
        <w:jc w:val="both"/>
        <w:rPr>
          <w:bCs/>
          <w:color w:val="000000"/>
          <w:spacing w:val="2"/>
          <w:sz w:val="28"/>
          <w:szCs w:val="28"/>
        </w:rPr>
      </w:pPr>
      <w:r w:rsidRPr="006D5286">
        <w:rPr>
          <w:bCs/>
          <w:color w:val="000000"/>
          <w:spacing w:val="2"/>
          <w:sz w:val="28"/>
          <w:szCs w:val="28"/>
        </w:rPr>
        <w:t>11.</w:t>
      </w:r>
      <w:r w:rsidRPr="006D5286">
        <w:rPr>
          <w:bCs/>
          <w:color w:val="000000"/>
          <w:spacing w:val="2"/>
          <w:sz w:val="28"/>
          <w:szCs w:val="28"/>
        </w:rPr>
        <w:tab/>
        <w:t xml:space="preserve">Проводилась работа с гражданами, состоящими на воинском учете, по вопросу военной службы по контракту. Проведена личная беседа с гражданами в возрасте до 35 лет, было заполнено 78 листов беседы. До граждан доведены сведения о льготах и гарантиях, которые предоставляются гражданами, проходящих военную службу по контракту. Объявление размещено на официальном сайте Администрации МО «Поселок </w:t>
      </w:r>
      <w:proofErr w:type="spellStart"/>
      <w:r w:rsidRPr="006D5286">
        <w:rPr>
          <w:bCs/>
          <w:color w:val="000000"/>
          <w:spacing w:val="2"/>
          <w:sz w:val="28"/>
          <w:szCs w:val="28"/>
        </w:rPr>
        <w:t>Айхал</w:t>
      </w:r>
      <w:proofErr w:type="spellEnd"/>
      <w:r w:rsidRPr="006D5286">
        <w:rPr>
          <w:bCs/>
          <w:color w:val="000000"/>
          <w:spacing w:val="2"/>
          <w:sz w:val="28"/>
          <w:szCs w:val="28"/>
        </w:rPr>
        <w:t xml:space="preserve">». Осенью 2017 года специалистами ВУС </w:t>
      </w:r>
      <w:proofErr w:type="spellStart"/>
      <w:r w:rsidRPr="006D5286">
        <w:rPr>
          <w:bCs/>
          <w:color w:val="000000"/>
          <w:spacing w:val="2"/>
          <w:sz w:val="28"/>
          <w:szCs w:val="28"/>
        </w:rPr>
        <w:t>п.Айхал</w:t>
      </w:r>
      <w:proofErr w:type="spellEnd"/>
      <w:r w:rsidRPr="006D5286">
        <w:rPr>
          <w:bCs/>
          <w:color w:val="000000"/>
          <w:spacing w:val="2"/>
          <w:sz w:val="28"/>
          <w:szCs w:val="28"/>
        </w:rPr>
        <w:t xml:space="preserve"> был отправлен в ряды РА        1 кандидат для прохождения службы по контракту. </w:t>
      </w:r>
    </w:p>
    <w:p w:rsidR="006D5286" w:rsidRPr="006D5286" w:rsidRDefault="006D5286" w:rsidP="006D5286">
      <w:pPr>
        <w:tabs>
          <w:tab w:val="left" w:pos="993"/>
        </w:tabs>
        <w:ind w:left="142" w:firstLine="567"/>
        <w:jc w:val="both"/>
        <w:rPr>
          <w:bCs/>
          <w:color w:val="000000"/>
          <w:spacing w:val="2"/>
          <w:sz w:val="28"/>
          <w:szCs w:val="28"/>
        </w:rPr>
      </w:pPr>
      <w:r w:rsidRPr="006D5286">
        <w:rPr>
          <w:bCs/>
          <w:color w:val="000000"/>
          <w:spacing w:val="2"/>
          <w:sz w:val="28"/>
          <w:szCs w:val="28"/>
        </w:rPr>
        <w:t>12.</w:t>
      </w:r>
      <w:r w:rsidRPr="006D5286">
        <w:rPr>
          <w:bCs/>
          <w:color w:val="000000"/>
          <w:spacing w:val="2"/>
          <w:sz w:val="28"/>
          <w:szCs w:val="28"/>
        </w:rPr>
        <w:tab/>
        <w:t xml:space="preserve">На протяжении всего года специалистами военно-учетного стола велась работа по патриотическому воспитанию молодежи. </w:t>
      </w:r>
    </w:p>
    <w:p w:rsidR="006D5286" w:rsidRPr="006D5286" w:rsidRDefault="006D5286" w:rsidP="006D5286">
      <w:pPr>
        <w:tabs>
          <w:tab w:val="left" w:pos="993"/>
        </w:tabs>
        <w:ind w:left="142" w:firstLine="567"/>
        <w:jc w:val="both"/>
        <w:rPr>
          <w:bCs/>
          <w:color w:val="000000"/>
          <w:spacing w:val="2"/>
          <w:sz w:val="28"/>
          <w:szCs w:val="28"/>
        </w:rPr>
      </w:pPr>
      <w:r w:rsidRPr="006D5286">
        <w:rPr>
          <w:bCs/>
          <w:color w:val="000000"/>
          <w:spacing w:val="2"/>
          <w:sz w:val="28"/>
          <w:szCs w:val="28"/>
        </w:rPr>
        <w:t>13.</w:t>
      </w:r>
      <w:r w:rsidRPr="006D5286">
        <w:rPr>
          <w:bCs/>
          <w:color w:val="000000"/>
          <w:spacing w:val="2"/>
          <w:sz w:val="28"/>
          <w:szCs w:val="28"/>
        </w:rPr>
        <w:tab/>
        <w:t>В отчетный период велась агитационная работа среди молодежи о комплектовании первых курсов военных образовательных организаций высшего образования МО РФ по программе обучения средней военно-специальной подготовки. Было оформлено 3 дела кандидатов для  зачисления в ВУЗы МО РФ, из которых 1 юноша поступил на обучение в указанные учебные заведения страны.</w:t>
      </w:r>
    </w:p>
    <w:p w:rsidR="006D5286" w:rsidRPr="006D5286" w:rsidRDefault="006D5286" w:rsidP="006D5286">
      <w:pPr>
        <w:tabs>
          <w:tab w:val="left" w:pos="993"/>
        </w:tabs>
        <w:ind w:left="142" w:firstLine="567"/>
        <w:jc w:val="both"/>
        <w:rPr>
          <w:bCs/>
          <w:color w:val="000000"/>
          <w:spacing w:val="2"/>
          <w:sz w:val="28"/>
          <w:szCs w:val="28"/>
        </w:rPr>
      </w:pPr>
      <w:r w:rsidRPr="006D5286">
        <w:rPr>
          <w:bCs/>
          <w:color w:val="000000"/>
          <w:spacing w:val="2"/>
          <w:sz w:val="28"/>
          <w:szCs w:val="28"/>
        </w:rPr>
        <w:t>14.</w:t>
      </w:r>
      <w:r w:rsidRPr="006D5286">
        <w:rPr>
          <w:bCs/>
          <w:color w:val="000000"/>
          <w:spacing w:val="2"/>
          <w:sz w:val="28"/>
          <w:szCs w:val="28"/>
        </w:rPr>
        <w:tab/>
        <w:t>Специалисты военно-учетного стола принимали участие в судейской коллегии в смотре-конкурсе «Парад песни и строя» среди учащихся учебных заведений поселка, посвященный  Дню защитника отечества.</w:t>
      </w:r>
    </w:p>
    <w:p w:rsidR="006D5286" w:rsidRPr="006D5286" w:rsidRDefault="006D5286" w:rsidP="006D5286">
      <w:pPr>
        <w:tabs>
          <w:tab w:val="left" w:pos="993"/>
        </w:tabs>
        <w:ind w:left="142" w:firstLine="567"/>
        <w:jc w:val="both"/>
        <w:rPr>
          <w:bCs/>
          <w:color w:val="000000"/>
          <w:spacing w:val="2"/>
          <w:sz w:val="28"/>
          <w:szCs w:val="28"/>
        </w:rPr>
      </w:pPr>
      <w:r w:rsidRPr="006D5286">
        <w:rPr>
          <w:bCs/>
          <w:color w:val="000000"/>
          <w:spacing w:val="2"/>
          <w:sz w:val="28"/>
          <w:szCs w:val="28"/>
        </w:rPr>
        <w:t>15.</w:t>
      </w:r>
      <w:r w:rsidRPr="006D5286">
        <w:rPr>
          <w:bCs/>
          <w:color w:val="000000"/>
          <w:spacing w:val="2"/>
          <w:sz w:val="28"/>
          <w:szCs w:val="28"/>
        </w:rPr>
        <w:tab/>
        <w:t xml:space="preserve">Начальник военно-учетного стола Администрации МО «Поселок </w:t>
      </w:r>
      <w:proofErr w:type="spellStart"/>
      <w:r w:rsidRPr="006D5286">
        <w:rPr>
          <w:bCs/>
          <w:color w:val="000000"/>
          <w:spacing w:val="2"/>
          <w:sz w:val="28"/>
          <w:szCs w:val="28"/>
        </w:rPr>
        <w:t>Айхал</w:t>
      </w:r>
      <w:proofErr w:type="spellEnd"/>
      <w:r w:rsidRPr="006D5286">
        <w:rPr>
          <w:bCs/>
          <w:color w:val="000000"/>
          <w:spacing w:val="2"/>
          <w:sz w:val="28"/>
          <w:szCs w:val="28"/>
        </w:rPr>
        <w:t xml:space="preserve">»       Л. В. Андриянова ежеквартально проводит отчет перед населением поселка о проделанной работе по средствам массовой информации через радио. </w:t>
      </w:r>
    </w:p>
    <w:p w:rsidR="006D5286" w:rsidRPr="006D5286" w:rsidRDefault="006D5286" w:rsidP="006D5286">
      <w:pPr>
        <w:tabs>
          <w:tab w:val="left" w:pos="993"/>
        </w:tabs>
        <w:ind w:left="142" w:firstLine="567"/>
        <w:jc w:val="both"/>
        <w:rPr>
          <w:bCs/>
          <w:color w:val="000000"/>
          <w:spacing w:val="2"/>
          <w:sz w:val="28"/>
          <w:szCs w:val="28"/>
        </w:rPr>
      </w:pPr>
      <w:r w:rsidRPr="006D5286">
        <w:rPr>
          <w:bCs/>
          <w:color w:val="000000"/>
          <w:spacing w:val="2"/>
          <w:sz w:val="28"/>
          <w:szCs w:val="28"/>
        </w:rPr>
        <w:t>16.</w:t>
      </w:r>
      <w:r w:rsidRPr="006D5286">
        <w:rPr>
          <w:bCs/>
          <w:color w:val="000000"/>
          <w:spacing w:val="2"/>
          <w:sz w:val="28"/>
          <w:szCs w:val="28"/>
        </w:rPr>
        <w:tab/>
        <w:t>Выполняется вся текущая работа по воинскому учету граждан: постановка и снятие с воинского учета, предоставление списков юношей, подлежащих первоначальной постановке на воинский учет, проводится работа с призывниками.</w:t>
      </w:r>
    </w:p>
    <w:p w:rsidR="006D5286" w:rsidRPr="006D5286" w:rsidRDefault="006D5286" w:rsidP="006D5286">
      <w:pPr>
        <w:tabs>
          <w:tab w:val="left" w:pos="993"/>
        </w:tabs>
        <w:ind w:left="142" w:firstLine="567"/>
        <w:jc w:val="both"/>
        <w:rPr>
          <w:bCs/>
          <w:color w:val="000000"/>
          <w:spacing w:val="2"/>
          <w:sz w:val="28"/>
          <w:szCs w:val="28"/>
        </w:rPr>
      </w:pPr>
      <w:r w:rsidRPr="006D5286">
        <w:rPr>
          <w:bCs/>
          <w:color w:val="000000"/>
          <w:spacing w:val="2"/>
          <w:sz w:val="28"/>
          <w:szCs w:val="28"/>
        </w:rPr>
        <w:lastRenderedPageBreak/>
        <w:t>17.</w:t>
      </w:r>
      <w:r w:rsidRPr="006D5286">
        <w:rPr>
          <w:bCs/>
          <w:color w:val="000000"/>
          <w:spacing w:val="2"/>
          <w:sz w:val="28"/>
          <w:szCs w:val="28"/>
        </w:rPr>
        <w:tab/>
        <w:t xml:space="preserve">Военно-учетный стол Администрации МО «Поселок </w:t>
      </w:r>
      <w:proofErr w:type="spellStart"/>
      <w:r w:rsidRPr="006D5286">
        <w:rPr>
          <w:bCs/>
          <w:color w:val="000000"/>
          <w:spacing w:val="2"/>
          <w:sz w:val="28"/>
          <w:szCs w:val="28"/>
        </w:rPr>
        <w:t>Айхал</w:t>
      </w:r>
      <w:proofErr w:type="spellEnd"/>
      <w:r w:rsidRPr="006D5286">
        <w:rPr>
          <w:bCs/>
          <w:color w:val="000000"/>
          <w:spacing w:val="2"/>
          <w:sz w:val="28"/>
          <w:szCs w:val="28"/>
        </w:rPr>
        <w:t>» полностью обеспечен наглядной агитацией, картотекой, документацией, мебелью.</w:t>
      </w:r>
    </w:p>
    <w:p w:rsidR="006D5286" w:rsidRPr="006D5286" w:rsidRDefault="006D5286" w:rsidP="006D5286">
      <w:pPr>
        <w:tabs>
          <w:tab w:val="left" w:pos="993"/>
        </w:tabs>
        <w:ind w:left="142" w:firstLine="567"/>
        <w:jc w:val="both"/>
        <w:rPr>
          <w:bCs/>
          <w:color w:val="000000"/>
          <w:spacing w:val="2"/>
          <w:sz w:val="28"/>
          <w:szCs w:val="28"/>
        </w:rPr>
      </w:pPr>
      <w:r w:rsidRPr="006D5286">
        <w:rPr>
          <w:bCs/>
          <w:color w:val="000000"/>
          <w:spacing w:val="2"/>
          <w:sz w:val="28"/>
          <w:szCs w:val="28"/>
        </w:rPr>
        <w:t>18.</w:t>
      </w:r>
      <w:r w:rsidRPr="006D5286">
        <w:rPr>
          <w:bCs/>
          <w:color w:val="000000"/>
          <w:spacing w:val="2"/>
          <w:sz w:val="28"/>
          <w:szCs w:val="28"/>
        </w:rPr>
        <w:tab/>
        <w:t xml:space="preserve">В отчетном году военно-учетный стол п. </w:t>
      </w:r>
      <w:proofErr w:type="spellStart"/>
      <w:r w:rsidRPr="006D5286">
        <w:rPr>
          <w:bCs/>
          <w:color w:val="000000"/>
          <w:spacing w:val="2"/>
          <w:sz w:val="28"/>
          <w:szCs w:val="28"/>
        </w:rPr>
        <w:t>Айхал</w:t>
      </w:r>
      <w:proofErr w:type="spellEnd"/>
      <w:r w:rsidRPr="006D5286">
        <w:rPr>
          <w:bCs/>
          <w:color w:val="000000"/>
          <w:spacing w:val="2"/>
          <w:sz w:val="28"/>
          <w:szCs w:val="28"/>
        </w:rPr>
        <w:t xml:space="preserve"> принимал участие в смотре-конкурсе среди поселений на лучшую организацию работы по воинскому учету и занял почетное первое место.</w:t>
      </w:r>
    </w:p>
    <w:p w:rsidR="00476B7B" w:rsidRPr="00595EBC" w:rsidRDefault="006D5286" w:rsidP="006D5286">
      <w:pPr>
        <w:tabs>
          <w:tab w:val="left" w:pos="993"/>
        </w:tabs>
        <w:ind w:left="142" w:firstLine="567"/>
        <w:jc w:val="both"/>
        <w:rPr>
          <w:sz w:val="28"/>
          <w:szCs w:val="28"/>
        </w:rPr>
      </w:pPr>
      <w:r w:rsidRPr="006D5286">
        <w:rPr>
          <w:bCs/>
          <w:color w:val="000000"/>
          <w:spacing w:val="2"/>
          <w:sz w:val="28"/>
          <w:szCs w:val="28"/>
        </w:rPr>
        <w:t>19.</w:t>
      </w:r>
      <w:r w:rsidRPr="006D5286">
        <w:rPr>
          <w:bCs/>
          <w:color w:val="000000"/>
          <w:spacing w:val="2"/>
          <w:sz w:val="28"/>
          <w:szCs w:val="28"/>
        </w:rPr>
        <w:tab/>
        <w:t>Постоянно ведется разъяснительная работа с должностными лицами организаций и гражданами по соблюдению ими обязанностей по воинскому учету, мобилизационной подготовке и мобилизации, установленные законодательством Российской Федерации и Положением по воинскому учету, доводится порядок осуществления контроля за их исполнением, а также доводится информация об ответственности за неисполнение обязанностей по воинскому учету.</w:t>
      </w:r>
    </w:p>
    <w:p w:rsidR="00476B7B" w:rsidRPr="00595EBC" w:rsidRDefault="00476B7B" w:rsidP="001C0326">
      <w:pPr>
        <w:rPr>
          <w:b/>
          <w:bCs/>
          <w:sz w:val="28"/>
          <w:szCs w:val="28"/>
        </w:rPr>
      </w:pPr>
    </w:p>
    <w:p w:rsidR="001C0326" w:rsidRPr="00595EBC" w:rsidRDefault="001C0326" w:rsidP="001C0326">
      <w:pPr>
        <w:pStyle w:val="a3"/>
        <w:numPr>
          <w:ilvl w:val="0"/>
          <w:numId w:val="22"/>
        </w:numPr>
        <w:jc w:val="center"/>
        <w:rPr>
          <w:b/>
          <w:bCs/>
          <w:sz w:val="28"/>
          <w:szCs w:val="28"/>
        </w:rPr>
      </w:pPr>
      <w:r w:rsidRPr="00595EBC">
        <w:rPr>
          <w:b/>
          <w:bCs/>
          <w:sz w:val="28"/>
          <w:szCs w:val="28"/>
        </w:rPr>
        <w:t>Гражданская оборона и пожарная безопасность</w:t>
      </w:r>
    </w:p>
    <w:p w:rsidR="001C0326" w:rsidRPr="00595EBC" w:rsidRDefault="001C0326" w:rsidP="001C0326">
      <w:pPr>
        <w:jc w:val="both"/>
        <w:rPr>
          <w:b/>
          <w:bCs/>
          <w:sz w:val="28"/>
          <w:szCs w:val="28"/>
        </w:rPr>
      </w:pPr>
    </w:p>
    <w:p w:rsidR="0014595F" w:rsidRPr="0014595F" w:rsidRDefault="0014595F" w:rsidP="0014595F">
      <w:pPr>
        <w:ind w:firstLine="708"/>
        <w:jc w:val="both"/>
        <w:rPr>
          <w:sz w:val="28"/>
          <w:szCs w:val="28"/>
        </w:rPr>
      </w:pPr>
      <w:r w:rsidRPr="0014595F">
        <w:rPr>
          <w:color w:val="0D0D0D" w:themeColor="text1" w:themeTint="F2"/>
          <w:sz w:val="28"/>
          <w:szCs w:val="28"/>
        </w:rPr>
        <w:t xml:space="preserve">Во исполнение плана мероприятий по повышению эффективности принимаемых мер по обеспечению пожарной безопасности и предупреждению гибели людей при пожарах на территории Муниципального образования «Посёлок </w:t>
      </w:r>
      <w:proofErr w:type="spellStart"/>
      <w:r w:rsidRPr="0014595F">
        <w:rPr>
          <w:color w:val="0D0D0D" w:themeColor="text1" w:themeTint="F2"/>
          <w:sz w:val="28"/>
          <w:szCs w:val="28"/>
        </w:rPr>
        <w:t>Айхал</w:t>
      </w:r>
      <w:proofErr w:type="spellEnd"/>
      <w:r w:rsidRPr="0014595F">
        <w:rPr>
          <w:color w:val="0D0D0D" w:themeColor="text1" w:themeTint="F2"/>
          <w:sz w:val="28"/>
          <w:szCs w:val="28"/>
        </w:rPr>
        <w:t xml:space="preserve">» на 2017-2019 годы </w:t>
      </w:r>
      <w:r w:rsidRPr="0014595F">
        <w:rPr>
          <w:sz w:val="28"/>
          <w:szCs w:val="28"/>
        </w:rPr>
        <w:t>с начала 2017 года проводил</w:t>
      </w:r>
      <w:r w:rsidR="006040D8">
        <w:rPr>
          <w:sz w:val="28"/>
          <w:szCs w:val="28"/>
        </w:rPr>
        <w:t xml:space="preserve">ось </w:t>
      </w:r>
      <w:r w:rsidR="006040D8" w:rsidRPr="006040D8">
        <w:rPr>
          <w:sz w:val="28"/>
          <w:szCs w:val="28"/>
        </w:rPr>
        <w:t>11 КЧС</w:t>
      </w:r>
      <w:r w:rsidR="006040D8">
        <w:rPr>
          <w:sz w:val="28"/>
          <w:szCs w:val="28"/>
        </w:rPr>
        <w:t xml:space="preserve">, 5 </w:t>
      </w:r>
      <w:r w:rsidRPr="0014595F">
        <w:rPr>
          <w:sz w:val="28"/>
          <w:szCs w:val="28"/>
        </w:rPr>
        <w:t>рейд</w:t>
      </w:r>
      <w:r w:rsidR="006040D8">
        <w:rPr>
          <w:sz w:val="28"/>
          <w:szCs w:val="28"/>
        </w:rPr>
        <w:t>ов</w:t>
      </w:r>
      <w:r w:rsidRPr="0014595F">
        <w:rPr>
          <w:sz w:val="28"/>
          <w:szCs w:val="28"/>
        </w:rPr>
        <w:t xml:space="preserve"> сотрудниками ПЧ-3,</w:t>
      </w:r>
      <w:r w:rsidR="00F11EE4">
        <w:rPr>
          <w:sz w:val="28"/>
          <w:szCs w:val="28"/>
        </w:rPr>
        <w:t xml:space="preserve"> специалистом по делам несовершеннолетних при администрации МО «Поселок </w:t>
      </w:r>
      <w:proofErr w:type="spellStart"/>
      <w:r w:rsidR="00F11EE4">
        <w:rPr>
          <w:sz w:val="28"/>
          <w:szCs w:val="28"/>
        </w:rPr>
        <w:t>Айхал</w:t>
      </w:r>
      <w:proofErr w:type="spellEnd"/>
      <w:r w:rsidR="00F11EE4">
        <w:rPr>
          <w:sz w:val="28"/>
          <w:szCs w:val="28"/>
        </w:rPr>
        <w:t>»,</w:t>
      </w:r>
      <w:r w:rsidRPr="0014595F">
        <w:rPr>
          <w:sz w:val="28"/>
          <w:szCs w:val="28"/>
        </w:rPr>
        <w:t xml:space="preserve"> Инспектором ПДН </w:t>
      </w:r>
      <w:proofErr w:type="spellStart"/>
      <w:r w:rsidRPr="0014595F">
        <w:rPr>
          <w:sz w:val="28"/>
          <w:szCs w:val="28"/>
        </w:rPr>
        <w:t>Айхальского</w:t>
      </w:r>
      <w:proofErr w:type="spellEnd"/>
      <w:r w:rsidRPr="0014595F">
        <w:rPr>
          <w:sz w:val="28"/>
          <w:szCs w:val="28"/>
        </w:rPr>
        <w:t xml:space="preserve"> отделения Полиции, инспектором ОНД по </w:t>
      </w:r>
      <w:proofErr w:type="spellStart"/>
      <w:r w:rsidRPr="0014595F">
        <w:rPr>
          <w:sz w:val="28"/>
          <w:szCs w:val="28"/>
        </w:rPr>
        <w:t>Мирнинскому</w:t>
      </w:r>
      <w:proofErr w:type="spellEnd"/>
      <w:r w:rsidRPr="0014595F">
        <w:rPr>
          <w:sz w:val="28"/>
          <w:szCs w:val="28"/>
        </w:rPr>
        <w:t xml:space="preserve"> району,</w:t>
      </w:r>
      <w:r w:rsidR="00F11EE4">
        <w:rPr>
          <w:sz w:val="28"/>
          <w:szCs w:val="28"/>
        </w:rPr>
        <w:t xml:space="preserve"> </w:t>
      </w:r>
      <w:r w:rsidRPr="0014595F">
        <w:rPr>
          <w:sz w:val="28"/>
          <w:szCs w:val="28"/>
        </w:rPr>
        <w:t xml:space="preserve"> обслуживающей организацией МУП «АПЖХ» совместно с администрацией МО «Поселок </w:t>
      </w:r>
      <w:proofErr w:type="spellStart"/>
      <w:r w:rsidRPr="0014595F">
        <w:rPr>
          <w:sz w:val="28"/>
          <w:szCs w:val="28"/>
        </w:rPr>
        <w:t>Айхал</w:t>
      </w:r>
      <w:proofErr w:type="spellEnd"/>
      <w:r w:rsidRPr="0014595F">
        <w:rPr>
          <w:sz w:val="28"/>
          <w:szCs w:val="28"/>
        </w:rPr>
        <w:t xml:space="preserve">» по семьям попавших в трудную жизненную ситуацию (социально неблагополучные, многодетные) которые проживают в деревянном жилом фонде им были установлены дымовые пожарные извещатели,  кроме того, были выданы первичные средства пожаротушения (огнетушитель) и проведен инструктаж по выполнению требований пожарной безопасности в быту и на производстве. </w:t>
      </w:r>
    </w:p>
    <w:p w:rsidR="0014595F" w:rsidRPr="00F4000A" w:rsidRDefault="00F2345F" w:rsidP="00B46E80">
      <w:pPr>
        <w:ind w:firstLine="708"/>
        <w:jc w:val="both"/>
        <w:rPr>
          <w:color w:val="000000" w:themeColor="text1"/>
          <w:sz w:val="28"/>
          <w:szCs w:val="28"/>
        </w:rPr>
      </w:pPr>
      <w:r>
        <w:rPr>
          <w:color w:val="000000" w:themeColor="text1"/>
          <w:sz w:val="28"/>
          <w:szCs w:val="28"/>
        </w:rPr>
        <w:t>В 2017</w:t>
      </w:r>
      <w:r w:rsidR="0014595F" w:rsidRPr="00F4000A">
        <w:rPr>
          <w:color w:val="000000" w:themeColor="text1"/>
          <w:sz w:val="28"/>
          <w:szCs w:val="28"/>
        </w:rPr>
        <w:t xml:space="preserve"> г. был произведён закуп </w:t>
      </w:r>
      <w:r w:rsidR="00F4000A" w:rsidRPr="00F4000A">
        <w:rPr>
          <w:color w:val="000000" w:themeColor="text1"/>
          <w:sz w:val="28"/>
          <w:szCs w:val="28"/>
        </w:rPr>
        <w:t>генератора и мотопомпы</w:t>
      </w:r>
      <w:r w:rsidR="00F4000A" w:rsidRPr="00F4000A">
        <w:rPr>
          <w:color w:val="000000" w:themeColor="text1"/>
        </w:rPr>
        <w:t xml:space="preserve"> </w:t>
      </w:r>
      <w:r w:rsidR="00F4000A" w:rsidRPr="00F4000A">
        <w:rPr>
          <w:color w:val="000000" w:themeColor="text1"/>
          <w:sz w:val="28"/>
          <w:szCs w:val="28"/>
        </w:rPr>
        <w:t xml:space="preserve">для подачи воды, </w:t>
      </w:r>
      <w:proofErr w:type="spellStart"/>
      <w:r w:rsidR="0014595F" w:rsidRPr="00F4000A">
        <w:rPr>
          <w:color w:val="000000" w:themeColor="text1"/>
          <w:sz w:val="28"/>
          <w:szCs w:val="28"/>
        </w:rPr>
        <w:t>транков</w:t>
      </w:r>
      <w:r w:rsidR="00F4000A" w:rsidRPr="00F4000A">
        <w:rPr>
          <w:color w:val="000000" w:themeColor="text1"/>
          <w:sz w:val="28"/>
          <w:szCs w:val="28"/>
        </w:rPr>
        <w:t>ых</w:t>
      </w:r>
      <w:proofErr w:type="spellEnd"/>
      <w:r w:rsidR="0014595F" w:rsidRPr="00F4000A">
        <w:rPr>
          <w:color w:val="000000" w:themeColor="text1"/>
          <w:sz w:val="28"/>
          <w:szCs w:val="28"/>
        </w:rPr>
        <w:t xml:space="preserve"> радиостанции в количестве </w:t>
      </w:r>
      <w:r w:rsidR="00F4000A" w:rsidRPr="00F4000A">
        <w:rPr>
          <w:color w:val="000000" w:themeColor="text1"/>
          <w:sz w:val="28"/>
          <w:szCs w:val="28"/>
        </w:rPr>
        <w:t>6</w:t>
      </w:r>
      <w:r w:rsidR="0014595F" w:rsidRPr="00F4000A">
        <w:rPr>
          <w:color w:val="000000" w:themeColor="text1"/>
          <w:sz w:val="28"/>
          <w:szCs w:val="28"/>
        </w:rPr>
        <w:t xml:space="preserve"> шт.</w:t>
      </w:r>
      <w:r w:rsidR="00F4000A" w:rsidRPr="00F4000A">
        <w:rPr>
          <w:color w:val="000000" w:themeColor="text1"/>
          <w:sz w:val="28"/>
          <w:szCs w:val="28"/>
        </w:rPr>
        <w:t>, приобретен</w:t>
      </w:r>
      <w:r w:rsidR="00F4000A">
        <w:rPr>
          <w:color w:val="000000" w:themeColor="text1"/>
          <w:sz w:val="28"/>
          <w:szCs w:val="28"/>
        </w:rPr>
        <w:t>ы</w:t>
      </w:r>
      <w:r w:rsidR="00F4000A" w:rsidRPr="00F4000A">
        <w:rPr>
          <w:color w:val="000000" w:themeColor="text1"/>
          <w:sz w:val="28"/>
          <w:szCs w:val="28"/>
        </w:rPr>
        <w:t xml:space="preserve"> медикамент</w:t>
      </w:r>
      <w:r w:rsidR="004D0129">
        <w:rPr>
          <w:color w:val="000000" w:themeColor="text1"/>
          <w:sz w:val="28"/>
          <w:szCs w:val="28"/>
        </w:rPr>
        <w:t>ы</w:t>
      </w:r>
      <w:r w:rsidR="00F4000A" w:rsidRPr="00F4000A">
        <w:rPr>
          <w:color w:val="000000" w:themeColor="text1"/>
          <w:sz w:val="28"/>
          <w:szCs w:val="28"/>
        </w:rPr>
        <w:t>, продукт</w:t>
      </w:r>
      <w:r w:rsidR="00F4000A">
        <w:rPr>
          <w:color w:val="000000" w:themeColor="text1"/>
          <w:sz w:val="28"/>
          <w:szCs w:val="28"/>
        </w:rPr>
        <w:t>ы</w:t>
      </w:r>
      <w:r w:rsidR="00F4000A" w:rsidRPr="00F4000A">
        <w:rPr>
          <w:color w:val="000000" w:themeColor="text1"/>
          <w:sz w:val="28"/>
          <w:szCs w:val="28"/>
        </w:rPr>
        <w:t xml:space="preserve"> питания и прочи</w:t>
      </w:r>
      <w:r w:rsidR="004D0129">
        <w:rPr>
          <w:color w:val="000000" w:themeColor="text1"/>
          <w:sz w:val="28"/>
          <w:szCs w:val="28"/>
        </w:rPr>
        <w:t xml:space="preserve">е </w:t>
      </w:r>
      <w:r w:rsidR="00F4000A" w:rsidRPr="00F4000A">
        <w:rPr>
          <w:color w:val="000000" w:themeColor="text1"/>
          <w:sz w:val="28"/>
          <w:szCs w:val="28"/>
        </w:rPr>
        <w:t>материальны</w:t>
      </w:r>
      <w:r w:rsidR="004D0129">
        <w:rPr>
          <w:color w:val="000000" w:themeColor="text1"/>
          <w:sz w:val="28"/>
          <w:szCs w:val="28"/>
        </w:rPr>
        <w:t xml:space="preserve">е </w:t>
      </w:r>
      <w:r w:rsidR="00F4000A" w:rsidRPr="00F4000A">
        <w:rPr>
          <w:color w:val="000000" w:themeColor="text1"/>
          <w:sz w:val="28"/>
          <w:szCs w:val="28"/>
        </w:rPr>
        <w:t>запас</w:t>
      </w:r>
      <w:r w:rsidR="004D0129">
        <w:rPr>
          <w:color w:val="000000" w:themeColor="text1"/>
          <w:sz w:val="28"/>
          <w:szCs w:val="28"/>
        </w:rPr>
        <w:t>ы.</w:t>
      </w:r>
    </w:p>
    <w:p w:rsidR="0014595F" w:rsidRPr="0014595F" w:rsidRDefault="0014595F" w:rsidP="0014595F">
      <w:pPr>
        <w:jc w:val="both"/>
        <w:rPr>
          <w:sz w:val="28"/>
          <w:szCs w:val="28"/>
        </w:rPr>
      </w:pPr>
      <w:r w:rsidRPr="0014595F">
        <w:rPr>
          <w:sz w:val="28"/>
          <w:szCs w:val="28"/>
        </w:rPr>
        <w:tab/>
        <w:t>В пожароопасный период 201</w:t>
      </w:r>
      <w:r w:rsidR="008948D2">
        <w:rPr>
          <w:sz w:val="28"/>
          <w:szCs w:val="28"/>
        </w:rPr>
        <w:t>7</w:t>
      </w:r>
      <w:r w:rsidRPr="0014595F">
        <w:rPr>
          <w:sz w:val="28"/>
          <w:szCs w:val="28"/>
        </w:rPr>
        <w:t xml:space="preserve"> года, для защиты территории МО «Посёлок </w:t>
      </w:r>
      <w:proofErr w:type="spellStart"/>
      <w:r w:rsidRPr="0014595F">
        <w:rPr>
          <w:sz w:val="28"/>
          <w:szCs w:val="28"/>
        </w:rPr>
        <w:t>Айхал</w:t>
      </w:r>
      <w:proofErr w:type="spellEnd"/>
      <w:r w:rsidRPr="0014595F">
        <w:rPr>
          <w:sz w:val="28"/>
          <w:szCs w:val="28"/>
        </w:rPr>
        <w:t>» от лесных пожаров, добровольная пожарная дружина была укомплектована всеми средствами пожаротушения, медикаментами, продуктами питания.</w:t>
      </w:r>
    </w:p>
    <w:p w:rsidR="0014595F" w:rsidRPr="00B46E80" w:rsidRDefault="0014595F" w:rsidP="00B46E80">
      <w:pPr>
        <w:ind w:firstLine="708"/>
        <w:jc w:val="both"/>
        <w:rPr>
          <w:color w:val="000000" w:themeColor="text1"/>
          <w:sz w:val="28"/>
          <w:szCs w:val="28"/>
          <w:shd w:val="clear" w:color="auto" w:fill="FFFFFF"/>
        </w:rPr>
      </w:pPr>
      <w:r w:rsidRPr="0014595F">
        <w:rPr>
          <w:color w:val="000000" w:themeColor="text1"/>
          <w:sz w:val="28"/>
          <w:szCs w:val="28"/>
          <w:shd w:val="clear" w:color="auto" w:fill="FFFFFF"/>
        </w:rPr>
        <w:t>В 2017 г.  </w:t>
      </w:r>
      <w:r w:rsidRPr="0014595F">
        <w:rPr>
          <w:rStyle w:val="ac"/>
          <w:b/>
          <w:bCs/>
          <w:color w:val="000000" w:themeColor="text1"/>
          <w:sz w:val="28"/>
          <w:szCs w:val="28"/>
          <w:shd w:val="clear" w:color="auto" w:fill="FFFFFF"/>
        </w:rPr>
        <w:t>в рамках реализации программы</w:t>
      </w:r>
      <w:r w:rsidRPr="0014595F">
        <w:rPr>
          <w:color w:val="000000" w:themeColor="text1"/>
          <w:sz w:val="28"/>
          <w:szCs w:val="28"/>
          <w:shd w:val="clear" w:color="auto" w:fill="FFFFFF"/>
        </w:rPr>
        <w:t> «</w:t>
      </w:r>
      <w:r w:rsidRPr="0014595F">
        <w:rPr>
          <w:rStyle w:val="ac"/>
          <w:b/>
          <w:bCs/>
          <w:color w:val="000000" w:themeColor="text1"/>
          <w:sz w:val="28"/>
          <w:szCs w:val="28"/>
          <w:shd w:val="clear" w:color="auto" w:fill="FFFFFF"/>
        </w:rPr>
        <w:t>Безопасный город</w:t>
      </w:r>
      <w:r w:rsidRPr="0014595F">
        <w:rPr>
          <w:color w:val="000000" w:themeColor="text1"/>
          <w:sz w:val="28"/>
          <w:szCs w:val="28"/>
          <w:shd w:val="clear" w:color="auto" w:fill="FFFFFF"/>
        </w:rPr>
        <w:t xml:space="preserve">» развернута система видеонаблюдения, которая представляет собой комплекс видеокамер, установленных в определенных точках поселка (11 </w:t>
      </w:r>
      <w:proofErr w:type="spellStart"/>
      <w:r w:rsidRPr="0014595F">
        <w:rPr>
          <w:color w:val="000000" w:themeColor="text1"/>
          <w:sz w:val="28"/>
          <w:szCs w:val="28"/>
          <w:shd w:val="clear" w:color="auto" w:fill="FFFFFF"/>
        </w:rPr>
        <w:t>шт</w:t>
      </w:r>
      <w:proofErr w:type="spellEnd"/>
      <w:r w:rsidRPr="0014595F">
        <w:rPr>
          <w:color w:val="000000" w:themeColor="text1"/>
          <w:sz w:val="28"/>
          <w:szCs w:val="28"/>
          <w:shd w:val="clear" w:color="auto" w:fill="FFFFFF"/>
        </w:rPr>
        <w:t xml:space="preserve">). </w:t>
      </w:r>
      <w:r w:rsidRPr="0014595F">
        <w:rPr>
          <w:color w:val="000000" w:themeColor="text1"/>
          <w:sz w:val="28"/>
          <w:szCs w:val="28"/>
        </w:rPr>
        <w:t xml:space="preserve">Изображения со всех видеокамер уличного наблюдения транслируется на мониторы </w:t>
      </w:r>
      <w:r w:rsidRPr="0014595F">
        <w:rPr>
          <w:color w:val="000000" w:themeColor="text1"/>
          <w:sz w:val="28"/>
          <w:szCs w:val="28"/>
          <w:shd w:val="clear" w:color="auto" w:fill="FFFFFF"/>
        </w:rPr>
        <w:t xml:space="preserve">видеосервера для обработки и хранения видеоинформации с мест обзора и удаленных рабочих мест мониторинга в дежурную часть </w:t>
      </w:r>
      <w:proofErr w:type="spellStart"/>
      <w:r w:rsidRPr="0014595F">
        <w:rPr>
          <w:color w:val="000000" w:themeColor="text1"/>
          <w:sz w:val="28"/>
          <w:szCs w:val="28"/>
        </w:rPr>
        <w:t>Айхальского</w:t>
      </w:r>
      <w:proofErr w:type="spellEnd"/>
      <w:r w:rsidRPr="0014595F">
        <w:rPr>
          <w:color w:val="000000" w:themeColor="text1"/>
          <w:sz w:val="28"/>
          <w:szCs w:val="28"/>
        </w:rPr>
        <w:t xml:space="preserve"> отделения Полиции (АОП). </w:t>
      </w:r>
    </w:p>
    <w:p w:rsidR="0014595F" w:rsidRPr="0014595F" w:rsidRDefault="0014595F" w:rsidP="0014595F">
      <w:pPr>
        <w:ind w:firstLine="709"/>
        <w:jc w:val="both"/>
        <w:rPr>
          <w:sz w:val="28"/>
          <w:szCs w:val="28"/>
        </w:rPr>
      </w:pPr>
      <w:r w:rsidRPr="0014595F">
        <w:rPr>
          <w:sz w:val="28"/>
          <w:szCs w:val="28"/>
        </w:rPr>
        <w:t>В 2018г. планируется расширить систему видеонаблюдения (СВН), которая представляет собой дополнительный комплекс видеокамер в кол-ве</w:t>
      </w:r>
      <w:r w:rsidR="00534C51">
        <w:rPr>
          <w:sz w:val="28"/>
          <w:szCs w:val="28"/>
        </w:rPr>
        <w:t xml:space="preserve"> 7</w:t>
      </w:r>
      <w:r w:rsidRPr="0014595F">
        <w:rPr>
          <w:sz w:val="28"/>
          <w:szCs w:val="28"/>
        </w:rPr>
        <w:t xml:space="preserve"> шт.</w:t>
      </w:r>
    </w:p>
    <w:p w:rsidR="00760DA1" w:rsidRDefault="0014595F" w:rsidP="00760DA1">
      <w:pPr>
        <w:ind w:firstLine="709"/>
        <w:jc w:val="both"/>
        <w:rPr>
          <w:sz w:val="28"/>
          <w:szCs w:val="28"/>
        </w:rPr>
      </w:pPr>
      <w:r w:rsidRPr="0014595F">
        <w:rPr>
          <w:sz w:val="28"/>
          <w:szCs w:val="28"/>
        </w:rPr>
        <w:lastRenderedPageBreak/>
        <w:t xml:space="preserve">В прошедшем году в средствах массовой информации регулярно размещались памятки населению по соблюдению мер пожарной безопасности в быту, в лесу, били разработаны и напечатаны буклеты для образовательных учреждений о действиях при установлении уровней террористической опасности. </w:t>
      </w:r>
    </w:p>
    <w:p w:rsidR="00760DA1" w:rsidRPr="00760DA1" w:rsidRDefault="00760DA1" w:rsidP="00760DA1">
      <w:pPr>
        <w:ind w:firstLine="709"/>
        <w:jc w:val="both"/>
        <w:rPr>
          <w:sz w:val="28"/>
          <w:szCs w:val="28"/>
        </w:rPr>
      </w:pPr>
      <w:r w:rsidRPr="00760DA1">
        <w:rPr>
          <w:b/>
          <w:sz w:val="28"/>
          <w:szCs w:val="28"/>
        </w:rPr>
        <w:t>Всего</w:t>
      </w:r>
      <w:r w:rsidRPr="00760DA1">
        <w:rPr>
          <w:sz w:val="28"/>
          <w:szCs w:val="28"/>
        </w:rPr>
        <w:t xml:space="preserve"> на 2017 год в области гражданской обороны, чрезвычайных ситуаций и пожарной безопасности на территории муниципального образования «Посёлок </w:t>
      </w:r>
      <w:proofErr w:type="spellStart"/>
      <w:r w:rsidRPr="00760DA1">
        <w:rPr>
          <w:sz w:val="28"/>
          <w:szCs w:val="28"/>
        </w:rPr>
        <w:t>Айхал</w:t>
      </w:r>
      <w:proofErr w:type="spellEnd"/>
      <w:r w:rsidRPr="00760DA1">
        <w:rPr>
          <w:sz w:val="28"/>
          <w:szCs w:val="28"/>
        </w:rPr>
        <w:t xml:space="preserve">» было заложено </w:t>
      </w:r>
      <w:r w:rsidRPr="00760DA1">
        <w:rPr>
          <w:b/>
          <w:sz w:val="28"/>
          <w:szCs w:val="28"/>
        </w:rPr>
        <w:t>341 781,26</w:t>
      </w:r>
      <w:r w:rsidRPr="00760DA1">
        <w:rPr>
          <w:sz w:val="28"/>
          <w:szCs w:val="28"/>
        </w:rPr>
        <w:t xml:space="preserve"> рублей, израсходовано </w:t>
      </w:r>
      <w:r w:rsidRPr="00760DA1">
        <w:rPr>
          <w:b/>
          <w:sz w:val="28"/>
          <w:szCs w:val="28"/>
        </w:rPr>
        <w:t>312 233,96</w:t>
      </w:r>
      <w:r w:rsidRPr="00760DA1">
        <w:rPr>
          <w:sz w:val="28"/>
          <w:szCs w:val="28"/>
        </w:rPr>
        <w:t xml:space="preserve"> рублей, из них:</w:t>
      </w:r>
    </w:p>
    <w:p w:rsidR="00760DA1" w:rsidRPr="00760DA1" w:rsidRDefault="00760DA1" w:rsidP="00760DA1">
      <w:pPr>
        <w:jc w:val="both"/>
        <w:rPr>
          <w:sz w:val="28"/>
          <w:szCs w:val="28"/>
        </w:rPr>
      </w:pPr>
      <w:r w:rsidRPr="00760DA1">
        <w:rPr>
          <w:sz w:val="28"/>
          <w:szCs w:val="28"/>
        </w:rPr>
        <w:t xml:space="preserve">                                   </w:t>
      </w:r>
      <w:r w:rsidRPr="00760DA1">
        <w:rPr>
          <w:b/>
          <w:sz w:val="28"/>
          <w:szCs w:val="28"/>
        </w:rPr>
        <w:t>- 212 233,96 р.</w:t>
      </w:r>
      <w:r w:rsidRPr="00760DA1">
        <w:rPr>
          <w:sz w:val="28"/>
          <w:szCs w:val="28"/>
        </w:rPr>
        <w:t xml:space="preserve"> - материальный резерв.</w:t>
      </w:r>
    </w:p>
    <w:p w:rsidR="00760DA1" w:rsidRDefault="00760DA1" w:rsidP="00760DA1">
      <w:pPr>
        <w:jc w:val="both"/>
        <w:rPr>
          <w:sz w:val="28"/>
          <w:szCs w:val="28"/>
        </w:rPr>
      </w:pPr>
      <w:r w:rsidRPr="00760DA1">
        <w:rPr>
          <w:sz w:val="28"/>
          <w:szCs w:val="28"/>
        </w:rPr>
        <w:t xml:space="preserve">                                   - </w:t>
      </w:r>
      <w:r w:rsidRPr="00760DA1">
        <w:rPr>
          <w:b/>
          <w:sz w:val="28"/>
          <w:szCs w:val="28"/>
        </w:rPr>
        <w:t>100 000, 00 р</w:t>
      </w:r>
      <w:r w:rsidRPr="00760DA1">
        <w:rPr>
          <w:sz w:val="28"/>
          <w:szCs w:val="28"/>
        </w:rPr>
        <w:t>. - финансовый резерв.</w:t>
      </w:r>
    </w:p>
    <w:p w:rsidR="00760DA1" w:rsidRPr="00760DA1" w:rsidRDefault="00760DA1" w:rsidP="00760DA1">
      <w:pPr>
        <w:jc w:val="both"/>
        <w:rPr>
          <w:b/>
          <w:color w:val="0D0D0D" w:themeColor="text1" w:themeTint="F2"/>
          <w:sz w:val="28"/>
          <w:szCs w:val="28"/>
        </w:rPr>
      </w:pPr>
    </w:p>
    <w:p w:rsidR="008402DB" w:rsidRPr="00760DA1" w:rsidRDefault="00F11EE4" w:rsidP="00F11EE4">
      <w:pPr>
        <w:pStyle w:val="a3"/>
        <w:numPr>
          <w:ilvl w:val="0"/>
          <w:numId w:val="22"/>
        </w:numPr>
        <w:jc w:val="center"/>
        <w:rPr>
          <w:b/>
          <w:bCs/>
          <w:color w:val="000000" w:themeColor="text1"/>
          <w:sz w:val="28"/>
          <w:szCs w:val="28"/>
        </w:rPr>
      </w:pPr>
      <w:r w:rsidRPr="00760DA1">
        <w:rPr>
          <w:b/>
          <w:bCs/>
          <w:color w:val="000000" w:themeColor="text1"/>
          <w:sz w:val="28"/>
          <w:szCs w:val="28"/>
        </w:rPr>
        <w:t>Профилактика правонарушений и преступлений среди несовершеннолетних</w:t>
      </w:r>
    </w:p>
    <w:p w:rsidR="0050577C" w:rsidRDefault="0050577C" w:rsidP="00FD47C5">
      <w:pPr>
        <w:ind w:firstLine="709"/>
        <w:jc w:val="both"/>
        <w:rPr>
          <w:color w:val="000000" w:themeColor="text1"/>
          <w:sz w:val="28"/>
          <w:szCs w:val="28"/>
        </w:rPr>
      </w:pPr>
    </w:p>
    <w:p w:rsidR="0050577C" w:rsidRDefault="00FD47C5" w:rsidP="0050577C">
      <w:pPr>
        <w:ind w:firstLine="709"/>
        <w:jc w:val="both"/>
        <w:rPr>
          <w:color w:val="000000" w:themeColor="text1"/>
          <w:sz w:val="28"/>
          <w:szCs w:val="28"/>
        </w:rPr>
      </w:pPr>
      <w:r w:rsidRPr="00FD47C5">
        <w:rPr>
          <w:color w:val="000000" w:themeColor="text1"/>
          <w:sz w:val="28"/>
          <w:szCs w:val="28"/>
        </w:rPr>
        <w:t xml:space="preserve">За 2017 год было </w:t>
      </w:r>
      <w:r w:rsidR="0050577C">
        <w:rPr>
          <w:color w:val="000000" w:themeColor="text1"/>
          <w:sz w:val="28"/>
          <w:szCs w:val="28"/>
        </w:rPr>
        <w:t xml:space="preserve">8 выездных </w:t>
      </w:r>
      <w:r w:rsidRPr="00FD47C5">
        <w:rPr>
          <w:color w:val="000000" w:themeColor="text1"/>
          <w:sz w:val="28"/>
          <w:szCs w:val="28"/>
        </w:rPr>
        <w:t>заседани</w:t>
      </w:r>
      <w:r w:rsidR="0050577C">
        <w:rPr>
          <w:color w:val="000000" w:themeColor="text1"/>
          <w:sz w:val="28"/>
          <w:szCs w:val="28"/>
        </w:rPr>
        <w:t>й</w:t>
      </w:r>
      <w:r w:rsidRPr="00FD47C5">
        <w:rPr>
          <w:color w:val="000000" w:themeColor="text1"/>
          <w:sz w:val="28"/>
          <w:szCs w:val="28"/>
        </w:rPr>
        <w:t xml:space="preserve"> комиссии по </w:t>
      </w:r>
      <w:r w:rsidR="0050577C">
        <w:rPr>
          <w:color w:val="000000" w:themeColor="text1"/>
          <w:sz w:val="28"/>
          <w:szCs w:val="28"/>
        </w:rPr>
        <w:t>делам н</w:t>
      </w:r>
      <w:r w:rsidRPr="00FD47C5">
        <w:rPr>
          <w:color w:val="000000" w:themeColor="text1"/>
          <w:sz w:val="28"/>
          <w:szCs w:val="28"/>
        </w:rPr>
        <w:t>есовершеннолетних</w:t>
      </w:r>
      <w:r w:rsidR="00045466">
        <w:rPr>
          <w:color w:val="000000" w:themeColor="text1"/>
          <w:sz w:val="28"/>
          <w:szCs w:val="28"/>
        </w:rPr>
        <w:t xml:space="preserve"> и защиты их прав</w:t>
      </w:r>
      <w:r w:rsidR="00326D1A">
        <w:rPr>
          <w:color w:val="000000" w:themeColor="text1"/>
          <w:sz w:val="28"/>
          <w:szCs w:val="28"/>
        </w:rPr>
        <w:t xml:space="preserve"> </w:t>
      </w:r>
      <w:proofErr w:type="spellStart"/>
      <w:r w:rsidR="00326D1A">
        <w:rPr>
          <w:color w:val="000000" w:themeColor="text1"/>
          <w:sz w:val="28"/>
          <w:szCs w:val="28"/>
        </w:rPr>
        <w:t>Мирнинского</w:t>
      </w:r>
      <w:proofErr w:type="spellEnd"/>
      <w:r w:rsidR="00326D1A">
        <w:rPr>
          <w:color w:val="000000" w:themeColor="text1"/>
          <w:sz w:val="28"/>
          <w:szCs w:val="28"/>
        </w:rPr>
        <w:t xml:space="preserve"> района </w:t>
      </w:r>
      <w:r w:rsidR="00045466">
        <w:rPr>
          <w:color w:val="000000" w:themeColor="text1"/>
          <w:sz w:val="28"/>
          <w:szCs w:val="28"/>
        </w:rPr>
        <w:t xml:space="preserve"> </w:t>
      </w:r>
      <w:r w:rsidRPr="00FD47C5">
        <w:rPr>
          <w:color w:val="000000" w:themeColor="text1"/>
          <w:sz w:val="28"/>
          <w:szCs w:val="28"/>
        </w:rPr>
        <w:t xml:space="preserve"> </w:t>
      </w:r>
      <w:r w:rsidR="0050577C">
        <w:rPr>
          <w:color w:val="000000" w:themeColor="text1"/>
          <w:sz w:val="28"/>
          <w:szCs w:val="28"/>
        </w:rPr>
        <w:t xml:space="preserve">в </w:t>
      </w:r>
      <w:proofErr w:type="spellStart"/>
      <w:r w:rsidRPr="00FD47C5">
        <w:rPr>
          <w:color w:val="000000" w:themeColor="text1"/>
          <w:sz w:val="28"/>
          <w:szCs w:val="28"/>
        </w:rPr>
        <w:t>п.Айхал</w:t>
      </w:r>
      <w:proofErr w:type="spellEnd"/>
      <w:r w:rsidRPr="00FD47C5">
        <w:rPr>
          <w:color w:val="000000" w:themeColor="text1"/>
          <w:sz w:val="28"/>
          <w:szCs w:val="28"/>
        </w:rPr>
        <w:t xml:space="preserve">. </w:t>
      </w:r>
    </w:p>
    <w:p w:rsidR="0050577C" w:rsidRDefault="00045466" w:rsidP="0050577C">
      <w:pPr>
        <w:ind w:firstLine="709"/>
        <w:jc w:val="both"/>
        <w:rPr>
          <w:color w:val="000000" w:themeColor="text1"/>
          <w:sz w:val="28"/>
          <w:szCs w:val="28"/>
        </w:rPr>
      </w:pPr>
      <w:r>
        <w:rPr>
          <w:color w:val="000000" w:themeColor="text1"/>
          <w:sz w:val="28"/>
          <w:szCs w:val="28"/>
        </w:rPr>
        <w:t xml:space="preserve">В </w:t>
      </w:r>
      <w:r w:rsidR="00F11EE4">
        <w:rPr>
          <w:color w:val="000000" w:themeColor="text1"/>
          <w:sz w:val="28"/>
          <w:szCs w:val="28"/>
        </w:rPr>
        <w:t xml:space="preserve">ноябре </w:t>
      </w:r>
      <w:r w:rsidR="00F11EE4" w:rsidRPr="00FD47C5">
        <w:rPr>
          <w:color w:val="000000" w:themeColor="text1"/>
          <w:sz w:val="28"/>
          <w:szCs w:val="28"/>
        </w:rPr>
        <w:t>2017</w:t>
      </w:r>
      <w:r w:rsidR="00FD47C5" w:rsidRPr="00FD47C5">
        <w:rPr>
          <w:color w:val="000000" w:themeColor="text1"/>
          <w:sz w:val="28"/>
          <w:szCs w:val="28"/>
        </w:rPr>
        <w:t xml:space="preserve"> года введена штатная единица специалиста </w:t>
      </w:r>
      <w:proofErr w:type="spellStart"/>
      <w:r w:rsidR="0050577C">
        <w:rPr>
          <w:color w:val="000000" w:themeColor="text1"/>
          <w:sz w:val="28"/>
          <w:szCs w:val="28"/>
        </w:rPr>
        <w:t>КДНиЗП</w:t>
      </w:r>
      <w:proofErr w:type="spellEnd"/>
      <w:r w:rsidR="0050577C">
        <w:rPr>
          <w:color w:val="000000" w:themeColor="text1"/>
          <w:sz w:val="28"/>
          <w:szCs w:val="28"/>
        </w:rPr>
        <w:t xml:space="preserve"> Администрации </w:t>
      </w:r>
      <w:proofErr w:type="spellStart"/>
      <w:r w:rsidR="0050577C">
        <w:rPr>
          <w:color w:val="000000" w:themeColor="text1"/>
          <w:sz w:val="28"/>
          <w:szCs w:val="28"/>
        </w:rPr>
        <w:t>Мирнинского</w:t>
      </w:r>
      <w:proofErr w:type="spellEnd"/>
      <w:r w:rsidR="0050577C">
        <w:rPr>
          <w:color w:val="000000" w:themeColor="text1"/>
          <w:sz w:val="28"/>
          <w:szCs w:val="28"/>
        </w:rPr>
        <w:t xml:space="preserve"> района </w:t>
      </w:r>
      <w:r w:rsidR="00FD47C5" w:rsidRPr="00FD47C5">
        <w:rPr>
          <w:color w:val="000000" w:themeColor="text1"/>
          <w:sz w:val="28"/>
          <w:szCs w:val="28"/>
        </w:rPr>
        <w:t xml:space="preserve">с дислокацией в </w:t>
      </w:r>
      <w:proofErr w:type="spellStart"/>
      <w:r w:rsidR="00FD47C5" w:rsidRPr="00FD47C5">
        <w:rPr>
          <w:color w:val="000000" w:themeColor="text1"/>
          <w:sz w:val="28"/>
          <w:szCs w:val="28"/>
        </w:rPr>
        <w:t>п.Айхал</w:t>
      </w:r>
      <w:proofErr w:type="spellEnd"/>
      <w:r w:rsidR="00FD47C5" w:rsidRPr="00FD47C5">
        <w:rPr>
          <w:color w:val="000000" w:themeColor="text1"/>
          <w:sz w:val="28"/>
          <w:szCs w:val="28"/>
        </w:rPr>
        <w:t xml:space="preserve">. </w:t>
      </w:r>
    </w:p>
    <w:p w:rsidR="00FD47C5" w:rsidRPr="00FD47C5" w:rsidRDefault="00FD47C5" w:rsidP="0050577C">
      <w:pPr>
        <w:ind w:firstLine="709"/>
        <w:jc w:val="both"/>
        <w:rPr>
          <w:color w:val="000000" w:themeColor="text1"/>
          <w:sz w:val="28"/>
          <w:szCs w:val="28"/>
        </w:rPr>
      </w:pPr>
      <w:bookmarkStart w:id="5" w:name="_Hlk503984236"/>
      <w:r w:rsidRPr="00FD47C5">
        <w:rPr>
          <w:color w:val="000000" w:themeColor="text1"/>
          <w:sz w:val="28"/>
          <w:szCs w:val="28"/>
        </w:rPr>
        <w:t xml:space="preserve">На учете </w:t>
      </w:r>
      <w:proofErr w:type="spellStart"/>
      <w:r w:rsidRPr="00FD47C5">
        <w:rPr>
          <w:color w:val="000000" w:themeColor="text1"/>
          <w:sz w:val="28"/>
          <w:szCs w:val="28"/>
        </w:rPr>
        <w:t>КДНиЗП</w:t>
      </w:r>
      <w:proofErr w:type="spellEnd"/>
      <w:r w:rsidRPr="00FD47C5">
        <w:rPr>
          <w:color w:val="000000" w:themeColor="text1"/>
          <w:sz w:val="28"/>
          <w:szCs w:val="28"/>
        </w:rPr>
        <w:t xml:space="preserve"> МО «</w:t>
      </w:r>
      <w:proofErr w:type="spellStart"/>
      <w:r w:rsidRPr="00FD47C5">
        <w:rPr>
          <w:color w:val="000000" w:themeColor="text1"/>
          <w:sz w:val="28"/>
          <w:szCs w:val="28"/>
        </w:rPr>
        <w:t>Мирнинский</w:t>
      </w:r>
      <w:proofErr w:type="spellEnd"/>
      <w:r w:rsidRPr="00FD47C5">
        <w:rPr>
          <w:color w:val="000000" w:themeColor="text1"/>
          <w:sz w:val="28"/>
          <w:szCs w:val="28"/>
        </w:rPr>
        <w:t xml:space="preserve"> район», проживающих в </w:t>
      </w:r>
      <w:proofErr w:type="spellStart"/>
      <w:r w:rsidRPr="00FD47C5">
        <w:rPr>
          <w:color w:val="000000" w:themeColor="text1"/>
          <w:sz w:val="28"/>
          <w:szCs w:val="28"/>
        </w:rPr>
        <w:t>п.Айхал</w:t>
      </w:r>
      <w:proofErr w:type="spellEnd"/>
      <w:r w:rsidRPr="00FD47C5">
        <w:rPr>
          <w:color w:val="000000" w:themeColor="text1"/>
          <w:sz w:val="28"/>
          <w:szCs w:val="28"/>
        </w:rPr>
        <w:t xml:space="preserve"> состоит 2 подростк</w:t>
      </w:r>
      <w:r w:rsidR="00332BDB">
        <w:rPr>
          <w:color w:val="000000" w:themeColor="text1"/>
          <w:sz w:val="28"/>
          <w:szCs w:val="28"/>
        </w:rPr>
        <w:t>а</w:t>
      </w:r>
      <w:r w:rsidRPr="00FD47C5">
        <w:rPr>
          <w:color w:val="000000" w:themeColor="text1"/>
          <w:sz w:val="28"/>
          <w:szCs w:val="28"/>
        </w:rPr>
        <w:t xml:space="preserve"> (АППГ 10), 21 семья, находящаяся в социально-опасном положении (АППГ 38).</w:t>
      </w:r>
    </w:p>
    <w:p w:rsidR="00273F60" w:rsidRDefault="00CD30CC" w:rsidP="00273F60">
      <w:pPr>
        <w:ind w:firstLine="709"/>
        <w:jc w:val="both"/>
        <w:rPr>
          <w:sz w:val="28"/>
          <w:szCs w:val="28"/>
        </w:rPr>
      </w:pPr>
      <w:bookmarkStart w:id="6" w:name="_Hlk503984268"/>
      <w:bookmarkEnd w:id="5"/>
      <w:r w:rsidRPr="00A83865">
        <w:rPr>
          <w:sz w:val="28"/>
          <w:szCs w:val="28"/>
        </w:rPr>
        <w:t xml:space="preserve">При Администрации МО «Поселок </w:t>
      </w:r>
      <w:proofErr w:type="spellStart"/>
      <w:r w:rsidRPr="00A83865">
        <w:rPr>
          <w:sz w:val="28"/>
          <w:szCs w:val="28"/>
        </w:rPr>
        <w:t>Айхал</w:t>
      </w:r>
      <w:proofErr w:type="spellEnd"/>
      <w:r w:rsidRPr="00A83865">
        <w:rPr>
          <w:sz w:val="28"/>
          <w:szCs w:val="28"/>
        </w:rPr>
        <w:t>» осуществляет свою работу «Общественный совет</w:t>
      </w:r>
      <w:r w:rsidR="00326D1A">
        <w:rPr>
          <w:sz w:val="28"/>
          <w:szCs w:val="28"/>
        </w:rPr>
        <w:t>».</w:t>
      </w:r>
      <w:r w:rsidRPr="00A83865">
        <w:rPr>
          <w:sz w:val="28"/>
          <w:szCs w:val="28"/>
        </w:rPr>
        <w:t xml:space="preserve"> </w:t>
      </w:r>
      <w:r w:rsidR="00326D1A">
        <w:rPr>
          <w:sz w:val="28"/>
          <w:szCs w:val="28"/>
        </w:rPr>
        <w:t xml:space="preserve">Утвержденный постановлением Главы Администрации МО «Поселок </w:t>
      </w:r>
      <w:proofErr w:type="spellStart"/>
      <w:r w:rsidR="00326D1A">
        <w:rPr>
          <w:sz w:val="28"/>
          <w:szCs w:val="28"/>
        </w:rPr>
        <w:t>Айхал</w:t>
      </w:r>
      <w:proofErr w:type="spellEnd"/>
      <w:r w:rsidR="00326D1A">
        <w:rPr>
          <w:sz w:val="28"/>
          <w:szCs w:val="28"/>
        </w:rPr>
        <w:t xml:space="preserve">». </w:t>
      </w:r>
      <w:r w:rsidR="0050577C">
        <w:rPr>
          <w:sz w:val="28"/>
          <w:szCs w:val="28"/>
        </w:rPr>
        <w:t>Заседани</w:t>
      </w:r>
      <w:r w:rsidR="00326D1A">
        <w:rPr>
          <w:sz w:val="28"/>
          <w:szCs w:val="28"/>
        </w:rPr>
        <w:t>е</w:t>
      </w:r>
      <w:r w:rsidR="0050577C">
        <w:rPr>
          <w:sz w:val="28"/>
          <w:szCs w:val="28"/>
        </w:rPr>
        <w:t xml:space="preserve"> совета проводятся ежеквартально. </w:t>
      </w:r>
      <w:r w:rsidR="00326D1A">
        <w:rPr>
          <w:sz w:val="28"/>
          <w:szCs w:val="28"/>
        </w:rPr>
        <w:t>«</w:t>
      </w:r>
      <w:r w:rsidR="0050577C">
        <w:rPr>
          <w:sz w:val="28"/>
          <w:szCs w:val="28"/>
        </w:rPr>
        <w:t xml:space="preserve">Общественный </w:t>
      </w:r>
      <w:r w:rsidR="00F11EE4">
        <w:rPr>
          <w:sz w:val="28"/>
          <w:szCs w:val="28"/>
        </w:rPr>
        <w:t>совет» рассматривает</w:t>
      </w:r>
      <w:r w:rsidR="0050577C">
        <w:rPr>
          <w:sz w:val="28"/>
          <w:szCs w:val="28"/>
        </w:rPr>
        <w:t xml:space="preserve"> вопросы, касающиеся профилактических мероприятий</w:t>
      </w:r>
      <w:r w:rsidR="00045466">
        <w:rPr>
          <w:sz w:val="28"/>
          <w:szCs w:val="28"/>
        </w:rPr>
        <w:t xml:space="preserve"> в</w:t>
      </w:r>
      <w:r w:rsidR="0050577C">
        <w:rPr>
          <w:sz w:val="28"/>
          <w:szCs w:val="28"/>
        </w:rPr>
        <w:t xml:space="preserve"> отношения несовершеннолетних и их родителей. Членами общественного совета ежемесячно проводились лекции в учебных учреждениях </w:t>
      </w:r>
      <w:r w:rsidR="0058108D">
        <w:rPr>
          <w:sz w:val="28"/>
          <w:szCs w:val="28"/>
        </w:rPr>
        <w:t xml:space="preserve">и МРТК в п. </w:t>
      </w:r>
      <w:proofErr w:type="spellStart"/>
      <w:r w:rsidR="0058108D">
        <w:rPr>
          <w:sz w:val="28"/>
          <w:szCs w:val="28"/>
        </w:rPr>
        <w:t>Айхал</w:t>
      </w:r>
      <w:proofErr w:type="spellEnd"/>
      <w:r w:rsidR="0050577C">
        <w:rPr>
          <w:sz w:val="28"/>
          <w:szCs w:val="28"/>
        </w:rPr>
        <w:t xml:space="preserve">, по тематике: «Мы за здоровый образ жизни!», «Нет – наркотикам!» </w:t>
      </w:r>
      <w:r w:rsidR="00326D1A">
        <w:rPr>
          <w:sz w:val="28"/>
          <w:szCs w:val="28"/>
        </w:rPr>
        <w:t xml:space="preserve">«Правонарушения и преступления несовершеннолетних» </w:t>
      </w:r>
      <w:r w:rsidR="0050577C">
        <w:rPr>
          <w:sz w:val="28"/>
          <w:szCs w:val="28"/>
        </w:rPr>
        <w:t>и</w:t>
      </w:r>
      <w:r w:rsidR="00F11EE4">
        <w:rPr>
          <w:sz w:val="28"/>
          <w:szCs w:val="28"/>
        </w:rPr>
        <w:t xml:space="preserve"> </w:t>
      </w:r>
      <w:r w:rsidR="0050577C">
        <w:rPr>
          <w:sz w:val="28"/>
          <w:szCs w:val="28"/>
        </w:rPr>
        <w:t>т.д.</w:t>
      </w:r>
      <w:r w:rsidR="00326D1A">
        <w:rPr>
          <w:sz w:val="28"/>
          <w:szCs w:val="28"/>
        </w:rPr>
        <w:t xml:space="preserve"> </w:t>
      </w:r>
      <w:r w:rsidR="00F11EE4">
        <w:rPr>
          <w:sz w:val="28"/>
          <w:szCs w:val="28"/>
        </w:rPr>
        <w:t>В</w:t>
      </w:r>
      <w:r w:rsidR="00045466">
        <w:rPr>
          <w:sz w:val="28"/>
          <w:szCs w:val="28"/>
        </w:rPr>
        <w:t>сего было проведено</w:t>
      </w:r>
      <w:r w:rsidR="00326D1A">
        <w:rPr>
          <w:sz w:val="28"/>
          <w:szCs w:val="28"/>
        </w:rPr>
        <w:t xml:space="preserve"> -</w:t>
      </w:r>
      <w:r w:rsidR="00045466">
        <w:rPr>
          <w:sz w:val="28"/>
          <w:szCs w:val="28"/>
        </w:rPr>
        <w:t xml:space="preserve">  24 лекции.</w:t>
      </w:r>
    </w:p>
    <w:p w:rsidR="0050577C" w:rsidRDefault="00273F60" w:rsidP="00273F60">
      <w:pPr>
        <w:ind w:firstLine="709"/>
        <w:jc w:val="both"/>
        <w:rPr>
          <w:sz w:val="28"/>
          <w:szCs w:val="28"/>
        </w:rPr>
      </w:pPr>
      <w:r>
        <w:rPr>
          <w:sz w:val="28"/>
          <w:szCs w:val="28"/>
        </w:rPr>
        <w:t xml:space="preserve">В </w:t>
      </w:r>
      <w:r w:rsidR="00CD30CC">
        <w:rPr>
          <w:sz w:val="28"/>
          <w:szCs w:val="28"/>
        </w:rPr>
        <w:t xml:space="preserve">МО «Поселок </w:t>
      </w:r>
      <w:proofErr w:type="spellStart"/>
      <w:r w:rsidR="00CD30CC">
        <w:rPr>
          <w:sz w:val="28"/>
          <w:szCs w:val="28"/>
        </w:rPr>
        <w:t>Айхал</w:t>
      </w:r>
      <w:proofErr w:type="spellEnd"/>
      <w:r w:rsidR="00CD30CC">
        <w:rPr>
          <w:sz w:val="28"/>
          <w:szCs w:val="28"/>
        </w:rPr>
        <w:t xml:space="preserve">» </w:t>
      </w:r>
      <w:r>
        <w:rPr>
          <w:sz w:val="28"/>
          <w:szCs w:val="28"/>
        </w:rPr>
        <w:t>на 2015-</w:t>
      </w:r>
      <w:r w:rsidR="00CD30CC">
        <w:rPr>
          <w:sz w:val="28"/>
          <w:szCs w:val="28"/>
        </w:rPr>
        <w:t>2017</w:t>
      </w:r>
      <w:r>
        <w:rPr>
          <w:sz w:val="28"/>
          <w:szCs w:val="28"/>
        </w:rPr>
        <w:t xml:space="preserve"> </w:t>
      </w:r>
      <w:r w:rsidR="00CD30CC">
        <w:rPr>
          <w:sz w:val="28"/>
          <w:szCs w:val="28"/>
        </w:rPr>
        <w:t xml:space="preserve">г. </w:t>
      </w:r>
      <w:r>
        <w:rPr>
          <w:sz w:val="28"/>
          <w:szCs w:val="28"/>
        </w:rPr>
        <w:t xml:space="preserve">была принята МЦП «Профилактика безнадзорности и правонарушений», </w:t>
      </w:r>
      <w:r w:rsidR="00CD30CC">
        <w:rPr>
          <w:sz w:val="28"/>
          <w:szCs w:val="28"/>
        </w:rPr>
        <w:t>было предусмотрено</w:t>
      </w:r>
      <w:r>
        <w:rPr>
          <w:sz w:val="28"/>
          <w:szCs w:val="28"/>
        </w:rPr>
        <w:t xml:space="preserve"> 681 800 </w:t>
      </w:r>
      <w:r w:rsidR="00CD30CC">
        <w:rPr>
          <w:sz w:val="28"/>
          <w:szCs w:val="28"/>
        </w:rPr>
        <w:t xml:space="preserve">рублей., денежные средства были направлены на реализацию профилактических мероприятий среди подростков и их родителей. </w:t>
      </w:r>
    </w:p>
    <w:p w:rsidR="0040080F" w:rsidRDefault="00273F60" w:rsidP="0050577C">
      <w:pPr>
        <w:ind w:firstLine="709"/>
        <w:jc w:val="both"/>
        <w:rPr>
          <w:sz w:val="28"/>
          <w:szCs w:val="28"/>
        </w:rPr>
      </w:pPr>
      <w:r>
        <w:rPr>
          <w:sz w:val="28"/>
          <w:szCs w:val="28"/>
        </w:rPr>
        <w:t>В рамках МЦП «Профилактика безнадзорности и правонарушений»</w:t>
      </w:r>
      <w:r w:rsidR="0040080F">
        <w:rPr>
          <w:sz w:val="28"/>
          <w:szCs w:val="28"/>
        </w:rPr>
        <w:t>:</w:t>
      </w:r>
      <w:r>
        <w:rPr>
          <w:sz w:val="28"/>
          <w:szCs w:val="28"/>
        </w:rPr>
        <w:t xml:space="preserve"> </w:t>
      </w:r>
    </w:p>
    <w:p w:rsidR="0040080F" w:rsidRDefault="0040080F" w:rsidP="0050577C">
      <w:pPr>
        <w:ind w:firstLine="709"/>
        <w:jc w:val="both"/>
        <w:rPr>
          <w:sz w:val="28"/>
          <w:szCs w:val="28"/>
        </w:rPr>
      </w:pPr>
      <w:r>
        <w:rPr>
          <w:sz w:val="28"/>
          <w:szCs w:val="28"/>
        </w:rPr>
        <w:t xml:space="preserve">- </w:t>
      </w:r>
      <w:r w:rsidR="00273F60">
        <w:rPr>
          <w:sz w:val="28"/>
          <w:szCs w:val="28"/>
        </w:rPr>
        <w:t>была оказана материальная поддержка 150 подросткам, работающим в</w:t>
      </w:r>
      <w:r>
        <w:rPr>
          <w:sz w:val="28"/>
          <w:szCs w:val="28"/>
        </w:rPr>
        <w:t xml:space="preserve">       </w:t>
      </w:r>
    </w:p>
    <w:p w:rsidR="00FD47C5" w:rsidRDefault="0040080F" w:rsidP="0050577C">
      <w:pPr>
        <w:ind w:firstLine="709"/>
        <w:jc w:val="both"/>
        <w:rPr>
          <w:sz w:val="28"/>
          <w:szCs w:val="28"/>
        </w:rPr>
      </w:pPr>
      <w:r>
        <w:rPr>
          <w:sz w:val="28"/>
          <w:szCs w:val="28"/>
        </w:rPr>
        <w:t xml:space="preserve">  </w:t>
      </w:r>
      <w:r w:rsidR="00F11EE4">
        <w:rPr>
          <w:sz w:val="28"/>
          <w:szCs w:val="28"/>
        </w:rPr>
        <w:t>летнем трудовом</w:t>
      </w:r>
      <w:r w:rsidR="00273F60">
        <w:rPr>
          <w:sz w:val="28"/>
          <w:szCs w:val="28"/>
        </w:rPr>
        <w:t xml:space="preserve"> лагере. </w:t>
      </w:r>
    </w:p>
    <w:p w:rsidR="0040080F" w:rsidRDefault="0058108D" w:rsidP="0058108D">
      <w:pPr>
        <w:jc w:val="both"/>
        <w:rPr>
          <w:sz w:val="28"/>
          <w:szCs w:val="28"/>
        </w:rPr>
      </w:pPr>
      <w:r>
        <w:rPr>
          <w:sz w:val="28"/>
          <w:szCs w:val="28"/>
        </w:rPr>
        <w:t xml:space="preserve">     </w:t>
      </w:r>
      <w:r w:rsidR="0040080F">
        <w:rPr>
          <w:sz w:val="28"/>
          <w:szCs w:val="28"/>
        </w:rPr>
        <w:t xml:space="preserve">     - </w:t>
      </w:r>
      <w:r>
        <w:rPr>
          <w:sz w:val="28"/>
          <w:szCs w:val="28"/>
        </w:rPr>
        <w:t>б</w:t>
      </w:r>
      <w:r w:rsidR="00273F60">
        <w:rPr>
          <w:sz w:val="28"/>
          <w:szCs w:val="28"/>
        </w:rPr>
        <w:t xml:space="preserve">ыли приобретены детские путевки в кол-ве </w:t>
      </w:r>
      <w:r w:rsidR="00F11EE4">
        <w:rPr>
          <w:sz w:val="28"/>
          <w:szCs w:val="28"/>
        </w:rPr>
        <w:t xml:space="preserve">- </w:t>
      </w:r>
      <w:r w:rsidR="00273F60">
        <w:rPr>
          <w:sz w:val="28"/>
          <w:szCs w:val="28"/>
        </w:rPr>
        <w:t xml:space="preserve">30 шт. для детей из </w:t>
      </w:r>
    </w:p>
    <w:p w:rsidR="0040080F" w:rsidRDefault="0040080F" w:rsidP="0058108D">
      <w:pPr>
        <w:jc w:val="both"/>
        <w:rPr>
          <w:sz w:val="28"/>
          <w:szCs w:val="28"/>
        </w:rPr>
      </w:pPr>
      <w:r>
        <w:rPr>
          <w:sz w:val="28"/>
          <w:szCs w:val="28"/>
        </w:rPr>
        <w:t xml:space="preserve">             </w:t>
      </w:r>
      <w:r w:rsidR="00273F60">
        <w:rPr>
          <w:sz w:val="28"/>
          <w:szCs w:val="28"/>
        </w:rPr>
        <w:t>малоимущих, малообеспеченных и неблагополучных семей.</w:t>
      </w:r>
      <w:r w:rsidR="0058108D">
        <w:rPr>
          <w:sz w:val="28"/>
          <w:szCs w:val="28"/>
        </w:rPr>
        <w:t xml:space="preserve">  </w:t>
      </w:r>
    </w:p>
    <w:p w:rsidR="0040080F" w:rsidRDefault="0040080F" w:rsidP="0058108D">
      <w:pPr>
        <w:jc w:val="both"/>
        <w:rPr>
          <w:sz w:val="28"/>
          <w:szCs w:val="28"/>
        </w:rPr>
      </w:pPr>
      <w:r>
        <w:rPr>
          <w:sz w:val="28"/>
          <w:szCs w:val="28"/>
        </w:rPr>
        <w:t xml:space="preserve">           - п</w:t>
      </w:r>
      <w:r w:rsidR="0058108D">
        <w:rPr>
          <w:sz w:val="28"/>
          <w:szCs w:val="28"/>
        </w:rPr>
        <w:t>ятеро подростков отдыхали в ДОЛ «Орленок</w:t>
      </w:r>
      <w:r w:rsidR="00F11EE4">
        <w:rPr>
          <w:sz w:val="28"/>
          <w:szCs w:val="28"/>
        </w:rPr>
        <w:t>», проезд</w:t>
      </w:r>
      <w:r w:rsidR="0058108D">
        <w:rPr>
          <w:sz w:val="28"/>
          <w:szCs w:val="28"/>
        </w:rPr>
        <w:t xml:space="preserve"> к месту отдыха и </w:t>
      </w:r>
      <w:r>
        <w:rPr>
          <w:sz w:val="28"/>
          <w:szCs w:val="28"/>
        </w:rPr>
        <w:t xml:space="preserve">  </w:t>
      </w:r>
    </w:p>
    <w:p w:rsidR="00273F60" w:rsidRDefault="0040080F" w:rsidP="0058108D">
      <w:pPr>
        <w:jc w:val="both"/>
        <w:rPr>
          <w:sz w:val="28"/>
          <w:szCs w:val="28"/>
        </w:rPr>
      </w:pPr>
      <w:r>
        <w:rPr>
          <w:sz w:val="28"/>
          <w:szCs w:val="28"/>
        </w:rPr>
        <w:t xml:space="preserve">             о</w:t>
      </w:r>
      <w:r w:rsidR="0058108D">
        <w:rPr>
          <w:sz w:val="28"/>
          <w:szCs w:val="28"/>
        </w:rPr>
        <w:t>братно</w:t>
      </w:r>
      <w:r>
        <w:rPr>
          <w:sz w:val="28"/>
          <w:szCs w:val="28"/>
        </w:rPr>
        <w:t xml:space="preserve"> </w:t>
      </w:r>
      <w:r w:rsidR="0058108D">
        <w:rPr>
          <w:sz w:val="28"/>
          <w:szCs w:val="28"/>
        </w:rPr>
        <w:t xml:space="preserve">был оплачен из бюджета Администрации МО «Поселок </w:t>
      </w:r>
      <w:proofErr w:type="spellStart"/>
      <w:r w:rsidR="0058108D">
        <w:rPr>
          <w:sz w:val="28"/>
          <w:szCs w:val="28"/>
        </w:rPr>
        <w:t>Айхал</w:t>
      </w:r>
      <w:proofErr w:type="spellEnd"/>
      <w:r w:rsidR="0058108D">
        <w:rPr>
          <w:sz w:val="28"/>
          <w:szCs w:val="28"/>
        </w:rPr>
        <w:t xml:space="preserve">». </w:t>
      </w:r>
    </w:p>
    <w:bookmarkEnd w:id="6"/>
    <w:p w:rsidR="00534C51" w:rsidRDefault="00534C51" w:rsidP="0058108D">
      <w:pPr>
        <w:jc w:val="both"/>
        <w:rPr>
          <w:sz w:val="28"/>
          <w:szCs w:val="28"/>
        </w:rPr>
      </w:pPr>
    </w:p>
    <w:p w:rsidR="00045466" w:rsidRPr="00FD47C5" w:rsidRDefault="0040080F" w:rsidP="0050577C">
      <w:pPr>
        <w:ind w:firstLine="709"/>
        <w:jc w:val="both"/>
        <w:rPr>
          <w:sz w:val="28"/>
          <w:szCs w:val="28"/>
        </w:rPr>
      </w:pPr>
      <w:r>
        <w:rPr>
          <w:sz w:val="28"/>
          <w:szCs w:val="28"/>
        </w:rPr>
        <w:t xml:space="preserve">В рамках МЦП </w:t>
      </w:r>
      <w:r w:rsidR="00F11EE4">
        <w:rPr>
          <w:sz w:val="28"/>
          <w:szCs w:val="28"/>
        </w:rPr>
        <w:t>п</w:t>
      </w:r>
      <w:r w:rsidR="00045466">
        <w:rPr>
          <w:sz w:val="28"/>
          <w:szCs w:val="28"/>
        </w:rPr>
        <w:t xml:space="preserve">риобретены </w:t>
      </w:r>
      <w:r w:rsidR="00326D1A">
        <w:rPr>
          <w:sz w:val="28"/>
          <w:szCs w:val="28"/>
        </w:rPr>
        <w:t>и установлены</w:t>
      </w:r>
      <w:r w:rsidR="00045466">
        <w:rPr>
          <w:sz w:val="28"/>
          <w:szCs w:val="28"/>
        </w:rPr>
        <w:t xml:space="preserve"> </w:t>
      </w:r>
      <w:r w:rsidR="00F11EE4">
        <w:rPr>
          <w:sz w:val="28"/>
          <w:szCs w:val="28"/>
        </w:rPr>
        <w:t xml:space="preserve">на улицах поселка </w:t>
      </w:r>
      <w:r w:rsidR="00045466">
        <w:rPr>
          <w:sz w:val="28"/>
          <w:szCs w:val="28"/>
        </w:rPr>
        <w:t>баннеры профилактической направленности, приобретались и распространялись буклеты среди подростков «Нет наркотикам», «Осторожно спайс»</w:t>
      </w:r>
      <w:r w:rsidR="00F11EE4">
        <w:rPr>
          <w:sz w:val="28"/>
          <w:szCs w:val="28"/>
        </w:rPr>
        <w:t>.</w:t>
      </w:r>
    </w:p>
    <w:p w:rsidR="00F11EE4" w:rsidRDefault="00FD47C5" w:rsidP="00273F60">
      <w:pPr>
        <w:ind w:firstLine="709"/>
        <w:jc w:val="both"/>
        <w:rPr>
          <w:sz w:val="28"/>
          <w:szCs w:val="28"/>
        </w:rPr>
      </w:pPr>
      <w:r w:rsidRPr="00FD47C5">
        <w:rPr>
          <w:sz w:val="28"/>
          <w:szCs w:val="28"/>
        </w:rPr>
        <w:lastRenderedPageBreak/>
        <w:t xml:space="preserve">В течение года </w:t>
      </w:r>
      <w:r w:rsidR="00273F60">
        <w:rPr>
          <w:sz w:val="28"/>
          <w:szCs w:val="28"/>
        </w:rPr>
        <w:t xml:space="preserve">членами общественного </w:t>
      </w:r>
      <w:r w:rsidRPr="00FD47C5">
        <w:rPr>
          <w:sz w:val="28"/>
          <w:szCs w:val="28"/>
        </w:rPr>
        <w:t>проводились</w:t>
      </w:r>
      <w:r w:rsidR="00F11EE4">
        <w:rPr>
          <w:sz w:val="28"/>
          <w:szCs w:val="28"/>
        </w:rPr>
        <w:t xml:space="preserve"> </w:t>
      </w:r>
      <w:r w:rsidRPr="00FD47C5">
        <w:rPr>
          <w:sz w:val="28"/>
          <w:szCs w:val="28"/>
        </w:rPr>
        <w:t xml:space="preserve">классные часы по правовым вопросам на темы пропаганды здорового образа жизни. </w:t>
      </w:r>
    </w:p>
    <w:p w:rsidR="00FD47C5" w:rsidRPr="00FD47C5" w:rsidRDefault="00FD47C5" w:rsidP="00273F60">
      <w:pPr>
        <w:ind w:firstLine="709"/>
        <w:jc w:val="both"/>
        <w:rPr>
          <w:sz w:val="28"/>
          <w:szCs w:val="28"/>
        </w:rPr>
      </w:pPr>
      <w:bookmarkStart w:id="7" w:name="_Hlk503984426"/>
      <w:r w:rsidRPr="00FD47C5">
        <w:rPr>
          <w:sz w:val="28"/>
          <w:szCs w:val="28"/>
        </w:rPr>
        <w:t xml:space="preserve">В целях выявления антиобщественного поведения, а </w:t>
      </w:r>
      <w:r w:rsidR="00C6573C" w:rsidRPr="00FD47C5">
        <w:rPr>
          <w:sz w:val="28"/>
          <w:szCs w:val="28"/>
        </w:rPr>
        <w:t>также</w:t>
      </w:r>
      <w:r w:rsidRPr="00FD47C5">
        <w:rPr>
          <w:sz w:val="28"/>
          <w:szCs w:val="28"/>
        </w:rPr>
        <w:t xml:space="preserve"> профилактики безнадзорности среди несовершеннолетних, </w:t>
      </w:r>
      <w:r w:rsidR="00F11EE4" w:rsidRPr="00FD47C5">
        <w:rPr>
          <w:sz w:val="28"/>
          <w:szCs w:val="28"/>
        </w:rPr>
        <w:t>силами МБОУ</w:t>
      </w:r>
      <w:r w:rsidRPr="00FD47C5">
        <w:rPr>
          <w:sz w:val="28"/>
          <w:szCs w:val="28"/>
        </w:rPr>
        <w:t xml:space="preserve"> «СОШ №23», МБОУ «СОШ №5», ПДН, </w:t>
      </w:r>
      <w:r w:rsidR="00045466">
        <w:rPr>
          <w:sz w:val="28"/>
          <w:szCs w:val="28"/>
        </w:rPr>
        <w:t xml:space="preserve">«Общественного </w:t>
      </w:r>
      <w:r w:rsidR="00F11EE4">
        <w:rPr>
          <w:sz w:val="28"/>
          <w:szCs w:val="28"/>
        </w:rPr>
        <w:t xml:space="preserve">совета» </w:t>
      </w:r>
      <w:r w:rsidR="00F11EE4" w:rsidRPr="00FD47C5">
        <w:rPr>
          <w:sz w:val="28"/>
          <w:szCs w:val="28"/>
        </w:rPr>
        <w:t>в</w:t>
      </w:r>
      <w:r w:rsidRPr="00FD47C5">
        <w:rPr>
          <w:sz w:val="28"/>
          <w:szCs w:val="28"/>
        </w:rPr>
        <w:t xml:space="preserve"> выходные и праздничные дни проводится патрулирования улиц</w:t>
      </w:r>
      <w:r w:rsidR="00045466">
        <w:rPr>
          <w:sz w:val="28"/>
          <w:szCs w:val="28"/>
        </w:rPr>
        <w:t xml:space="preserve"> на предмет выявление </w:t>
      </w:r>
      <w:r w:rsidR="00F11EE4">
        <w:rPr>
          <w:sz w:val="28"/>
          <w:szCs w:val="28"/>
        </w:rPr>
        <w:t>подростков,</w:t>
      </w:r>
      <w:r w:rsidR="00045466">
        <w:rPr>
          <w:sz w:val="28"/>
          <w:szCs w:val="28"/>
        </w:rPr>
        <w:t xml:space="preserve"> находящихся на улице после 22.00</w:t>
      </w:r>
      <w:r w:rsidR="00332BDB">
        <w:rPr>
          <w:sz w:val="28"/>
          <w:szCs w:val="28"/>
        </w:rPr>
        <w:t xml:space="preserve"> </w:t>
      </w:r>
      <w:r w:rsidR="00045466">
        <w:rPr>
          <w:sz w:val="28"/>
          <w:szCs w:val="28"/>
        </w:rPr>
        <w:t>ч. всего проведено 14 рейдов.</w:t>
      </w:r>
    </w:p>
    <w:p w:rsidR="00F11EE4" w:rsidRDefault="0058108D" w:rsidP="00FD47C5">
      <w:pPr>
        <w:ind w:firstLine="709"/>
        <w:jc w:val="both"/>
        <w:rPr>
          <w:sz w:val="28"/>
          <w:szCs w:val="28"/>
        </w:rPr>
      </w:pPr>
      <w:r>
        <w:rPr>
          <w:sz w:val="28"/>
          <w:szCs w:val="28"/>
        </w:rPr>
        <w:t xml:space="preserve">Два раза в месяц проводятся рейды по проверке неблагополучных </w:t>
      </w:r>
      <w:r w:rsidR="00F11EE4">
        <w:rPr>
          <w:sz w:val="28"/>
          <w:szCs w:val="28"/>
        </w:rPr>
        <w:t>семей по</w:t>
      </w:r>
      <w:r>
        <w:rPr>
          <w:sz w:val="28"/>
          <w:szCs w:val="28"/>
        </w:rPr>
        <w:t xml:space="preserve"> месту жительства в 2017г. </w:t>
      </w:r>
      <w:r w:rsidR="00F11EE4">
        <w:rPr>
          <w:sz w:val="28"/>
          <w:szCs w:val="28"/>
        </w:rPr>
        <w:t xml:space="preserve">Всего </w:t>
      </w:r>
      <w:r>
        <w:rPr>
          <w:sz w:val="28"/>
          <w:szCs w:val="28"/>
        </w:rPr>
        <w:t>было проведено 24</w:t>
      </w:r>
      <w:r w:rsidR="00F11EE4">
        <w:rPr>
          <w:sz w:val="28"/>
          <w:szCs w:val="28"/>
        </w:rPr>
        <w:t xml:space="preserve"> рейда.</w:t>
      </w:r>
      <w:r w:rsidR="0040080F">
        <w:rPr>
          <w:sz w:val="28"/>
          <w:szCs w:val="28"/>
        </w:rPr>
        <w:t xml:space="preserve"> </w:t>
      </w:r>
    </w:p>
    <w:p w:rsidR="00FD47C5" w:rsidRDefault="0040080F" w:rsidP="00FD47C5">
      <w:pPr>
        <w:ind w:firstLine="709"/>
        <w:jc w:val="both"/>
        <w:rPr>
          <w:sz w:val="28"/>
          <w:szCs w:val="28"/>
        </w:rPr>
      </w:pPr>
      <w:r>
        <w:rPr>
          <w:sz w:val="28"/>
          <w:szCs w:val="28"/>
        </w:rPr>
        <w:t>Ежемесячно проводятся р</w:t>
      </w:r>
      <w:r w:rsidR="0058108D">
        <w:rPr>
          <w:sz w:val="28"/>
          <w:szCs w:val="28"/>
        </w:rPr>
        <w:t>ейдовы</w:t>
      </w:r>
      <w:r>
        <w:rPr>
          <w:sz w:val="28"/>
          <w:szCs w:val="28"/>
        </w:rPr>
        <w:t>е</w:t>
      </w:r>
      <w:r w:rsidR="0058108D">
        <w:rPr>
          <w:sz w:val="28"/>
          <w:szCs w:val="28"/>
        </w:rPr>
        <w:t xml:space="preserve"> мероприяти</w:t>
      </w:r>
      <w:r>
        <w:rPr>
          <w:sz w:val="28"/>
          <w:szCs w:val="28"/>
        </w:rPr>
        <w:t xml:space="preserve">я по </w:t>
      </w:r>
      <w:r w:rsidR="0058108D">
        <w:rPr>
          <w:sz w:val="28"/>
          <w:szCs w:val="28"/>
        </w:rPr>
        <w:t xml:space="preserve"> </w:t>
      </w:r>
      <w:r w:rsidR="00273F60">
        <w:rPr>
          <w:sz w:val="28"/>
          <w:szCs w:val="28"/>
        </w:rPr>
        <w:t xml:space="preserve"> выявлени</w:t>
      </w:r>
      <w:r>
        <w:rPr>
          <w:sz w:val="28"/>
          <w:szCs w:val="28"/>
        </w:rPr>
        <w:t>ю</w:t>
      </w:r>
      <w:r w:rsidR="00273F60">
        <w:rPr>
          <w:sz w:val="28"/>
          <w:szCs w:val="28"/>
        </w:rPr>
        <w:t xml:space="preserve"> родителей, злоупотребляющих спиртны</w:t>
      </w:r>
      <w:r>
        <w:rPr>
          <w:sz w:val="28"/>
          <w:szCs w:val="28"/>
        </w:rPr>
        <w:t>е</w:t>
      </w:r>
      <w:r w:rsidR="00273F60">
        <w:rPr>
          <w:sz w:val="28"/>
          <w:szCs w:val="28"/>
        </w:rPr>
        <w:t xml:space="preserve"> напитк</w:t>
      </w:r>
      <w:r>
        <w:rPr>
          <w:sz w:val="28"/>
          <w:szCs w:val="28"/>
        </w:rPr>
        <w:t>и</w:t>
      </w:r>
      <w:r w:rsidR="00273F60">
        <w:rPr>
          <w:sz w:val="28"/>
          <w:szCs w:val="28"/>
        </w:rPr>
        <w:t xml:space="preserve">. </w:t>
      </w:r>
      <w:r>
        <w:rPr>
          <w:sz w:val="28"/>
          <w:szCs w:val="28"/>
        </w:rPr>
        <w:t xml:space="preserve"> </w:t>
      </w:r>
      <w:r w:rsidR="00273F60">
        <w:rPr>
          <w:sz w:val="28"/>
          <w:szCs w:val="28"/>
        </w:rPr>
        <w:t xml:space="preserve">За счет средств Администрации МО «Поселок </w:t>
      </w:r>
      <w:proofErr w:type="spellStart"/>
      <w:r w:rsidR="00F11EE4">
        <w:rPr>
          <w:sz w:val="28"/>
          <w:szCs w:val="28"/>
        </w:rPr>
        <w:t>Айхал</w:t>
      </w:r>
      <w:proofErr w:type="spellEnd"/>
      <w:r w:rsidR="00F11EE4">
        <w:rPr>
          <w:sz w:val="28"/>
          <w:szCs w:val="28"/>
        </w:rPr>
        <w:t>» родители</w:t>
      </w:r>
      <w:r>
        <w:rPr>
          <w:sz w:val="28"/>
          <w:szCs w:val="28"/>
        </w:rPr>
        <w:t>, злоупотребляющие спиртные напитки</w:t>
      </w:r>
      <w:r w:rsidR="00F11EE4">
        <w:rPr>
          <w:sz w:val="28"/>
          <w:szCs w:val="28"/>
        </w:rPr>
        <w:t xml:space="preserve">, </w:t>
      </w:r>
      <w:r w:rsidR="00273F60">
        <w:rPr>
          <w:sz w:val="28"/>
          <w:szCs w:val="28"/>
        </w:rPr>
        <w:t>проходят курс лечения от алкогольной зависимости в наркологическом отделении г. Удачного</w:t>
      </w:r>
      <w:r>
        <w:rPr>
          <w:sz w:val="28"/>
          <w:szCs w:val="28"/>
        </w:rPr>
        <w:t xml:space="preserve"> и г. Мирного</w:t>
      </w:r>
      <w:r w:rsidR="00273F60">
        <w:rPr>
          <w:sz w:val="28"/>
          <w:szCs w:val="28"/>
        </w:rPr>
        <w:t xml:space="preserve">. В 2017 г. прошли курс лечения </w:t>
      </w:r>
      <w:r>
        <w:rPr>
          <w:sz w:val="28"/>
          <w:szCs w:val="28"/>
        </w:rPr>
        <w:t xml:space="preserve">- </w:t>
      </w:r>
      <w:r w:rsidR="00273F60">
        <w:rPr>
          <w:sz w:val="28"/>
          <w:szCs w:val="28"/>
        </w:rPr>
        <w:t>4 человека.</w:t>
      </w:r>
    </w:p>
    <w:bookmarkEnd w:id="7"/>
    <w:p w:rsidR="00C6573C" w:rsidRDefault="00045466" w:rsidP="00C6573C">
      <w:pPr>
        <w:ind w:firstLine="709"/>
        <w:jc w:val="both"/>
        <w:rPr>
          <w:sz w:val="28"/>
          <w:szCs w:val="28"/>
        </w:rPr>
      </w:pPr>
      <w:r>
        <w:rPr>
          <w:sz w:val="28"/>
          <w:szCs w:val="28"/>
        </w:rPr>
        <w:t xml:space="preserve">Профилактика правонарушений и преступлений </w:t>
      </w:r>
      <w:r w:rsidR="00326D1A">
        <w:rPr>
          <w:sz w:val="28"/>
          <w:szCs w:val="28"/>
        </w:rPr>
        <w:t xml:space="preserve">среди несовершеннолетних </w:t>
      </w:r>
      <w:r>
        <w:rPr>
          <w:sz w:val="28"/>
          <w:szCs w:val="28"/>
        </w:rPr>
        <w:t xml:space="preserve">является </w:t>
      </w:r>
      <w:r w:rsidR="00326D1A">
        <w:rPr>
          <w:sz w:val="28"/>
          <w:szCs w:val="28"/>
        </w:rPr>
        <w:t xml:space="preserve">основной задачей </w:t>
      </w:r>
      <w:r w:rsidR="00F11EE4">
        <w:rPr>
          <w:sz w:val="28"/>
          <w:szCs w:val="28"/>
        </w:rPr>
        <w:t>всех органов</w:t>
      </w:r>
      <w:r w:rsidR="00326D1A">
        <w:rPr>
          <w:sz w:val="28"/>
          <w:szCs w:val="28"/>
        </w:rPr>
        <w:t xml:space="preserve"> и учреждений </w:t>
      </w:r>
      <w:r w:rsidR="00F11EE4">
        <w:rPr>
          <w:sz w:val="28"/>
          <w:szCs w:val="28"/>
        </w:rPr>
        <w:t>занимающихся профилактической</w:t>
      </w:r>
      <w:r w:rsidR="0040080F">
        <w:rPr>
          <w:sz w:val="28"/>
          <w:szCs w:val="28"/>
        </w:rPr>
        <w:t xml:space="preserve"> работой</w:t>
      </w:r>
      <w:r w:rsidR="00F11EE4">
        <w:rPr>
          <w:sz w:val="28"/>
          <w:szCs w:val="28"/>
        </w:rPr>
        <w:t xml:space="preserve"> среди подростков.</w:t>
      </w:r>
    </w:p>
    <w:p w:rsidR="00326D1A" w:rsidRPr="00C6573C" w:rsidRDefault="00326D1A" w:rsidP="00C6573C">
      <w:pPr>
        <w:ind w:firstLine="709"/>
        <w:jc w:val="both"/>
        <w:rPr>
          <w:sz w:val="28"/>
          <w:szCs w:val="28"/>
        </w:rPr>
      </w:pPr>
    </w:p>
    <w:p w:rsidR="0086752A" w:rsidRPr="00326D1A" w:rsidRDefault="00CD30CC" w:rsidP="0086752A">
      <w:pPr>
        <w:pStyle w:val="a3"/>
        <w:numPr>
          <w:ilvl w:val="0"/>
          <w:numId w:val="22"/>
        </w:numPr>
        <w:jc w:val="center"/>
        <w:rPr>
          <w:b/>
          <w:sz w:val="28"/>
          <w:szCs w:val="28"/>
        </w:rPr>
      </w:pPr>
      <w:bookmarkStart w:id="8" w:name="_Hlk501695767"/>
      <w:r w:rsidRPr="00CD30CC">
        <w:rPr>
          <w:b/>
          <w:sz w:val="28"/>
          <w:szCs w:val="28"/>
        </w:rPr>
        <w:t xml:space="preserve">Работа добровольно-народной дружины, совместно с сотрудниками </w:t>
      </w:r>
      <w:r>
        <w:rPr>
          <w:b/>
          <w:sz w:val="28"/>
          <w:szCs w:val="28"/>
        </w:rPr>
        <w:t>АОП</w:t>
      </w:r>
      <w:bookmarkEnd w:id="8"/>
    </w:p>
    <w:p w:rsidR="00CD30CC" w:rsidRPr="004D7687" w:rsidRDefault="00CD30CC" w:rsidP="00CD30CC">
      <w:pPr>
        <w:jc w:val="both"/>
        <w:rPr>
          <w:sz w:val="28"/>
          <w:szCs w:val="28"/>
        </w:rPr>
      </w:pPr>
      <w:r w:rsidRPr="004D7687">
        <w:rPr>
          <w:sz w:val="28"/>
          <w:szCs w:val="28"/>
        </w:rPr>
        <w:t xml:space="preserve">      Добровольно-народная дружина - «</w:t>
      </w:r>
      <w:proofErr w:type="spellStart"/>
      <w:r w:rsidRPr="004D7687">
        <w:rPr>
          <w:sz w:val="28"/>
          <w:szCs w:val="28"/>
        </w:rPr>
        <w:t>Айхальский</w:t>
      </w:r>
      <w:proofErr w:type="spellEnd"/>
      <w:r w:rsidRPr="004D7687">
        <w:rPr>
          <w:sz w:val="28"/>
          <w:szCs w:val="28"/>
        </w:rPr>
        <w:t xml:space="preserve"> дружинник», осуществляет свою работу на территории МО «Поселок </w:t>
      </w:r>
      <w:proofErr w:type="spellStart"/>
      <w:r w:rsidRPr="004D7687">
        <w:rPr>
          <w:sz w:val="28"/>
          <w:szCs w:val="28"/>
        </w:rPr>
        <w:t>Айхал</w:t>
      </w:r>
      <w:proofErr w:type="spellEnd"/>
      <w:r w:rsidRPr="004D7687">
        <w:rPr>
          <w:sz w:val="28"/>
          <w:szCs w:val="28"/>
        </w:rPr>
        <w:t xml:space="preserve">». Численность ДНД составляет 183 человека. В состав ДНД входят сотрудники подразделений </w:t>
      </w:r>
      <w:proofErr w:type="spellStart"/>
      <w:r w:rsidRPr="004D7687">
        <w:rPr>
          <w:sz w:val="28"/>
          <w:szCs w:val="28"/>
        </w:rPr>
        <w:t>Айхальского</w:t>
      </w:r>
      <w:proofErr w:type="spellEnd"/>
      <w:r w:rsidRPr="004D7687">
        <w:rPr>
          <w:sz w:val="28"/>
          <w:szCs w:val="28"/>
        </w:rPr>
        <w:t xml:space="preserve"> ГОКа, организаций МО «Поселок </w:t>
      </w:r>
      <w:proofErr w:type="spellStart"/>
      <w:r w:rsidRPr="004D7687">
        <w:rPr>
          <w:sz w:val="28"/>
          <w:szCs w:val="28"/>
        </w:rPr>
        <w:t>Айхал</w:t>
      </w:r>
      <w:proofErr w:type="spellEnd"/>
      <w:r w:rsidRPr="004D7687">
        <w:rPr>
          <w:sz w:val="28"/>
          <w:szCs w:val="28"/>
        </w:rPr>
        <w:t>».  За текущий период 2017</w:t>
      </w:r>
      <w:r>
        <w:rPr>
          <w:sz w:val="28"/>
          <w:szCs w:val="28"/>
        </w:rPr>
        <w:t xml:space="preserve">г. добровольно народная дружина </w:t>
      </w:r>
      <w:r w:rsidRPr="004D7687">
        <w:rPr>
          <w:sz w:val="28"/>
          <w:szCs w:val="28"/>
        </w:rPr>
        <w:t>совместно</w:t>
      </w:r>
      <w:r>
        <w:rPr>
          <w:sz w:val="28"/>
          <w:szCs w:val="28"/>
        </w:rPr>
        <w:t xml:space="preserve"> с</w:t>
      </w:r>
      <w:r w:rsidRPr="004D7687">
        <w:rPr>
          <w:sz w:val="28"/>
          <w:szCs w:val="28"/>
        </w:rPr>
        <w:t xml:space="preserve"> сотрудниками </w:t>
      </w:r>
      <w:proofErr w:type="spellStart"/>
      <w:r w:rsidRPr="004D7687">
        <w:rPr>
          <w:sz w:val="28"/>
          <w:szCs w:val="28"/>
        </w:rPr>
        <w:t>Айхальского</w:t>
      </w:r>
      <w:proofErr w:type="spellEnd"/>
      <w:r w:rsidRPr="004D7687">
        <w:rPr>
          <w:sz w:val="28"/>
          <w:szCs w:val="28"/>
        </w:rPr>
        <w:t xml:space="preserve"> ОП - </w:t>
      </w:r>
      <w:r>
        <w:rPr>
          <w:sz w:val="28"/>
          <w:szCs w:val="28"/>
        </w:rPr>
        <w:t xml:space="preserve"> выходила на дежурство ДНД и осуществляла охрану общественного порядка на территории п. </w:t>
      </w:r>
      <w:proofErr w:type="spellStart"/>
      <w:r>
        <w:rPr>
          <w:sz w:val="28"/>
          <w:szCs w:val="28"/>
        </w:rPr>
        <w:t>Айхал</w:t>
      </w:r>
      <w:proofErr w:type="spellEnd"/>
      <w:r>
        <w:rPr>
          <w:sz w:val="28"/>
          <w:szCs w:val="28"/>
        </w:rPr>
        <w:t xml:space="preserve"> всего выходов ДНД 141</w:t>
      </w:r>
      <w:r w:rsidRPr="004D7687">
        <w:rPr>
          <w:sz w:val="28"/>
          <w:szCs w:val="28"/>
        </w:rPr>
        <w:t xml:space="preserve"> раз.</w:t>
      </w:r>
    </w:p>
    <w:p w:rsidR="00CD30CC" w:rsidRPr="004D7687" w:rsidRDefault="00CD30CC" w:rsidP="00CD30CC">
      <w:pPr>
        <w:jc w:val="both"/>
        <w:rPr>
          <w:sz w:val="28"/>
          <w:szCs w:val="28"/>
        </w:rPr>
      </w:pPr>
      <w:r w:rsidRPr="004D7687">
        <w:rPr>
          <w:sz w:val="28"/>
          <w:szCs w:val="28"/>
        </w:rPr>
        <w:t xml:space="preserve">Силами ДНД осуществлялась охрана общественного порядка в общественных местах в период проведения культурно </w:t>
      </w:r>
      <w:r>
        <w:rPr>
          <w:sz w:val="28"/>
          <w:szCs w:val="28"/>
        </w:rPr>
        <w:t>–</w:t>
      </w:r>
      <w:r w:rsidRPr="004D7687">
        <w:rPr>
          <w:sz w:val="28"/>
          <w:szCs w:val="28"/>
        </w:rPr>
        <w:t xml:space="preserve"> массовых</w:t>
      </w:r>
      <w:r>
        <w:rPr>
          <w:sz w:val="28"/>
          <w:szCs w:val="28"/>
        </w:rPr>
        <w:t>,</w:t>
      </w:r>
      <w:r w:rsidRPr="004D7687">
        <w:rPr>
          <w:sz w:val="28"/>
          <w:szCs w:val="28"/>
        </w:rPr>
        <w:t xml:space="preserve"> общепоселковых мероприятий - </w:t>
      </w:r>
      <w:r>
        <w:rPr>
          <w:sz w:val="28"/>
          <w:szCs w:val="28"/>
        </w:rPr>
        <w:t>72</w:t>
      </w:r>
      <w:r w:rsidRPr="004D7687">
        <w:rPr>
          <w:sz w:val="28"/>
          <w:szCs w:val="28"/>
        </w:rPr>
        <w:t xml:space="preserve">раза.  </w:t>
      </w:r>
    </w:p>
    <w:p w:rsidR="00CD30CC" w:rsidRPr="004D7687" w:rsidRDefault="00CD30CC" w:rsidP="00CD30CC">
      <w:pPr>
        <w:jc w:val="both"/>
        <w:rPr>
          <w:sz w:val="28"/>
          <w:szCs w:val="28"/>
        </w:rPr>
      </w:pPr>
      <w:r w:rsidRPr="004D7687">
        <w:rPr>
          <w:sz w:val="28"/>
          <w:szCs w:val="28"/>
        </w:rPr>
        <w:t xml:space="preserve">ДНД осуществляет дежурство в пятницу, субботу и воскресенье с 19.00ч. до 23.00ч. </w:t>
      </w:r>
    </w:p>
    <w:p w:rsidR="00CD30CC" w:rsidRPr="004D7687" w:rsidRDefault="00CD30CC" w:rsidP="00CD30CC">
      <w:pPr>
        <w:jc w:val="both"/>
        <w:rPr>
          <w:sz w:val="28"/>
          <w:szCs w:val="28"/>
        </w:rPr>
      </w:pPr>
      <w:r w:rsidRPr="004D7687">
        <w:rPr>
          <w:sz w:val="28"/>
          <w:szCs w:val="28"/>
        </w:rPr>
        <w:t xml:space="preserve">Общее количество вышедших на дежурство ДНД составило 734 человека. </w:t>
      </w:r>
    </w:p>
    <w:p w:rsidR="00CD30CC" w:rsidRPr="004D7687" w:rsidRDefault="00CD30CC" w:rsidP="00CD30CC">
      <w:pPr>
        <w:jc w:val="both"/>
        <w:rPr>
          <w:sz w:val="28"/>
          <w:szCs w:val="28"/>
        </w:rPr>
      </w:pPr>
      <w:r w:rsidRPr="004D7687">
        <w:rPr>
          <w:sz w:val="28"/>
          <w:szCs w:val="28"/>
        </w:rPr>
        <w:t xml:space="preserve">       Члены ДНД МО «Поселок </w:t>
      </w:r>
      <w:proofErr w:type="spellStart"/>
      <w:r w:rsidRPr="004D7687">
        <w:rPr>
          <w:sz w:val="28"/>
          <w:szCs w:val="28"/>
        </w:rPr>
        <w:t>Айхал</w:t>
      </w:r>
      <w:proofErr w:type="spellEnd"/>
      <w:r w:rsidRPr="004D7687">
        <w:rPr>
          <w:sz w:val="28"/>
          <w:szCs w:val="28"/>
        </w:rPr>
        <w:t xml:space="preserve">» с осуществляли проверку лиц, злоупотребляющих спиртными напитками, неблагополучных родителей, подростков, состоящих на профилактическом учете в ПДН </w:t>
      </w:r>
      <w:proofErr w:type="spellStart"/>
      <w:r w:rsidRPr="004D7687">
        <w:rPr>
          <w:sz w:val="28"/>
          <w:szCs w:val="28"/>
        </w:rPr>
        <w:t>Айхальского</w:t>
      </w:r>
      <w:proofErr w:type="spellEnd"/>
      <w:r w:rsidRPr="004D7687">
        <w:rPr>
          <w:sz w:val="28"/>
          <w:szCs w:val="28"/>
        </w:rPr>
        <w:t xml:space="preserve"> ОП и условно-осужденных граждан. Всего было проверено 221 чел. </w:t>
      </w:r>
    </w:p>
    <w:p w:rsidR="00CD30CC" w:rsidRDefault="00CD30CC" w:rsidP="00CD30CC">
      <w:pPr>
        <w:jc w:val="both"/>
        <w:rPr>
          <w:sz w:val="28"/>
          <w:szCs w:val="28"/>
        </w:rPr>
      </w:pPr>
      <w:r w:rsidRPr="004D7687">
        <w:rPr>
          <w:sz w:val="28"/>
          <w:szCs w:val="28"/>
        </w:rPr>
        <w:t xml:space="preserve">    В 2018г. усилить работу ДНД по привлечению граждан в ряды добровольно народной дружины и активизировать работу по выявлению административных</w:t>
      </w:r>
      <w:r>
        <w:rPr>
          <w:sz w:val="28"/>
          <w:szCs w:val="28"/>
        </w:rPr>
        <w:t xml:space="preserve"> правонарушений преступлений, </w:t>
      </w:r>
      <w:r w:rsidRPr="004D7687">
        <w:rPr>
          <w:sz w:val="28"/>
          <w:szCs w:val="28"/>
        </w:rPr>
        <w:t xml:space="preserve">совершающих гражданами в общественных местах. </w:t>
      </w:r>
    </w:p>
    <w:p w:rsidR="00860850" w:rsidRPr="00595EBC" w:rsidRDefault="00860850" w:rsidP="00860850">
      <w:pPr>
        <w:jc w:val="both"/>
        <w:rPr>
          <w:bCs/>
          <w:sz w:val="28"/>
          <w:szCs w:val="28"/>
        </w:rPr>
      </w:pPr>
    </w:p>
    <w:p w:rsidR="00860850" w:rsidRPr="00595EBC" w:rsidRDefault="00860850" w:rsidP="001C0326">
      <w:pPr>
        <w:pStyle w:val="a3"/>
        <w:numPr>
          <w:ilvl w:val="0"/>
          <w:numId w:val="22"/>
        </w:numPr>
        <w:jc w:val="center"/>
        <w:rPr>
          <w:b/>
          <w:bCs/>
          <w:sz w:val="28"/>
          <w:szCs w:val="28"/>
        </w:rPr>
      </w:pPr>
      <w:r w:rsidRPr="00595EBC">
        <w:rPr>
          <w:b/>
          <w:bCs/>
          <w:sz w:val="28"/>
          <w:szCs w:val="28"/>
        </w:rPr>
        <w:t>Работа с устными и письменными обращениями граждан</w:t>
      </w:r>
    </w:p>
    <w:p w:rsidR="00860850" w:rsidRPr="00595EBC" w:rsidRDefault="00860850" w:rsidP="00860850">
      <w:pPr>
        <w:jc w:val="both"/>
        <w:rPr>
          <w:bCs/>
          <w:sz w:val="28"/>
          <w:szCs w:val="28"/>
        </w:rPr>
      </w:pPr>
    </w:p>
    <w:p w:rsidR="00860850" w:rsidRDefault="00860850" w:rsidP="00860850">
      <w:pPr>
        <w:jc w:val="both"/>
        <w:rPr>
          <w:bCs/>
          <w:sz w:val="28"/>
          <w:szCs w:val="28"/>
        </w:rPr>
      </w:pPr>
      <w:r w:rsidRPr="00595EBC">
        <w:rPr>
          <w:bCs/>
          <w:sz w:val="28"/>
          <w:szCs w:val="28"/>
        </w:rPr>
        <w:t xml:space="preserve">Работа по данному направлению регламентируется Федеральным Законом от 02.05.2006 г. №59-ФЗ «О порядке рассмотрения обращений граждан Российской Федерации», Законом Республики Саха (Якутия) от 16.10.2003 г. 83-З №155-III </w:t>
      </w:r>
      <w:r w:rsidRPr="00595EBC">
        <w:rPr>
          <w:bCs/>
          <w:sz w:val="28"/>
          <w:szCs w:val="28"/>
        </w:rPr>
        <w:lastRenderedPageBreak/>
        <w:t xml:space="preserve">«О порядке рассмотрения обращений граждан в Республике Саха (Якутия)», Уставом МО «Поселок </w:t>
      </w:r>
      <w:proofErr w:type="spellStart"/>
      <w:r w:rsidRPr="00595EBC">
        <w:rPr>
          <w:bCs/>
          <w:sz w:val="28"/>
          <w:szCs w:val="28"/>
        </w:rPr>
        <w:t>Айхал</w:t>
      </w:r>
      <w:proofErr w:type="spellEnd"/>
      <w:r w:rsidRPr="00595EBC">
        <w:rPr>
          <w:bCs/>
          <w:sz w:val="28"/>
          <w:szCs w:val="28"/>
        </w:rPr>
        <w:t xml:space="preserve">» и ведется секретарем Администрации МО «Поселок </w:t>
      </w:r>
      <w:proofErr w:type="spellStart"/>
      <w:r w:rsidRPr="00595EBC">
        <w:rPr>
          <w:bCs/>
          <w:sz w:val="28"/>
          <w:szCs w:val="28"/>
        </w:rPr>
        <w:t>Айхал</w:t>
      </w:r>
      <w:proofErr w:type="spellEnd"/>
      <w:r w:rsidRPr="00595EBC">
        <w:rPr>
          <w:bCs/>
          <w:sz w:val="28"/>
          <w:szCs w:val="28"/>
        </w:rPr>
        <w:t>».</w:t>
      </w:r>
    </w:p>
    <w:p w:rsidR="0014595F" w:rsidRPr="00595EBC" w:rsidRDefault="0014595F" w:rsidP="00860850">
      <w:pPr>
        <w:jc w:val="both"/>
        <w:rPr>
          <w:bCs/>
          <w:sz w:val="28"/>
          <w:szCs w:val="28"/>
        </w:rPr>
      </w:pPr>
    </w:p>
    <w:tbl>
      <w:tblPr>
        <w:tblW w:w="7760" w:type="dxa"/>
        <w:tblInd w:w="94" w:type="dxa"/>
        <w:tblLook w:val="04A0" w:firstRow="1" w:lastRow="0" w:firstColumn="1" w:lastColumn="0" w:noHBand="0" w:noVBand="1"/>
      </w:tblPr>
      <w:tblGrid>
        <w:gridCol w:w="498"/>
        <w:gridCol w:w="3793"/>
        <w:gridCol w:w="3469"/>
      </w:tblGrid>
      <w:tr w:rsidR="0014595F" w:rsidRPr="0014595F" w:rsidTr="0014595F">
        <w:trPr>
          <w:trHeight w:val="300"/>
        </w:trPr>
        <w:tc>
          <w:tcPr>
            <w:tcW w:w="77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595F" w:rsidRPr="0014595F" w:rsidRDefault="0014595F">
            <w:pPr>
              <w:jc w:val="center"/>
              <w:rPr>
                <w:b/>
                <w:bCs/>
                <w:color w:val="000000"/>
                <w:sz w:val="28"/>
                <w:szCs w:val="28"/>
              </w:rPr>
            </w:pPr>
            <w:r w:rsidRPr="0014595F">
              <w:rPr>
                <w:b/>
                <w:bCs/>
                <w:color w:val="000000"/>
                <w:sz w:val="28"/>
                <w:szCs w:val="28"/>
              </w:rPr>
              <w:t>Сведения о письменных обращениях граждан на 30.12.2017 г.</w:t>
            </w:r>
          </w:p>
        </w:tc>
      </w:tr>
      <w:tr w:rsidR="0014595F" w:rsidRPr="0014595F" w:rsidTr="0014595F">
        <w:trPr>
          <w:trHeight w:val="570"/>
        </w:trPr>
        <w:tc>
          <w:tcPr>
            <w:tcW w:w="259" w:type="dxa"/>
            <w:tcBorders>
              <w:top w:val="nil"/>
              <w:left w:val="single" w:sz="4" w:space="0" w:color="auto"/>
              <w:bottom w:val="single" w:sz="4" w:space="0" w:color="auto"/>
              <w:right w:val="single" w:sz="4" w:space="0" w:color="auto"/>
            </w:tcBorders>
            <w:shd w:val="clear" w:color="auto" w:fill="auto"/>
            <w:noWrap/>
            <w:hideMark/>
          </w:tcPr>
          <w:p w:rsidR="0014595F" w:rsidRPr="0014595F" w:rsidRDefault="0014595F">
            <w:pPr>
              <w:rPr>
                <w:b/>
                <w:bCs/>
                <w:color w:val="000000"/>
                <w:sz w:val="28"/>
                <w:szCs w:val="28"/>
              </w:rPr>
            </w:pPr>
            <w:r w:rsidRPr="0014595F">
              <w:rPr>
                <w:b/>
                <w:bCs/>
                <w:color w:val="000000"/>
                <w:sz w:val="28"/>
                <w:szCs w:val="28"/>
              </w:rPr>
              <w:t>№</w:t>
            </w:r>
          </w:p>
        </w:tc>
        <w:tc>
          <w:tcPr>
            <w:tcW w:w="4032" w:type="dxa"/>
            <w:tcBorders>
              <w:top w:val="nil"/>
              <w:left w:val="nil"/>
              <w:bottom w:val="single" w:sz="4" w:space="0" w:color="auto"/>
              <w:right w:val="single" w:sz="4" w:space="0" w:color="auto"/>
            </w:tcBorders>
            <w:shd w:val="clear" w:color="auto" w:fill="auto"/>
            <w:hideMark/>
          </w:tcPr>
          <w:p w:rsidR="0014595F" w:rsidRPr="0014595F" w:rsidRDefault="0014595F">
            <w:pPr>
              <w:rPr>
                <w:b/>
                <w:bCs/>
                <w:color w:val="000000"/>
                <w:sz w:val="28"/>
                <w:szCs w:val="28"/>
              </w:rPr>
            </w:pPr>
            <w:r w:rsidRPr="0014595F">
              <w:rPr>
                <w:b/>
                <w:bCs/>
                <w:color w:val="000000"/>
                <w:sz w:val="28"/>
                <w:szCs w:val="28"/>
              </w:rPr>
              <w:t>Вопрос</w:t>
            </w:r>
          </w:p>
        </w:tc>
        <w:tc>
          <w:tcPr>
            <w:tcW w:w="3469" w:type="dxa"/>
            <w:tcBorders>
              <w:top w:val="nil"/>
              <w:left w:val="nil"/>
              <w:bottom w:val="single" w:sz="4" w:space="0" w:color="auto"/>
              <w:right w:val="single" w:sz="4" w:space="0" w:color="auto"/>
            </w:tcBorders>
            <w:shd w:val="clear" w:color="auto" w:fill="auto"/>
            <w:hideMark/>
          </w:tcPr>
          <w:p w:rsidR="0014595F" w:rsidRPr="0014595F" w:rsidRDefault="0014595F">
            <w:pPr>
              <w:rPr>
                <w:b/>
                <w:bCs/>
                <w:color w:val="000000"/>
                <w:sz w:val="28"/>
                <w:szCs w:val="28"/>
              </w:rPr>
            </w:pPr>
            <w:r w:rsidRPr="0014595F">
              <w:rPr>
                <w:b/>
                <w:bCs/>
                <w:color w:val="000000"/>
                <w:sz w:val="28"/>
                <w:szCs w:val="28"/>
              </w:rPr>
              <w:t xml:space="preserve">Количество обращений </w:t>
            </w:r>
          </w:p>
        </w:tc>
      </w:tr>
      <w:tr w:rsidR="0014595F" w:rsidRPr="0014595F" w:rsidTr="00CD30CC">
        <w:trPr>
          <w:trHeight w:val="1181"/>
        </w:trPr>
        <w:tc>
          <w:tcPr>
            <w:tcW w:w="259" w:type="dxa"/>
            <w:tcBorders>
              <w:top w:val="nil"/>
              <w:left w:val="single" w:sz="4" w:space="0" w:color="auto"/>
              <w:bottom w:val="single" w:sz="4" w:space="0" w:color="auto"/>
              <w:right w:val="single" w:sz="4" w:space="0" w:color="auto"/>
            </w:tcBorders>
            <w:shd w:val="clear" w:color="auto" w:fill="auto"/>
            <w:noWrap/>
            <w:vAlign w:val="bottom"/>
            <w:hideMark/>
          </w:tcPr>
          <w:p w:rsidR="0014595F" w:rsidRPr="0014595F" w:rsidRDefault="0014595F">
            <w:pPr>
              <w:jc w:val="right"/>
              <w:rPr>
                <w:color w:val="000000"/>
                <w:sz w:val="28"/>
                <w:szCs w:val="28"/>
              </w:rPr>
            </w:pPr>
            <w:r w:rsidRPr="0014595F">
              <w:rPr>
                <w:color w:val="000000"/>
                <w:sz w:val="28"/>
                <w:szCs w:val="28"/>
              </w:rPr>
              <w:t>1</w:t>
            </w:r>
          </w:p>
        </w:tc>
        <w:tc>
          <w:tcPr>
            <w:tcW w:w="4032" w:type="dxa"/>
            <w:tcBorders>
              <w:top w:val="nil"/>
              <w:left w:val="nil"/>
              <w:bottom w:val="single" w:sz="4" w:space="0" w:color="auto"/>
              <w:right w:val="single" w:sz="4" w:space="0" w:color="auto"/>
            </w:tcBorders>
            <w:shd w:val="clear" w:color="auto" w:fill="auto"/>
            <w:vAlign w:val="bottom"/>
            <w:hideMark/>
          </w:tcPr>
          <w:p w:rsidR="0014595F" w:rsidRPr="0014595F" w:rsidRDefault="0014595F">
            <w:pPr>
              <w:rPr>
                <w:color w:val="000000"/>
                <w:sz w:val="28"/>
                <w:szCs w:val="28"/>
              </w:rPr>
            </w:pPr>
            <w:r w:rsidRPr="0014595F">
              <w:rPr>
                <w:color w:val="000000"/>
                <w:sz w:val="28"/>
                <w:szCs w:val="28"/>
              </w:rPr>
              <w:t>Связанные с жильем,</w:t>
            </w:r>
            <w:r w:rsidR="00C47044">
              <w:rPr>
                <w:color w:val="000000"/>
                <w:sz w:val="28"/>
                <w:szCs w:val="28"/>
              </w:rPr>
              <w:t xml:space="preserve"> </w:t>
            </w:r>
            <w:r w:rsidRPr="0014595F">
              <w:rPr>
                <w:color w:val="000000"/>
                <w:sz w:val="28"/>
                <w:szCs w:val="28"/>
              </w:rPr>
              <w:t>оформлением,</w:t>
            </w:r>
            <w:r w:rsidR="00C47044">
              <w:rPr>
                <w:color w:val="000000"/>
                <w:sz w:val="28"/>
                <w:szCs w:val="28"/>
              </w:rPr>
              <w:t xml:space="preserve"> </w:t>
            </w:r>
            <w:r w:rsidRPr="0014595F">
              <w:rPr>
                <w:color w:val="000000"/>
                <w:sz w:val="28"/>
                <w:szCs w:val="28"/>
              </w:rPr>
              <w:t>переоформлением договоров найма, ордеров на ж/помещение</w:t>
            </w:r>
          </w:p>
        </w:tc>
        <w:tc>
          <w:tcPr>
            <w:tcW w:w="3469" w:type="dxa"/>
            <w:tcBorders>
              <w:top w:val="nil"/>
              <w:left w:val="nil"/>
              <w:bottom w:val="single" w:sz="4" w:space="0" w:color="auto"/>
              <w:right w:val="single" w:sz="4" w:space="0" w:color="auto"/>
            </w:tcBorders>
            <w:shd w:val="clear" w:color="000000" w:fill="FFFFFF"/>
            <w:noWrap/>
            <w:vAlign w:val="bottom"/>
            <w:hideMark/>
          </w:tcPr>
          <w:p w:rsidR="0014595F" w:rsidRPr="0014595F" w:rsidRDefault="0014595F">
            <w:pPr>
              <w:jc w:val="center"/>
              <w:rPr>
                <w:color w:val="000000"/>
                <w:sz w:val="28"/>
                <w:szCs w:val="28"/>
              </w:rPr>
            </w:pPr>
            <w:r w:rsidRPr="0014595F">
              <w:rPr>
                <w:color w:val="000000"/>
                <w:sz w:val="28"/>
                <w:szCs w:val="28"/>
              </w:rPr>
              <w:t>180</w:t>
            </w:r>
          </w:p>
        </w:tc>
      </w:tr>
      <w:tr w:rsidR="0014595F" w:rsidRPr="0014595F" w:rsidTr="00CD30CC">
        <w:trPr>
          <w:trHeight w:val="462"/>
        </w:trPr>
        <w:tc>
          <w:tcPr>
            <w:tcW w:w="259" w:type="dxa"/>
            <w:tcBorders>
              <w:top w:val="nil"/>
              <w:left w:val="single" w:sz="4" w:space="0" w:color="auto"/>
              <w:bottom w:val="single" w:sz="4" w:space="0" w:color="auto"/>
              <w:right w:val="single" w:sz="4" w:space="0" w:color="auto"/>
            </w:tcBorders>
            <w:shd w:val="clear" w:color="auto" w:fill="auto"/>
            <w:noWrap/>
            <w:vAlign w:val="bottom"/>
            <w:hideMark/>
          </w:tcPr>
          <w:p w:rsidR="0014595F" w:rsidRPr="0014595F" w:rsidRDefault="0014595F">
            <w:pPr>
              <w:jc w:val="right"/>
              <w:rPr>
                <w:color w:val="000000"/>
                <w:sz w:val="28"/>
                <w:szCs w:val="28"/>
              </w:rPr>
            </w:pPr>
            <w:r w:rsidRPr="0014595F">
              <w:rPr>
                <w:color w:val="000000"/>
                <w:sz w:val="28"/>
                <w:szCs w:val="28"/>
              </w:rPr>
              <w:t>2</w:t>
            </w:r>
          </w:p>
        </w:tc>
        <w:tc>
          <w:tcPr>
            <w:tcW w:w="4032" w:type="dxa"/>
            <w:tcBorders>
              <w:top w:val="nil"/>
              <w:left w:val="nil"/>
              <w:bottom w:val="single" w:sz="4" w:space="0" w:color="auto"/>
              <w:right w:val="single" w:sz="4" w:space="0" w:color="auto"/>
            </w:tcBorders>
            <w:shd w:val="clear" w:color="auto" w:fill="auto"/>
            <w:vAlign w:val="bottom"/>
            <w:hideMark/>
          </w:tcPr>
          <w:p w:rsidR="0014595F" w:rsidRPr="0014595F" w:rsidRDefault="0014595F">
            <w:pPr>
              <w:rPr>
                <w:color w:val="000000"/>
                <w:sz w:val="28"/>
                <w:szCs w:val="28"/>
              </w:rPr>
            </w:pPr>
            <w:r w:rsidRPr="0014595F">
              <w:rPr>
                <w:color w:val="000000"/>
                <w:sz w:val="28"/>
                <w:szCs w:val="28"/>
              </w:rPr>
              <w:t>По жилищно-коммунальному хозяйству</w:t>
            </w:r>
          </w:p>
        </w:tc>
        <w:tc>
          <w:tcPr>
            <w:tcW w:w="3469" w:type="dxa"/>
            <w:tcBorders>
              <w:top w:val="nil"/>
              <w:left w:val="nil"/>
              <w:bottom w:val="single" w:sz="4" w:space="0" w:color="auto"/>
              <w:right w:val="single" w:sz="4" w:space="0" w:color="auto"/>
            </w:tcBorders>
            <w:shd w:val="clear" w:color="000000" w:fill="FFFFFF"/>
            <w:noWrap/>
            <w:vAlign w:val="bottom"/>
            <w:hideMark/>
          </w:tcPr>
          <w:p w:rsidR="0014595F" w:rsidRPr="0014595F" w:rsidRDefault="0014595F">
            <w:pPr>
              <w:jc w:val="center"/>
              <w:rPr>
                <w:color w:val="000000"/>
                <w:sz w:val="28"/>
                <w:szCs w:val="28"/>
              </w:rPr>
            </w:pPr>
            <w:r w:rsidRPr="0014595F">
              <w:rPr>
                <w:color w:val="000000"/>
                <w:sz w:val="28"/>
                <w:szCs w:val="28"/>
              </w:rPr>
              <w:t>98</w:t>
            </w:r>
          </w:p>
        </w:tc>
      </w:tr>
      <w:tr w:rsidR="0014595F" w:rsidRPr="0014595F" w:rsidTr="00CD30CC">
        <w:trPr>
          <w:trHeight w:val="823"/>
        </w:trPr>
        <w:tc>
          <w:tcPr>
            <w:tcW w:w="259" w:type="dxa"/>
            <w:tcBorders>
              <w:top w:val="nil"/>
              <w:left w:val="single" w:sz="4" w:space="0" w:color="auto"/>
              <w:bottom w:val="single" w:sz="4" w:space="0" w:color="auto"/>
              <w:right w:val="single" w:sz="4" w:space="0" w:color="auto"/>
            </w:tcBorders>
            <w:shd w:val="clear" w:color="auto" w:fill="auto"/>
            <w:noWrap/>
            <w:vAlign w:val="bottom"/>
            <w:hideMark/>
          </w:tcPr>
          <w:p w:rsidR="0014595F" w:rsidRPr="0014595F" w:rsidRDefault="0014595F">
            <w:pPr>
              <w:jc w:val="right"/>
              <w:rPr>
                <w:color w:val="000000"/>
                <w:sz w:val="28"/>
                <w:szCs w:val="28"/>
              </w:rPr>
            </w:pPr>
            <w:r w:rsidRPr="0014595F">
              <w:rPr>
                <w:color w:val="000000"/>
                <w:sz w:val="28"/>
                <w:szCs w:val="28"/>
              </w:rPr>
              <w:t>3</w:t>
            </w:r>
          </w:p>
        </w:tc>
        <w:tc>
          <w:tcPr>
            <w:tcW w:w="4032" w:type="dxa"/>
            <w:tcBorders>
              <w:top w:val="nil"/>
              <w:left w:val="nil"/>
              <w:bottom w:val="single" w:sz="4" w:space="0" w:color="auto"/>
              <w:right w:val="single" w:sz="4" w:space="0" w:color="auto"/>
            </w:tcBorders>
            <w:shd w:val="clear" w:color="auto" w:fill="auto"/>
            <w:vAlign w:val="bottom"/>
            <w:hideMark/>
          </w:tcPr>
          <w:p w:rsidR="0014595F" w:rsidRPr="0014595F" w:rsidRDefault="0014595F">
            <w:pPr>
              <w:rPr>
                <w:color w:val="000000"/>
                <w:sz w:val="28"/>
                <w:szCs w:val="28"/>
              </w:rPr>
            </w:pPr>
            <w:r w:rsidRPr="0014595F">
              <w:rPr>
                <w:color w:val="000000"/>
                <w:sz w:val="28"/>
                <w:szCs w:val="28"/>
              </w:rPr>
              <w:t>По земельным отношениям и градостроительной деятельности</w:t>
            </w:r>
          </w:p>
        </w:tc>
        <w:tc>
          <w:tcPr>
            <w:tcW w:w="3469" w:type="dxa"/>
            <w:tcBorders>
              <w:top w:val="nil"/>
              <w:left w:val="nil"/>
              <w:bottom w:val="single" w:sz="4" w:space="0" w:color="auto"/>
              <w:right w:val="single" w:sz="4" w:space="0" w:color="auto"/>
            </w:tcBorders>
            <w:shd w:val="clear" w:color="000000" w:fill="FFFFFF"/>
            <w:noWrap/>
            <w:vAlign w:val="bottom"/>
            <w:hideMark/>
          </w:tcPr>
          <w:p w:rsidR="0014595F" w:rsidRPr="0014595F" w:rsidRDefault="0014595F">
            <w:pPr>
              <w:jc w:val="center"/>
              <w:rPr>
                <w:color w:val="000000"/>
                <w:sz w:val="28"/>
                <w:szCs w:val="28"/>
              </w:rPr>
            </w:pPr>
            <w:r w:rsidRPr="0014595F">
              <w:rPr>
                <w:color w:val="000000"/>
                <w:sz w:val="28"/>
                <w:szCs w:val="28"/>
              </w:rPr>
              <w:t>112</w:t>
            </w:r>
          </w:p>
        </w:tc>
      </w:tr>
      <w:tr w:rsidR="0014595F" w:rsidRPr="0014595F" w:rsidTr="00CD30CC">
        <w:trPr>
          <w:trHeight w:val="566"/>
        </w:trPr>
        <w:tc>
          <w:tcPr>
            <w:tcW w:w="259" w:type="dxa"/>
            <w:tcBorders>
              <w:top w:val="nil"/>
              <w:left w:val="single" w:sz="4" w:space="0" w:color="auto"/>
              <w:bottom w:val="single" w:sz="4" w:space="0" w:color="auto"/>
              <w:right w:val="single" w:sz="4" w:space="0" w:color="auto"/>
            </w:tcBorders>
            <w:shd w:val="clear" w:color="auto" w:fill="auto"/>
            <w:noWrap/>
            <w:vAlign w:val="bottom"/>
            <w:hideMark/>
          </w:tcPr>
          <w:p w:rsidR="0014595F" w:rsidRPr="0014595F" w:rsidRDefault="0014595F">
            <w:pPr>
              <w:jc w:val="right"/>
              <w:rPr>
                <w:color w:val="000000"/>
                <w:sz w:val="28"/>
                <w:szCs w:val="28"/>
              </w:rPr>
            </w:pPr>
            <w:r w:rsidRPr="0014595F">
              <w:rPr>
                <w:color w:val="000000"/>
                <w:sz w:val="28"/>
                <w:szCs w:val="28"/>
              </w:rPr>
              <w:t>4</w:t>
            </w:r>
          </w:p>
        </w:tc>
        <w:tc>
          <w:tcPr>
            <w:tcW w:w="4032" w:type="dxa"/>
            <w:tcBorders>
              <w:top w:val="nil"/>
              <w:left w:val="nil"/>
              <w:bottom w:val="single" w:sz="4" w:space="0" w:color="auto"/>
              <w:right w:val="single" w:sz="4" w:space="0" w:color="auto"/>
            </w:tcBorders>
            <w:shd w:val="clear" w:color="auto" w:fill="auto"/>
            <w:vAlign w:val="bottom"/>
            <w:hideMark/>
          </w:tcPr>
          <w:p w:rsidR="0014595F" w:rsidRPr="0014595F" w:rsidRDefault="0014595F">
            <w:pPr>
              <w:rPr>
                <w:color w:val="000000"/>
                <w:sz w:val="28"/>
                <w:szCs w:val="28"/>
              </w:rPr>
            </w:pPr>
            <w:r w:rsidRPr="0014595F">
              <w:rPr>
                <w:color w:val="000000"/>
                <w:sz w:val="28"/>
                <w:szCs w:val="28"/>
              </w:rPr>
              <w:t>По социальной защите населения</w:t>
            </w:r>
          </w:p>
        </w:tc>
        <w:tc>
          <w:tcPr>
            <w:tcW w:w="3469" w:type="dxa"/>
            <w:tcBorders>
              <w:top w:val="nil"/>
              <w:left w:val="nil"/>
              <w:bottom w:val="single" w:sz="4" w:space="0" w:color="auto"/>
              <w:right w:val="single" w:sz="4" w:space="0" w:color="auto"/>
            </w:tcBorders>
            <w:shd w:val="clear" w:color="000000" w:fill="FFFFFF"/>
            <w:noWrap/>
            <w:vAlign w:val="bottom"/>
            <w:hideMark/>
          </w:tcPr>
          <w:p w:rsidR="0014595F" w:rsidRPr="0014595F" w:rsidRDefault="0014595F">
            <w:pPr>
              <w:jc w:val="center"/>
              <w:rPr>
                <w:color w:val="000000"/>
                <w:sz w:val="28"/>
                <w:szCs w:val="28"/>
              </w:rPr>
            </w:pPr>
            <w:r w:rsidRPr="0014595F">
              <w:rPr>
                <w:color w:val="000000"/>
                <w:sz w:val="28"/>
                <w:szCs w:val="28"/>
              </w:rPr>
              <w:t>79</w:t>
            </w:r>
          </w:p>
        </w:tc>
      </w:tr>
      <w:tr w:rsidR="0014595F" w:rsidRPr="0014595F" w:rsidTr="0014595F">
        <w:trPr>
          <w:trHeight w:val="555"/>
        </w:trPr>
        <w:tc>
          <w:tcPr>
            <w:tcW w:w="259" w:type="dxa"/>
            <w:tcBorders>
              <w:top w:val="nil"/>
              <w:left w:val="single" w:sz="4" w:space="0" w:color="auto"/>
              <w:bottom w:val="single" w:sz="4" w:space="0" w:color="auto"/>
              <w:right w:val="single" w:sz="4" w:space="0" w:color="auto"/>
            </w:tcBorders>
            <w:shd w:val="clear" w:color="auto" w:fill="auto"/>
            <w:noWrap/>
            <w:vAlign w:val="bottom"/>
            <w:hideMark/>
          </w:tcPr>
          <w:p w:rsidR="0014595F" w:rsidRPr="0014595F" w:rsidRDefault="0014595F">
            <w:pPr>
              <w:jc w:val="right"/>
              <w:rPr>
                <w:color w:val="000000"/>
                <w:sz w:val="28"/>
                <w:szCs w:val="28"/>
              </w:rPr>
            </w:pPr>
            <w:r w:rsidRPr="0014595F">
              <w:rPr>
                <w:color w:val="000000"/>
                <w:sz w:val="28"/>
                <w:szCs w:val="28"/>
              </w:rPr>
              <w:t>5</w:t>
            </w:r>
          </w:p>
        </w:tc>
        <w:tc>
          <w:tcPr>
            <w:tcW w:w="4032" w:type="dxa"/>
            <w:tcBorders>
              <w:top w:val="nil"/>
              <w:left w:val="nil"/>
              <w:bottom w:val="single" w:sz="4" w:space="0" w:color="auto"/>
              <w:right w:val="single" w:sz="4" w:space="0" w:color="auto"/>
            </w:tcBorders>
            <w:shd w:val="clear" w:color="auto" w:fill="auto"/>
            <w:vAlign w:val="bottom"/>
            <w:hideMark/>
          </w:tcPr>
          <w:p w:rsidR="0014595F" w:rsidRPr="0014595F" w:rsidRDefault="0014595F">
            <w:pPr>
              <w:rPr>
                <w:color w:val="000000"/>
                <w:sz w:val="28"/>
                <w:szCs w:val="28"/>
              </w:rPr>
            </w:pPr>
            <w:r w:rsidRPr="0014595F">
              <w:rPr>
                <w:color w:val="000000"/>
                <w:sz w:val="28"/>
                <w:szCs w:val="28"/>
              </w:rPr>
              <w:t>По имущественным отношениям</w:t>
            </w:r>
          </w:p>
        </w:tc>
        <w:tc>
          <w:tcPr>
            <w:tcW w:w="3469" w:type="dxa"/>
            <w:tcBorders>
              <w:top w:val="nil"/>
              <w:left w:val="nil"/>
              <w:bottom w:val="single" w:sz="4" w:space="0" w:color="auto"/>
              <w:right w:val="single" w:sz="4" w:space="0" w:color="auto"/>
            </w:tcBorders>
            <w:shd w:val="clear" w:color="000000" w:fill="FFFFFF"/>
            <w:noWrap/>
            <w:vAlign w:val="bottom"/>
            <w:hideMark/>
          </w:tcPr>
          <w:p w:rsidR="0014595F" w:rsidRPr="0014595F" w:rsidRDefault="0014595F">
            <w:pPr>
              <w:jc w:val="center"/>
              <w:rPr>
                <w:color w:val="000000"/>
                <w:sz w:val="28"/>
                <w:szCs w:val="28"/>
              </w:rPr>
            </w:pPr>
            <w:r w:rsidRPr="0014595F">
              <w:rPr>
                <w:color w:val="000000"/>
                <w:sz w:val="28"/>
                <w:szCs w:val="28"/>
              </w:rPr>
              <w:t>76</w:t>
            </w:r>
          </w:p>
        </w:tc>
      </w:tr>
      <w:tr w:rsidR="0014595F" w:rsidRPr="0014595F" w:rsidTr="00CD30CC">
        <w:trPr>
          <w:trHeight w:val="408"/>
        </w:trPr>
        <w:tc>
          <w:tcPr>
            <w:tcW w:w="259" w:type="dxa"/>
            <w:tcBorders>
              <w:top w:val="nil"/>
              <w:left w:val="single" w:sz="4" w:space="0" w:color="auto"/>
              <w:bottom w:val="single" w:sz="4" w:space="0" w:color="auto"/>
              <w:right w:val="single" w:sz="4" w:space="0" w:color="auto"/>
            </w:tcBorders>
            <w:shd w:val="clear" w:color="auto" w:fill="auto"/>
            <w:noWrap/>
            <w:vAlign w:val="bottom"/>
            <w:hideMark/>
          </w:tcPr>
          <w:p w:rsidR="0014595F" w:rsidRPr="0014595F" w:rsidRDefault="0014595F">
            <w:pPr>
              <w:jc w:val="right"/>
              <w:rPr>
                <w:color w:val="000000"/>
                <w:sz w:val="28"/>
                <w:szCs w:val="28"/>
              </w:rPr>
            </w:pPr>
            <w:r w:rsidRPr="0014595F">
              <w:rPr>
                <w:color w:val="000000"/>
                <w:sz w:val="28"/>
                <w:szCs w:val="28"/>
              </w:rPr>
              <w:t>6</w:t>
            </w:r>
          </w:p>
        </w:tc>
        <w:tc>
          <w:tcPr>
            <w:tcW w:w="4032" w:type="dxa"/>
            <w:tcBorders>
              <w:top w:val="nil"/>
              <w:left w:val="nil"/>
              <w:bottom w:val="single" w:sz="4" w:space="0" w:color="auto"/>
              <w:right w:val="single" w:sz="4" w:space="0" w:color="auto"/>
            </w:tcBorders>
            <w:shd w:val="clear" w:color="auto" w:fill="auto"/>
            <w:vAlign w:val="bottom"/>
            <w:hideMark/>
          </w:tcPr>
          <w:p w:rsidR="0014595F" w:rsidRPr="0014595F" w:rsidRDefault="0014595F">
            <w:pPr>
              <w:rPr>
                <w:color w:val="000000"/>
                <w:sz w:val="28"/>
                <w:szCs w:val="28"/>
              </w:rPr>
            </w:pPr>
            <w:r w:rsidRPr="0014595F">
              <w:rPr>
                <w:color w:val="000000"/>
                <w:sz w:val="28"/>
                <w:szCs w:val="28"/>
              </w:rPr>
              <w:t>По делам несовершеннолетних, опеки и попечительства</w:t>
            </w:r>
          </w:p>
        </w:tc>
        <w:tc>
          <w:tcPr>
            <w:tcW w:w="3469" w:type="dxa"/>
            <w:tcBorders>
              <w:top w:val="nil"/>
              <w:left w:val="nil"/>
              <w:bottom w:val="single" w:sz="4" w:space="0" w:color="auto"/>
              <w:right w:val="single" w:sz="4" w:space="0" w:color="auto"/>
            </w:tcBorders>
            <w:shd w:val="clear" w:color="000000" w:fill="FFFFFF"/>
            <w:noWrap/>
            <w:vAlign w:val="bottom"/>
            <w:hideMark/>
          </w:tcPr>
          <w:p w:rsidR="0014595F" w:rsidRPr="0014595F" w:rsidRDefault="0014595F">
            <w:pPr>
              <w:jc w:val="center"/>
              <w:rPr>
                <w:color w:val="000000"/>
                <w:sz w:val="28"/>
                <w:szCs w:val="28"/>
              </w:rPr>
            </w:pPr>
            <w:r w:rsidRPr="0014595F">
              <w:rPr>
                <w:color w:val="000000"/>
                <w:sz w:val="28"/>
                <w:szCs w:val="28"/>
              </w:rPr>
              <w:t>15</w:t>
            </w:r>
          </w:p>
        </w:tc>
      </w:tr>
      <w:tr w:rsidR="0014595F" w:rsidRPr="0014595F" w:rsidTr="0014595F">
        <w:trPr>
          <w:trHeight w:val="300"/>
        </w:trPr>
        <w:tc>
          <w:tcPr>
            <w:tcW w:w="259" w:type="dxa"/>
            <w:tcBorders>
              <w:top w:val="nil"/>
              <w:left w:val="single" w:sz="4" w:space="0" w:color="auto"/>
              <w:bottom w:val="single" w:sz="4" w:space="0" w:color="auto"/>
              <w:right w:val="single" w:sz="4" w:space="0" w:color="auto"/>
            </w:tcBorders>
            <w:shd w:val="clear" w:color="auto" w:fill="auto"/>
            <w:noWrap/>
            <w:vAlign w:val="bottom"/>
            <w:hideMark/>
          </w:tcPr>
          <w:p w:rsidR="0014595F" w:rsidRPr="0014595F" w:rsidRDefault="0014595F">
            <w:pPr>
              <w:jc w:val="right"/>
              <w:rPr>
                <w:color w:val="000000"/>
                <w:sz w:val="28"/>
                <w:szCs w:val="28"/>
              </w:rPr>
            </w:pPr>
            <w:r w:rsidRPr="0014595F">
              <w:rPr>
                <w:color w:val="000000"/>
                <w:sz w:val="28"/>
                <w:szCs w:val="28"/>
              </w:rPr>
              <w:t>7</w:t>
            </w:r>
          </w:p>
        </w:tc>
        <w:tc>
          <w:tcPr>
            <w:tcW w:w="4032" w:type="dxa"/>
            <w:tcBorders>
              <w:top w:val="nil"/>
              <w:left w:val="nil"/>
              <w:bottom w:val="single" w:sz="4" w:space="0" w:color="auto"/>
              <w:right w:val="single" w:sz="4" w:space="0" w:color="auto"/>
            </w:tcBorders>
            <w:shd w:val="clear" w:color="auto" w:fill="auto"/>
            <w:vAlign w:val="bottom"/>
            <w:hideMark/>
          </w:tcPr>
          <w:p w:rsidR="0014595F" w:rsidRPr="0014595F" w:rsidRDefault="0014595F">
            <w:pPr>
              <w:rPr>
                <w:color w:val="000000"/>
                <w:sz w:val="28"/>
                <w:szCs w:val="28"/>
              </w:rPr>
            </w:pPr>
            <w:r w:rsidRPr="0014595F">
              <w:rPr>
                <w:color w:val="000000"/>
                <w:sz w:val="28"/>
                <w:szCs w:val="28"/>
              </w:rPr>
              <w:t>Прочие</w:t>
            </w:r>
          </w:p>
        </w:tc>
        <w:tc>
          <w:tcPr>
            <w:tcW w:w="3469" w:type="dxa"/>
            <w:tcBorders>
              <w:top w:val="nil"/>
              <w:left w:val="nil"/>
              <w:bottom w:val="single" w:sz="4" w:space="0" w:color="auto"/>
              <w:right w:val="single" w:sz="4" w:space="0" w:color="auto"/>
            </w:tcBorders>
            <w:shd w:val="clear" w:color="000000" w:fill="FFFFFF"/>
            <w:noWrap/>
            <w:vAlign w:val="bottom"/>
            <w:hideMark/>
          </w:tcPr>
          <w:p w:rsidR="0014595F" w:rsidRPr="0014595F" w:rsidRDefault="0014595F">
            <w:pPr>
              <w:jc w:val="center"/>
              <w:rPr>
                <w:color w:val="000000"/>
                <w:sz w:val="28"/>
                <w:szCs w:val="28"/>
              </w:rPr>
            </w:pPr>
            <w:r w:rsidRPr="0014595F">
              <w:rPr>
                <w:color w:val="000000"/>
                <w:sz w:val="28"/>
                <w:szCs w:val="28"/>
              </w:rPr>
              <w:t>42</w:t>
            </w:r>
          </w:p>
        </w:tc>
      </w:tr>
      <w:tr w:rsidR="0014595F" w:rsidRPr="0014595F" w:rsidTr="0014595F">
        <w:trPr>
          <w:trHeight w:val="300"/>
        </w:trPr>
        <w:tc>
          <w:tcPr>
            <w:tcW w:w="259" w:type="dxa"/>
            <w:tcBorders>
              <w:top w:val="nil"/>
              <w:left w:val="single" w:sz="4" w:space="0" w:color="auto"/>
              <w:bottom w:val="single" w:sz="4" w:space="0" w:color="auto"/>
              <w:right w:val="single" w:sz="4" w:space="0" w:color="auto"/>
            </w:tcBorders>
            <w:shd w:val="clear" w:color="auto" w:fill="auto"/>
            <w:noWrap/>
            <w:vAlign w:val="bottom"/>
            <w:hideMark/>
          </w:tcPr>
          <w:p w:rsidR="0014595F" w:rsidRPr="0014595F" w:rsidRDefault="0014595F">
            <w:pPr>
              <w:rPr>
                <w:color w:val="000000"/>
                <w:sz w:val="28"/>
                <w:szCs w:val="28"/>
              </w:rPr>
            </w:pPr>
            <w:r w:rsidRPr="0014595F">
              <w:rPr>
                <w:color w:val="000000"/>
                <w:sz w:val="28"/>
                <w:szCs w:val="28"/>
              </w:rPr>
              <w:t> </w:t>
            </w:r>
          </w:p>
        </w:tc>
        <w:tc>
          <w:tcPr>
            <w:tcW w:w="4032" w:type="dxa"/>
            <w:tcBorders>
              <w:top w:val="nil"/>
              <w:left w:val="nil"/>
              <w:bottom w:val="single" w:sz="4" w:space="0" w:color="auto"/>
              <w:right w:val="single" w:sz="4" w:space="0" w:color="auto"/>
            </w:tcBorders>
            <w:shd w:val="clear" w:color="auto" w:fill="auto"/>
            <w:vAlign w:val="bottom"/>
            <w:hideMark/>
          </w:tcPr>
          <w:p w:rsidR="0014595F" w:rsidRPr="0014595F" w:rsidRDefault="0014595F">
            <w:pPr>
              <w:rPr>
                <w:b/>
                <w:bCs/>
                <w:color w:val="000000"/>
                <w:sz w:val="28"/>
                <w:szCs w:val="28"/>
              </w:rPr>
            </w:pPr>
            <w:r w:rsidRPr="0014595F">
              <w:rPr>
                <w:b/>
                <w:bCs/>
                <w:color w:val="000000"/>
                <w:sz w:val="28"/>
                <w:szCs w:val="28"/>
              </w:rPr>
              <w:t>Итого:</w:t>
            </w:r>
          </w:p>
        </w:tc>
        <w:tc>
          <w:tcPr>
            <w:tcW w:w="3469" w:type="dxa"/>
            <w:tcBorders>
              <w:top w:val="nil"/>
              <w:left w:val="nil"/>
              <w:bottom w:val="single" w:sz="4" w:space="0" w:color="auto"/>
              <w:right w:val="single" w:sz="4" w:space="0" w:color="auto"/>
            </w:tcBorders>
            <w:shd w:val="clear" w:color="000000" w:fill="FFFFFF"/>
            <w:noWrap/>
            <w:vAlign w:val="bottom"/>
            <w:hideMark/>
          </w:tcPr>
          <w:p w:rsidR="0014595F" w:rsidRPr="0014595F" w:rsidRDefault="0014595F">
            <w:pPr>
              <w:jc w:val="center"/>
              <w:rPr>
                <w:b/>
                <w:bCs/>
                <w:color w:val="000000"/>
                <w:sz w:val="28"/>
                <w:szCs w:val="28"/>
              </w:rPr>
            </w:pPr>
            <w:r w:rsidRPr="0014595F">
              <w:rPr>
                <w:b/>
                <w:bCs/>
                <w:color w:val="000000"/>
                <w:sz w:val="28"/>
                <w:szCs w:val="28"/>
              </w:rPr>
              <w:t>602</w:t>
            </w:r>
          </w:p>
        </w:tc>
      </w:tr>
      <w:tr w:rsidR="0014595F" w:rsidRPr="0014595F" w:rsidTr="00CD30CC">
        <w:trPr>
          <w:trHeight w:val="525"/>
        </w:trPr>
        <w:tc>
          <w:tcPr>
            <w:tcW w:w="259" w:type="dxa"/>
            <w:tcBorders>
              <w:top w:val="nil"/>
              <w:left w:val="single" w:sz="4" w:space="0" w:color="auto"/>
              <w:bottom w:val="single" w:sz="4" w:space="0" w:color="auto"/>
              <w:right w:val="single" w:sz="4" w:space="0" w:color="auto"/>
            </w:tcBorders>
            <w:shd w:val="clear" w:color="auto" w:fill="auto"/>
            <w:noWrap/>
            <w:vAlign w:val="bottom"/>
            <w:hideMark/>
          </w:tcPr>
          <w:p w:rsidR="0014595F" w:rsidRPr="0014595F" w:rsidRDefault="0014595F">
            <w:pPr>
              <w:rPr>
                <w:color w:val="000000"/>
                <w:sz w:val="28"/>
                <w:szCs w:val="28"/>
              </w:rPr>
            </w:pPr>
            <w:r w:rsidRPr="0014595F">
              <w:rPr>
                <w:color w:val="000000"/>
                <w:sz w:val="28"/>
                <w:szCs w:val="28"/>
              </w:rPr>
              <w:t> </w:t>
            </w:r>
          </w:p>
        </w:tc>
        <w:tc>
          <w:tcPr>
            <w:tcW w:w="4032" w:type="dxa"/>
            <w:tcBorders>
              <w:top w:val="nil"/>
              <w:left w:val="nil"/>
              <w:bottom w:val="single" w:sz="4" w:space="0" w:color="auto"/>
              <w:right w:val="single" w:sz="4" w:space="0" w:color="auto"/>
            </w:tcBorders>
            <w:shd w:val="clear" w:color="auto" w:fill="auto"/>
            <w:vAlign w:val="bottom"/>
            <w:hideMark/>
          </w:tcPr>
          <w:p w:rsidR="0014595F" w:rsidRPr="0014595F" w:rsidRDefault="00CD30CC">
            <w:pPr>
              <w:rPr>
                <w:color w:val="000000"/>
                <w:sz w:val="28"/>
                <w:szCs w:val="28"/>
              </w:rPr>
            </w:pPr>
            <w:r>
              <w:rPr>
                <w:color w:val="000000"/>
                <w:sz w:val="28"/>
                <w:szCs w:val="28"/>
              </w:rPr>
              <w:t>Н</w:t>
            </w:r>
            <w:r w:rsidR="0014595F" w:rsidRPr="0014595F">
              <w:rPr>
                <w:color w:val="000000"/>
                <w:sz w:val="28"/>
                <w:szCs w:val="28"/>
              </w:rPr>
              <w:t>а приеме Главы по личным вопросам</w:t>
            </w:r>
          </w:p>
        </w:tc>
        <w:tc>
          <w:tcPr>
            <w:tcW w:w="3469" w:type="dxa"/>
            <w:tcBorders>
              <w:top w:val="nil"/>
              <w:left w:val="nil"/>
              <w:bottom w:val="single" w:sz="4" w:space="0" w:color="auto"/>
              <w:right w:val="single" w:sz="4" w:space="0" w:color="auto"/>
            </w:tcBorders>
            <w:shd w:val="clear" w:color="000000" w:fill="FFFFFF"/>
            <w:noWrap/>
            <w:vAlign w:val="bottom"/>
            <w:hideMark/>
          </w:tcPr>
          <w:p w:rsidR="0014595F" w:rsidRPr="0014595F" w:rsidRDefault="0014595F">
            <w:pPr>
              <w:jc w:val="center"/>
              <w:rPr>
                <w:color w:val="000000"/>
                <w:sz w:val="28"/>
                <w:szCs w:val="28"/>
              </w:rPr>
            </w:pPr>
            <w:r w:rsidRPr="0014595F">
              <w:rPr>
                <w:color w:val="000000"/>
                <w:sz w:val="28"/>
                <w:szCs w:val="28"/>
              </w:rPr>
              <w:t>115</w:t>
            </w:r>
          </w:p>
        </w:tc>
      </w:tr>
    </w:tbl>
    <w:p w:rsidR="001C0326" w:rsidRPr="00595EBC" w:rsidRDefault="001C0326" w:rsidP="00476B7B">
      <w:pPr>
        <w:tabs>
          <w:tab w:val="left" w:pos="1418"/>
        </w:tabs>
        <w:jc w:val="both"/>
        <w:rPr>
          <w:bCs/>
          <w:sz w:val="28"/>
          <w:szCs w:val="28"/>
        </w:rPr>
      </w:pPr>
    </w:p>
    <w:p w:rsidR="00A41030" w:rsidRPr="00595EBC" w:rsidRDefault="00882BD1" w:rsidP="00476B7B">
      <w:pPr>
        <w:tabs>
          <w:tab w:val="left" w:pos="1418"/>
        </w:tabs>
        <w:jc w:val="both"/>
        <w:rPr>
          <w:b/>
          <w:sz w:val="28"/>
          <w:szCs w:val="28"/>
        </w:rPr>
      </w:pPr>
      <w:r w:rsidRPr="00595EBC">
        <w:rPr>
          <w:bCs/>
          <w:sz w:val="28"/>
          <w:szCs w:val="28"/>
        </w:rPr>
        <w:t>Прием граждан по личным вопросам осуществляется главой и его заместителем в соответствии с регламентом работы. Ответы на устные обращения граждан готовятся в том же порядке, что и на письменные, за исключением случаев, когда обращение не требует дополнительного рассмотрения и гражданина удовлетворяет ответ, данный в устной форме. Так в течение 2016 года на приеме у главы Администрации по личным вопросам было порядка 130 граждан.</w:t>
      </w:r>
    </w:p>
    <w:p w:rsidR="00860850" w:rsidRPr="00595EBC" w:rsidRDefault="00860850" w:rsidP="00860850">
      <w:pPr>
        <w:jc w:val="both"/>
        <w:rPr>
          <w:b/>
          <w:bCs/>
          <w:sz w:val="28"/>
          <w:szCs w:val="28"/>
        </w:rPr>
      </w:pPr>
    </w:p>
    <w:p w:rsidR="001C0326" w:rsidRDefault="001C0326" w:rsidP="005664EC">
      <w:pPr>
        <w:pStyle w:val="a3"/>
        <w:numPr>
          <w:ilvl w:val="0"/>
          <w:numId w:val="22"/>
        </w:numPr>
        <w:jc w:val="center"/>
        <w:rPr>
          <w:b/>
          <w:sz w:val="28"/>
          <w:szCs w:val="28"/>
        </w:rPr>
      </w:pPr>
      <w:r w:rsidRPr="005664EC">
        <w:rPr>
          <w:b/>
          <w:sz w:val="28"/>
          <w:szCs w:val="28"/>
        </w:rPr>
        <w:t xml:space="preserve">Комиссии, действующие при Администрации МО «Поселок </w:t>
      </w:r>
      <w:proofErr w:type="spellStart"/>
      <w:r w:rsidRPr="005664EC">
        <w:rPr>
          <w:b/>
          <w:sz w:val="28"/>
          <w:szCs w:val="28"/>
        </w:rPr>
        <w:t>Айхал</w:t>
      </w:r>
      <w:proofErr w:type="spellEnd"/>
      <w:r w:rsidRPr="005664EC">
        <w:rPr>
          <w:b/>
          <w:sz w:val="28"/>
          <w:szCs w:val="28"/>
        </w:rPr>
        <w:t>»</w:t>
      </w:r>
    </w:p>
    <w:p w:rsidR="005664EC" w:rsidRPr="005664EC" w:rsidRDefault="005664EC" w:rsidP="00C45DF2">
      <w:pPr>
        <w:ind w:left="567" w:hanging="283"/>
        <w:jc w:val="both"/>
        <w:rPr>
          <w:b/>
          <w:sz w:val="28"/>
          <w:szCs w:val="28"/>
        </w:rPr>
      </w:pPr>
    </w:p>
    <w:p w:rsidR="00C45DF2" w:rsidRDefault="001C0326" w:rsidP="00C45DF2">
      <w:pPr>
        <w:numPr>
          <w:ilvl w:val="0"/>
          <w:numId w:val="23"/>
        </w:numPr>
        <w:tabs>
          <w:tab w:val="clear" w:pos="720"/>
          <w:tab w:val="num" w:pos="0"/>
        </w:tabs>
        <w:ind w:left="567" w:hanging="283"/>
        <w:jc w:val="both"/>
        <w:rPr>
          <w:sz w:val="28"/>
          <w:szCs w:val="28"/>
        </w:rPr>
      </w:pPr>
      <w:r w:rsidRPr="00595EBC">
        <w:rPr>
          <w:sz w:val="28"/>
          <w:szCs w:val="28"/>
        </w:rPr>
        <w:t>Комиссия по делам несовершеннолетних и защите их прав;</w:t>
      </w:r>
    </w:p>
    <w:p w:rsidR="00C45DF2" w:rsidRDefault="00C45DF2" w:rsidP="00C45DF2">
      <w:pPr>
        <w:numPr>
          <w:ilvl w:val="0"/>
          <w:numId w:val="23"/>
        </w:numPr>
        <w:tabs>
          <w:tab w:val="clear" w:pos="720"/>
          <w:tab w:val="num" w:pos="0"/>
        </w:tabs>
        <w:ind w:left="567" w:hanging="283"/>
        <w:jc w:val="both"/>
        <w:rPr>
          <w:sz w:val="28"/>
          <w:szCs w:val="28"/>
        </w:rPr>
      </w:pPr>
      <w:r w:rsidRPr="00C45DF2">
        <w:rPr>
          <w:sz w:val="28"/>
          <w:szCs w:val="28"/>
        </w:rPr>
        <w:t>Комиссия по противодействию коррупции</w:t>
      </w:r>
      <w:r>
        <w:rPr>
          <w:sz w:val="28"/>
          <w:szCs w:val="28"/>
        </w:rPr>
        <w:t>;</w:t>
      </w:r>
    </w:p>
    <w:p w:rsidR="00C45DF2" w:rsidRDefault="00C45DF2" w:rsidP="00C45DF2">
      <w:pPr>
        <w:numPr>
          <w:ilvl w:val="0"/>
          <w:numId w:val="23"/>
        </w:numPr>
        <w:tabs>
          <w:tab w:val="clear" w:pos="720"/>
          <w:tab w:val="num" w:pos="0"/>
        </w:tabs>
        <w:ind w:left="567" w:hanging="283"/>
        <w:jc w:val="both"/>
        <w:rPr>
          <w:sz w:val="28"/>
          <w:szCs w:val="28"/>
        </w:rPr>
      </w:pPr>
      <w:r w:rsidRPr="00C45DF2">
        <w:rPr>
          <w:sz w:val="28"/>
          <w:szCs w:val="28"/>
        </w:rPr>
        <w:t xml:space="preserve">Комиссия по соблюдению требований к служебному поведению муниципальных служащих и урегулированию конфликта интересов в муниципальном образовании «Поселок </w:t>
      </w:r>
      <w:proofErr w:type="spellStart"/>
      <w:r w:rsidRPr="00C45DF2">
        <w:rPr>
          <w:sz w:val="28"/>
          <w:szCs w:val="28"/>
        </w:rPr>
        <w:t>Айхал</w:t>
      </w:r>
      <w:proofErr w:type="spellEnd"/>
      <w:r w:rsidRPr="00C45DF2">
        <w:rPr>
          <w:sz w:val="28"/>
          <w:szCs w:val="28"/>
        </w:rPr>
        <w:t>»;</w:t>
      </w:r>
    </w:p>
    <w:p w:rsidR="00C45DF2" w:rsidRDefault="00C45DF2" w:rsidP="00C45DF2">
      <w:pPr>
        <w:numPr>
          <w:ilvl w:val="0"/>
          <w:numId w:val="23"/>
        </w:numPr>
        <w:tabs>
          <w:tab w:val="clear" w:pos="720"/>
          <w:tab w:val="num" w:pos="0"/>
        </w:tabs>
        <w:ind w:left="567" w:hanging="283"/>
        <w:jc w:val="both"/>
        <w:rPr>
          <w:sz w:val="28"/>
          <w:szCs w:val="28"/>
        </w:rPr>
      </w:pPr>
      <w:r w:rsidRPr="00C45DF2">
        <w:rPr>
          <w:sz w:val="28"/>
          <w:szCs w:val="28"/>
        </w:rPr>
        <w:t xml:space="preserve">Комиссия по наградам, званиям и поощрениям МО «Поселок </w:t>
      </w:r>
      <w:proofErr w:type="spellStart"/>
      <w:r w:rsidRPr="00C45DF2">
        <w:rPr>
          <w:sz w:val="28"/>
          <w:szCs w:val="28"/>
        </w:rPr>
        <w:t>Айхал</w:t>
      </w:r>
      <w:proofErr w:type="spellEnd"/>
      <w:r w:rsidRPr="00C45DF2">
        <w:rPr>
          <w:sz w:val="28"/>
          <w:szCs w:val="28"/>
        </w:rPr>
        <w:t>»</w:t>
      </w:r>
      <w:r>
        <w:rPr>
          <w:sz w:val="28"/>
          <w:szCs w:val="28"/>
        </w:rPr>
        <w:t>;</w:t>
      </w:r>
    </w:p>
    <w:p w:rsidR="00C45DF2" w:rsidRDefault="00C45DF2" w:rsidP="00C45DF2">
      <w:pPr>
        <w:numPr>
          <w:ilvl w:val="0"/>
          <w:numId w:val="23"/>
        </w:numPr>
        <w:tabs>
          <w:tab w:val="clear" w:pos="720"/>
          <w:tab w:val="num" w:pos="0"/>
        </w:tabs>
        <w:ind w:left="567" w:hanging="283"/>
        <w:jc w:val="both"/>
        <w:rPr>
          <w:sz w:val="28"/>
          <w:szCs w:val="28"/>
        </w:rPr>
      </w:pPr>
      <w:r w:rsidRPr="00C45DF2">
        <w:rPr>
          <w:sz w:val="28"/>
          <w:szCs w:val="28"/>
        </w:rPr>
        <w:lastRenderedPageBreak/>
        <w:t>Конкурсная комиссия по рассмотрению ходатайств образовательных учреждений на награждение Премией и стипендиями Главы Администрации</w:t>
      </w:r>
      <w:r>
        <w:rPr>
          <w:sz w:val="28"/>
          <w:szCs w:val="28"/>
        </w:rPr>
        <w:t>;</w:t>
      </w:r>
    </w:p>
    <w:p w:rsidR="00C45DF2" w:rsidRDefault="00C45DF2" w:rsidP="00C45DF2">
      <w:pPr>
        <w:numPr>
          <w:ilvl w:val="0"/>
          <w:numId w:val="23"/>
        </w:numPr>
        <w:tabs>
          <w:tab w:val="clear" w:pos="720"/>
          <w:tab w:val="num" w:pos="0"/>
        </w:tabs>
        <w:ind w:left="567" w:hanging="283"/>
        <w:jc w:val="both"/>
        <w:rPr>
          <w:sz w:val="28"/>
          <w:szCs w:val="28"/>
        </w:rPr>
      </w:pPr>
      <w:r w:rsidRPr="00C45DF2">
        <w:rPr>
          <w:sz w:val="28"/>
          <w:szCs w:val="28"/>
        </w:rPr>
        <w:t xml:space="preserve">Комиссия по проведению торгов на право заключения договоров, предусматривающих переход прав владения и (или) пользования в отношении муниципального имущества МО «Поселок </w:t>
      </w:r>
      <w:proofErr w:type="spellStart"/>
      <w:r w:rsidRPr="00C45DF2">
        <w:rPr>
          <w:sz w:val="28"/>
          <w:szCs w:val="28"/>
        </w:rPr>
        <w:t>Айхал</w:t>
      </w:r>
      <w:proofErr w:type="spellEnd"/>
      <w:r w:rsidRPr="00C45DF2">
        <w:rPr>
          <w:sz w:val="28"/>
          <w:szCs w:val="28"/>
        </w:rPr>
        <w:t>»;</w:t>
      </w:r>
    </w:p>
    <w:p w:rsidR="00C45DF2" w:rsidRDefault="00C45DF2" w:rsidP="00C45DF2">
      <w:pPr>
        <w:numPr>
          <w:ilvl w:val="0"/>
          <w:numId w:val="23"/>
        </w:numPr>
        <w:tabs>
          <w:tab w:val="clear" w:pos="720"/>
          <w:tab w:val="num" w:pos="0"/>
        </w:tabs>
        <w:ind w:left="567" w:hanging="283"/>
        <w:jc w:val="both"/>
        <w:rPr>
          <w:sz w:val="28"/>
          <w:szCs w:val="28"/>
        </w:rPr>
      </w:pPr>
      <w:r w:rsidRPr="00C45DF2">
        <w:rPr>
          <w:sz w:val="28"/>
          <w:szCs w:val="28"/>
        </w:rPr>
        <w:t xml:space="preserve">Комиссия по приватизации муниципального имущества МО «Поселок </w:t>
      </w:r>
      <w:proofErr w:type="spellStart"/>
      <w:r w:rsidRPr="00C45DF2">
        <w:rPr>
          <w:sz w:val="28"/>
          <w:szCs w:val="28"/>
        </w:rPr>
        <w:t>Айхал</w:t>
      </w:r>
      <w:proofErr w:type="spellEnd"/>
      <w:r>
        <w:rPr>
          <w:sz w:val="28"/>
          <w:szCs w:val="28"/>
        </w:rPr>
        <w:t>»;</w:t>
      </w:r>
    </w:p>
    <w:p w:rsidR="00C45DF2" w:rsidRDefault="00C45DF2" w:rsidP="00C45DF2">
      <w:pPr>
        <w:numPr>
          <w:ilvl w:val="0"/>
          <w:numId w:val="23"/>
        </w:numPr>
        <w:tabs>
          <w:tab w:val="clear" w:pos="720"/>
          <w:tab w:val="num" w:pos="0"/>
        </w:tabs>
        <w:ind w:left="567" w:hanging="283"/>
        <w:jc w:val="both"/>
        <w:rPr>
          <w:sz w:val="28"/>
          <w:szCs w:val="28"/>
        </w:rPr>
      </w:pPr>
      <w:r w:rsidRPr="00C45DF2">
        <w:rPr>
          <w:sz w:val="28"/>
          <w:szCs w:val="28"/>
        </w:rPr>
        <w:t xml:space="preserve">Комиссия по землепользованию и застройке территории МО "Поселок </w:t>
      </w:r>
      <w:proofErr w:type="spellStart"/>
      <w:r w:rsidRPr="00C45DF2">
        <w:rPr>
          <w:sz w:val="28"/>
          <w:szCs w:val="28"/>
        </w:rPr>
        <w:t>Айхал</w:t>
      </w:r>
      <w:proofErr w:type="spellEnd"/>
      <w:r w:rsidRPr="00C45DF2">
        <w:rPr>
          <w:sz w:val="28"/>
          <w:szCs w:val="28"/>
        </w:rPr>
        <w:t>"</w:t>
      </w:r>
      <w:r>
        <w:rPr>
          <w:sz w:val="28"/>
          <w:szCs w:val="28"/>
        </w:rPr>
        <w:t>;</w:t>
      </w:r>
    </w:p>
    <w:p w:rsidR="00C45DF2" w:rsidRDefault="00C45DF2" w:rsidP="00C45DF2">
      <w:pPr>
        <w:numPr>
          <w:ilvl w:val="0"/>
          <w:numId w:val="23"/>
        </w:numPr>
        <w:tabs>
          <w:tab w:val="clear" w:pos="720"/>
          <w:tab w:val="num" w:pos="0"/>
        </w:tabs>
        <w:ind w:left="567" w:hanging="283"/>
        <w:jc w:val="both"/>
        <w:rPr>
          <w:sz w:val="28"/>
          <w:szCs w:val="28"/>
        </w:rPr>
      </w:pPr>
      <w:r w:rsidRPr="00C45DF2">
        <w:rPr>
          <w:sz w:val="28"/>
          <w:szCs w:val="28"/>
        </w:rPr>
        <w:t xml:space="preserve">Комиссия по работе с гражданами, имеющими задолженность по оплате жилищно-коммунальных услуг, в муниципальном образовании МО «Поселок </w:t>
      </w:r>
      <w:proofErr w:type="spellStart"/>
      <w:r w:rsidRPr="00C45DF2">
        <w:rPr>
          <w:sz w:val="28"/>
          <w:szCs w:val="28"/>
        </w:rPr>
        <w:t>Айхал</w:t>
      </w:r>
      <w:proofErr w:type="spellEnd"/>
      <w:r w:rsidRPr="00C45DF2">
        <w:rPr>
          <w:sz w:val="28"/>
          <w:szCs w:val="28"/>
        </w:rPr>
        <w:t>»</w:t>
      </w:r>
      <w:r>
        <w:rPr>
          <w:sz w:val="28"/>
          <w:szCs w:val="28"/>
        </w:rPr>
        <w:t>;</w:t>
      </w:r>
    </w:p>
    <w:p w:rsidR="00C45DF2" w:rsidRDefault="00C45DF2" w:rsidP="00C45DF2">
      <w:pPr>
        <w:numPr>
          <w:ilvl w:val="0"/>
          <w:numId w:val="23"/>
        </w:numPr>
        <w:tabs>
          <w:tab w:val="clear" w:pos="720"/>
          <w:tab w:val="num" w:pos="0"/>
        </w:tabs>
        <w:ind w:left="567" w:hanging="283"/>
        <w:jc w:val="both"/>
        <w:rPr>
          <w:sz w:val="28"/>
          <w:szCs w:val="28"/>
        </w:rPr>
      </w:pPr>
      <w:r w:rsidRPr="00C45DF2">
        <w:rPr>
          <w:sz w:val="28"/>
          <w:szCs w:val="28"/>
        </w:rPr>
        <w:t>Межведомственная комиссия по признанию помещения жилым помещением, жилого помещения не пригодным для проживания и многоквартирного дома аварийным, подлежащим сносу или реконструкции</w:t>
      </w:r>
      <w:r>
        <w:rPr>
          <w:sz w:val="28"/>
          <w:szCs w:val="28"/>
        </w:rPr>
        <w:t>;</w:t>
      </w:r>
    </w:p>
    <w:p w:rsidR="00C45DF2" w:rsidRDefault="00C45DF2" w:rsidP="00C45DF2">
      <w:pPr>
        <w:numPr>
          <w:ilvl w:val="0"/>
          <w:numId w:val="23"/>
        </w:numPr>
        <w:tabs>
          <w:tab w:val="clear" w:pos="720"/>
          <w:tab w:val="num" w:pos="0"/>
        </w:tabs>
        <w:ind w:left="567" w:hanging="283"/>
        <w:jc w:val="both"/>
        <w:rPr>
          <w:sz w:val="28"/>
          <w:szCs w:val="28"/>
        </w:rPr>
      </w:pPr>
      <w:r w:rsidRPr="00C45DF2">
        <w:rPr>
          <w:sz w:val="28"/>
          <w:szCs w:val="28"/>
        </w:rPr>
        <w:t xml:space="preserve">Комиссия по проведению проверок исполнения организациями жилищно-коммунального комплекса обязанностей по техническому содержанию и обслуживанию, по надлежащему предоставлению коммунальных услуг собственникам и пользователям помещений в многоквартирных домах и жилых помещениях жилищного фонда п. </w:t>
      </w:r>
      <w:proofErr w:type="spellStart"/>
      <w:r w:rsidRPr="00C45DF2">
        <w:rPr>
          <w:sz w:val="28"/>
          <w:szCs w:val="28"/>
        </w:rPr>
        <w:t>Айхал</w:t>
      </w:r>
      <w:proofErr w:type="spellEnd"/>
      <w:r w:rsidRPr="00C45DF2">
        <w:rPr>
          <w:sz w:val="28"/>
          <w:szCs w:val="28"/>
        </w:rPr>
        <w:t xml:space="preserve"> жилого фонда п. </w:t>
      </w:r>
      <w:proofErr w:type="spellStart"/>
      <w:r w:rsidRPr="00C45DF2">
        <w:rPr>
          <w:sz w:val="28"/>
          <w:szCs w:val="28"/>
        </w:rPr>
        <w:t>Айхал</w:t>
      </w:r>
      <w:proofErr w:type="spellEnd"/>
      <w:r>
        <w:rPr>
          <w:sz w:val="28"/>
          <w:szCs w:val="28"/>
        </w:rPr>
        <w:t>;</w:t>
      </w:r>
    </w:p>
    <w:p w:rsidR="00C45DF2" w:rsidRDefault="00C45DF2" w:rsidP="00C45DF2">
      <w:pPr>
        <w:numPr>
          <w:ilvl w:val="0"/>
          <w:numId w:val="23"/>
        </w:numPr>
        <w:tabs>
          <w:tab w:val="clear" w:pos="720"/>
          <w:tab w:val="num" w:pos="0"/>
        </w:tabs>
        <w:ind w:left="567" w:hanging="283"/>
        <w:jc w:val="both"/>
        <w:rPr>
          <w:sz w:val="28"/>
          <w:szCs w:val="28"/>
        </w:rPr>
      </w:pPr>
      <w:r w:rsidRPr="00C45DF2">
        <w:rPr>
          <w:sz w:val="28"/>
          <w:szCs w:val="28"/>
        </w:rPr>
        <w:t xml:space="preserve">Жилищно-бытовая комиссия по распределению жилищного фонда МО "Поселок </w:t>
      </w:r>
      <w:proofErr w:type="spellStart"/>
      <w:r w:rsidRPr="00C45DF2">
        <w:rPr>
          <w:sz w:val="28"/>
          <w:szCs w:val="28"/>
        </w:rPr>
        <w:t>Айхал</w:t>
      </w:r>
      <w:proofErr w:type="spellEnd"/>
      <w:r w:rsidRPr="00C45DF2">
        <w:rPr>
          <w:sz w:val="28"/>
          <w:szCs w:val="28"/>
        </w:rPr>
        <w:t>"</w:t>
      </w:r>
      <w:r>
        <w:rPr>
          <w:sz w:val="28"/>
          <w:szCs w:val="28"/>
        </w:rPr>
        <w:t>;</w:t>
      </w:r>
    </w:p>
    <w:p w:rsidR="00C45DF2" w:rsidRDefault="00C45DF2" w:rsidP="00C45DF2">
      <w:pPr>
        <w:numPr>
          <w:ilvl w:val="0"/>
          <w:numId w:val="23"/>
        </w:numPr>
        <w:tabs>
          <w:tab w:val="clear" w:pos="720"/>
          <w:tab w:val="num" w:pos="0"/>
        </w:tabs>
        <w:ind w:left="567" w:hanging="283"/>
        <w:jc w:val="both"/>
        <w:rPr>
          <w:sz w:val="28"/>
          <w:szCs w:val="28"/>
        </w:rPr>
      </w:pPr>
      <w:r w:rsidRPr="00C45DF2">
        <w:rPr>
          <w:sz w:val="28"/>
          <w:szCs w:val="28"/>
        </w:rPr>
        <w:t>Комиссия по вопросам обеспечения жильем молодых семей по ФЦП «Жилище»</w:t>
      </w:r>
      <w:r>
        <w:rPr>
          <w:sz w:val="28"/>
          <w:szCs w:val="28"/>
        </w:rPr>
        <w:t>;</w:t>
      </w:r>
    </w:p>
    <w:p w:rsidR="00C45DF2" w:rsidRDefault="00C45DF2" w:rsidP="00C45DF2">
      <w:pPr>
        <w:numPr>
          <w:ilvl w:val="0"/>
          <w:numId w:val="23"/>
        </w:numPr>
        <w:tabs>
          <w:tab w:val="clear" w:pos="720"/>
          <w:tab w:val="num" w:pos="0"/>
        </w:tabs>
        <w:ind w:left="567" w:hanging="283"/>
        <w:jc w:val="both"/>
        <w:rPr>
          <w:sz w:val="28"/>
          <w:szCs w:val="28"/>
        </w:rPr>
      </w:pPr>
      <w:r w:rsidRPr="00C45DF2">
        <w:rPr>
          <w:sz w:val="28"/>
          <w:szCs w:val="28"/>
        </w:rPr>
        <w:t>Общественная комиссия по делам несовершеннолетних и защиты их прав</w:t>
      </w:r>
      <w:r>
        <w:rPr>
          <w:sz w:val="28"/>
          <w:szCs w:val="28"/>
        </w:rPr>
        <w:t>;</w:t>
      </w:r>
    </w:p>
    <w:p w:rsidR="00C45DF2" w:rsidRDefault="00C45DF2" w:rsidP="00C45DF2">
      <w:pPr>
        <w:numPr>
          <w:ilvl w:val="0"/>
          <w:numId w:val="23"/>
        </w:numPr>
        <w:tabs>
          <w:tab w:val="clear" w:pos="720"/>
          <w:tab w:val="num" w:pos="0"/>
        </w:tabs>
        <w:ind w:left="567" w:hanging="283"/>
        <w:jc w:val="both"/>
        <w:rPr>
          <w:sz w:val="28"/>
          <w:szCs w:val="28"/>
        </w:rPr>
      </w:pPr>
      <w:r w:rsidRPr="00C45DF2">
        <w:rPr>
          <w:sz w:val="28"/>
          <w:szCs w:val="28"/>
        </w:rPr>
        <w:t>Комиссия по оказанию адресной материальной помощи</w:t>
      </w:r>
      <w:r>
        <w:rPr>
          <w:sz w:val="28"/>
          <w:szCs w:val="28"/>
        </w:rPr>
        <w:t>;</w:t>
      </w:r>
    </w:p>
    <w:p w:rsidR="00C45DF2" w:rsidRDefault="00C45DF2" w:rsidP="00C45DF2">
      <w:pPr>
        <w:numPr>
          <w:ilvl w:val="0"/>
          <w:numId w:val="23"/>
        </w:numPr>
        <w:tabs>
          <w:tab w:val="clear" w:pos="720"/>
          <w:tab w:val="num" w:pos="0"/>
        </w:tabs>
        <w:ind w:left="567" w:hanging="283"/>
        <w:jc w:val="both"/>
        <w:rPr>
          <w:sz w:val="28"/>
          <w:szCs w:val="28"/>
        </w:rPr>
      </w:pPr>
      <w:r w:rsidRPr="00C45DF2">
        <w:rPr>
          <w:sz w:val="28"/>
          <w:szCs w:val="28"/>
        </w:rPr>
        <w:t>Комиссия по оказанию государственной адресной материальной помощи в РС(Я) малоимущим семьям и малоимущим</w:t>
      </w:r>
      <w:r>
        <w:rPr>
          <w:sz w:val="28"/>
          <w:szCs w:val="28"/>
        </w:rPr>
        <w:t>, о</w:t>
      </w:r>
      <w:r w:rsidRPr="00C45DF2">
        <w:rPr>
          <w:sz w:val="28"/>
          <w:szCs w:val="28"/>
        </w:rPr>
        <w:t>диноко проживающим гражданам, находящихся в трудной жизненной ситуации</w:t>
      </w:r>
      <w:r>
        <w:rPr>
          <w:sz w:val="28"/>
          <w:szCs w:val="28"/>
        </w:rPr>
        <w:t>;</w:t>
      </w:r>
    </w:p>
    <w:p w:rsidR="00C45DF2" w:rsidRDefault="00C45DF2" w:rsidP="00C45DF2">
      <w:pPr>
        <w:numPr>
          <w:ilvl w:val="0"/>
          <w:numId w:val="23"/>
        </w:numPr>
        <w:tabs>
          <w:tab w:val="clear" w:pos="720"/>
          <w:tab w:val="num" w:pos="0"/>
        </w:tabs>
        <w:ind w:left="567" w:hanging="283"/>
        <w:jc w:val="both"/>
        <w:rPr>
          <w:sz w:val="28"/>
          <w:szCs w:val="28"/>
        </w:rPr>
      </w:pPr>
      <w:r w:rsidRPr="00C45DF2">
        <w:rPr>
          <w:sz w:val="28"/>
          <w:szCs w:val="28"/>
        </w:rPr>
        <w:t xml:space="preserve">Комиссия по оказанию государственной адресной социальной помощи в РС(Я) малоимущим семьям и малоимущим </w:t>
      </w:r>
      <w:proofErr w:type="spellStart"/>
      <w:r w:rsidRPr="00C45DF2">
        <w:rPr>
          <w:sz w:val="28"/>
          <w:szCs w:val="28"/>
        </w:rPr>
        <w:t>диноко</w:t>
      </w:r>
      <w:proofErr w:type="spellEnd"/>
      <w:r w:rsidRPr="00C45DF2">
        <w:rPr>
          <w:sz w:val="28"/>
          <w:szCs w:val="28"/>
        </w:rPr>
        <w:t xml:space="preserve"> проживающим гражданам, на основе социального контракта в РС(Я)</w:t>
      </w:r>
      <w:r>
        <w:rPr>
          <w:sz w:val="28"/>
          <w:szCs w:val="28"/>
        </w:rPr>
        <w:t>;</w:t>
      </w:r>
    </w:p>
    <w:p w:rsidR="00C45DF2" w:rsidRDefault="00C45DF2" w:rsidP="00C45DF2">
      <w:pPr>
        <w:numPr>
          <w:ilvl w:val="0"/>
          <w:numId w:val="23"/>
        </w:numPr>
        <w:tabs>
          <w:tab w:val="clear" w:pos="720"/>
          <w:tab w:val="num" w:pos="0"/>
        </w:tabs>
        <w:ind w:left="567" w:hanging="283"/>
        <w:jc w:val="both"/>
        <w:rPr>
          <w:sz w:val="28"/>
          <w:szCs w:val="28"/>
        </w:rPr>
      </w:pPr>
      <w:r w:rsidRPr="00C45DF2">
        <w:rPr>
          <w:sz w:val="28"/>
          <w:szCs w:val="28"/>
        </w:rPr>
        <w:t xml:space="preserve">Комиссия по проведению паспортизации приоритетных </w:t>
      </w:r>
      <w:proofErr w:type="spellStart"/>
      <w:r w:rsidRPr="00C45DF2">
        <w:rPr>
          <w:sz w:val="28"/>
          <w:szCs w:val="28"/>
        </w:rPr>
        <w:t>обьектов</w:t>
      </w:r>
      <w:proofErr w:type="spellEnd"/>
      <w:r w:rsidRPr="00C45DF2">
        <w:rPr>
          <w:sz w:val="28"/>
          <w:szCs w:val="28"/>
        </w:rPr>
        <w:t xml:space="preserve"> в приоритетных сферах жизнедеятельности инвалидов и других маломобильных групп населения</w:t>
      </w:r>
      <w:r>
        <w:rPr>
          <w:sz w:val="28"/>
          <w:szCs w:val="28"/>
        </w:rPr>
        <w:t>;</w:t>
      </w:r>
    </w:p>
    <w:p w:rsidR="00C45DF2" w:rsidRDefault="00C45DF2" w:rsidP="00C45DF2">
      <w:pPr>
        <w:numPr>
          <w:ilvl w:val="0"/>
          <w:numId w:val="23"/>
        </w:numPr>
        <w:tabs>
          <w:tab w:val="clear" w:pos="720"/>
          <w:tab w:val="num" w:pos="0"/>
        </w:tabs>
        <w:ind w:left="567" w:hanging="283"/>
        <w:jc w:val="both"/>
        <w:rPr>
          <w:sz w:val="28"/>
          <w:szCs w:val="28"/>
        </w:rPr>
      </w:pPr>
      <w:r w:rsidRPr="00C45DF2">
        <w:rPr>
          <w:sz w:val="28"/>
          <w:szCs w:val="28"/>
        </w:rPr>
        <w:t>Комиссия по формированию персонифицированного учета домохозяйств (граждан, семей с детьми), особо нуждающихся в социальной поддержке"</w:t>
      </w:r>
      <w:r>
        <w:rPr>
          <w:sz w:val="28"/>
          <w:szCs w:val="28"/>
        </w:rPr>
        <w:t>;</w:t>
      </w:r>
    </w:p>
    <w:p w:rsidR="00C45DF2" w:rsidRDefault="00C45DF2" w:rsidP="00C45DF2">
      <w:pPr>
        <w:numPr>
          <w:ilvl w:val="0"/>
          <w:numId w:val="23"/>
        </w:numPr>
        <w:tabs>
          <w:tab w:val="clear" w:pos="720"/>
          <w:tab w:val="num" w:pos="0"/>
        </w:tabs>
        <w:ind w:left="567" w:hanging="283"/>
        <w:jc w:val="both"/>
        <w:rPr>
          <w:sz w:val="28"/>
          <w:szCs w:val="28"/>
        </w:rPr>
      </w:pPr>
      <w:r w:rsidRPr="00C45DF2">
        <w:rPr>
          <w:sz w:val="28"/>
          <w:szCs w:val="28"/>
        </w:rPr>
        <w:t xml:space="preserve">Комиссия по обследованию условий доступности для инвалидов жилых помещений и общего домового имущества в многоквартирных домах, входящих в состав муниципального жилищного фонда МО "Поселок </w:t>
      </w:r>
      <w:proofErr w:type="spellStart"/>
      <w:r w:rsidRPr="00C45DF2">
        <w:rPr>
          <w:sz w:val="28"/>
          <w:szCs w:val="28"/>
        </w:rPr>
        <w:t>Айхал</w:t>
      </w:r>
      <w:proofErr w:type="spellEnd"/>
      <w:r w:rsidRPr="00C45DF2">
        <w:rPr>
          <w:sz w:val="28"/>
          <w:szCs w:val="28"/>
        </w:rPr>
        <w:t>"</w:t>
      </w:r>
      <w:r>
        <w:rPr>
          <w:sz w:val="28"/>
          <w:szCs w:val="28"/>
        </w:rPr>
        <w:t>;</w:t>
      </w:r>
    </w:p>
    <w:p w:rsidR="00C45DF2" w:rsidRDefault="00C45DF2" w:rsidP="00C45DF2">
      <w:pPr>
        <w:numPr>
          <w:ilvl w:val="0"/>
          <w:numId w:val="23"/>
        </w:numPr>
        <w:tabs>
          <w:tab w:val="clear" w:pos="720"/>
          <w:tab w:val="num" w:pos="0"/>
        </w:tabs>
        <w:ind w:left="567" w:hanging="283"/>
        <w:jc w:val="both"/>
        <w:rPr>
          <w:sz w:val="28"/>
          <w:szCs w:val="28"/>
        </w:rPr>
      </w:pPr>
      <w:r w:rsidRPr="00C45DF2">
        <w:rPr>
          <w:sz w:val="28"/>
          <w:szCs w:val="28"/>
        </w:rPr>
        <w:t xml:space="preserve">Комиссия по предупреждению и ликвидации чрезвычайных ситуаций и обеспечению пожарной безопасности Администрации МО «Поселок </w:t>
      </w:r>
      <w:proofErr w:type="spellStart"/>
      <w:r w:rsidRPr="00C45DF2">
        <w:rPr>
          <w:sz w:val="28"/>
          <w:szCs w:val="28"/>
        </w:rPr>
        <w:t>Айхал</w:t>
      </w:r>
      <w:proofErr w:type="spellEnd"/>
      <w:r w:rsidRPr="00C45DF2">
        <w:rPr>
          <w:sz w:val="28"/>
          <w:szCs w:val="28"/>
        </w:rPr>
        <w:t>»;</w:t>
      </w:r>
    </w:p>
    <w:p w:rsidR="00C45DF2" w:rsidRDefault="00C45DF2" w:rsidP="00C45DF2">
      <w:pPr>
        <w:numPr>
          <w:ilvl w:val="0"/>
          <w:numId w:val="23"/>
        </w:numPr>
        <w:tabs>
          <w:tab w:val="clear" w:pos="720"/>
          <w:tab w:val="num" w:pos="0"/>
        </w:tabs>
        <w:ind w:left="567" w:hanging="283"/>
        <w:jc w:val="both"/>
        <w:rPr>
          <w:sz w:val="28"/>
          <w:szCs w:val="28"/>
        </w:rPr>
      </w:pPr>
      <w:r w:rsidRPr="00C45DF2">
        <w:rPr>
          <w:sz w:val="28"/>
          <w:szCs w:val="28"/>
        </w:rPr>
        <w:t xml:space="preserve">Межведомственная комиссия по противодействию терроризму и экстремизму на территории МО «Поселок </w:t>
      </w:r>
      <w:proofErr w:type="spellStart"/>
      <w:r w:rsidRPr="00C45DF2">
        <w:rPr>
          <w:sz w:val="28"/>
          <w:szCs w:val="28"/>
        </w:rPr>
        <w:t>Айхал</w:t>
      </w:r>
      <w:proofErr w:type="spellEnd"/>
      <w:r w:rsidRPr="00C45DF2">
        <w:rPr>
          <w:sz w:val="28"/>
          <w:szCs w:val="28"/>
        </w:rPr>
        <w:t>»</w:t>
      </w:r>
      <w:r>
        <w:rPr>
          <w:sz w:val="28"/>
          <w:szCs w:val="28"/>
        </w:rPr>
        <w:t>;</w:t>
      </w:r>
    </w:p>
    <w:p w:rsidR="00C45DF2" w:rsidRDefault="00C45DF2" w:rsidP="00C45DF2">
      <w:pPr>
        <w:numPr>
          <w:ilvl w:val="0"/>
          <w:numId w:val="23"/>
        </w:numPr>
        <w:tabs>
          <w:tab w:val="clear" w:pos="720"/>
          <w:tab w:val="num" w:pos="0"/>
        </w:tabs>
        <w:ind w:left="567" w:hanging="283"/>
        <w:jc w:val="both"/>
        <w:rPr>
          <w:sz w:val="28"/>
          <w:szCs w:val="28"/>
        </w:rPr>
      </w:pPr>
      <w:r w:rsidRPr="00C45DF2">
        <w:rPr>
          <w:sz w:val="28"/>
          <w:szCs w:val="28"/>
        </w:rPr>
        <w:lastRenderedPageBreak/>
        <w:t xml:space="preserve">Координационный совет по развитию предпринимательства и формированию благоприятного инвестиционного климата в МО "Поселок </w:t>
      </w:r>
      <w:proofErr w:type="spellStart"/>
      <w:r w:rsidRPr="00C45DF2">
        <w:rPr>
          <w:sz w:val="28"/>
          <w:szCs w:val="28"/>
        </w:rPr>
        <w:t>Айхал</w:t>
      </w:r>
      <w:proofErr w:type="spellEnd"/>
      <w:r w:rsidRPr="00C45DF2">
        <w:rPr>
          <w:sz w:val="28"/>
          <w:szCs w:val="28"/>
        </w:rPr>
        <w:t>"</w:t>
      </w:r>
      <w:r>
        <w:rPr>
          <w:sz w:val="28"/>
          <w:szCs w:val="28"/>
        </w:rPr>
        <w:t>;</w:t>
      </w:r>
    </w:p>
    <w:p w:rsidR="00C45DF2" w:rsidRDefault="00C45DF2" w:rsidP="00C45DF2">
      <w:pPr>
        <w:numPr>
          <w:ilvl w:val="0"/>
          <w:numId w:val="23"/>
        </w:numPr>
        <w:tabs>
          <w:tab w:val="clear" w:pos="720"/>
          <w:tab w:val="num" w:pos="0"/>
        </w:tabs>
        <w:ind w:left="567" w:hanging="283"/>
        <w:jc w:val="both"/>
        <w:rPr>
          <w:sz w:val="28"/>
          <w:szCs w:val="28"/>
        </w:rPr>
      </w:pPr>
      <w:r w:rsidRPr="00C45DF2">
        <w:rPr>
          <w:sz w:val="28"/>
          <w:szCs w:val="28"/>
        </w:rPr>
        <w:t xml:space="preserve">Аукционная комиссия (продажа </w:t>
      </w:r>
      <w:proofErr w:type="spellStart"/>
      <w:r w:rsidRPr="00C45DF2">
        <w:rPr>
          <w:sz w:val="28"/>
          <w:szCs w:val="28"/>
        </w:rPr>
        <w:t>зем</w:t>
      </w:r>
      <w:proofErr w:type="spellEnd"/>
      <w:r w:rsidRPr="00C45DF2">
        <w:rPr>
          <w:sz w:val="28"/>
          <w:szCs w:val="28"/>
        </w:rPr>
        <w:t>. участков)</w:t>
      </w:r>
      <w:r>
        <w:rPr>
          <w:sz w:val="28"/>
          <w:szCs w:val="28"/>
        </w:rPr>
        <w:t>;</w:t>
      </w:r>
    </w:p>
    <w:p w:rsidR="00C45DF2" w:rsidRDefault="00C45DF2" w:rsidP="00C45DF2">
      <w:pPr>
        <w:numPr>
          <w:ilvl w:val="0"/>
          <w:numId w:val="23"/>
        </w:numPr>
        <w:tabs>
          <w:tab w:val="clear" w:pos="720"/>
          <w:tab w:val="num" w:pos="0"/>
        </w:tabs>
        <w:ind w:left="567" w:hanging="283"/>
        <w:jc w:val="both"/>
        <w:rPr>
          <w:sz w:val="28"/>
          <w:szCs w:val="28"/>
        </w:rPr>
      </w:pPr>
      <w:r w:rsidRPr="00C45DF2">
        <w:rPr>
          <w:sz w:val="28"/>
          <w:szCs w:val="28"/>
        </w:rPr>
        <w:t>Единая комиссия по осуществлению закупок</w:t>
      </w:r>
      <w:r>
        <w:rPr>
          <w:sz w:val="28"/>
          <w:szCs w:val="28"/>
        </w:rPr>
        <w:t>;</w:t>
      </w:r>
    </w:p>
    <w:p w:rsidR="00C45DF2" w:rsidRDefault="00C45DF2" w:rsidP="00C45DF2">
      <w:pPr>
        <w:numPr>
          <w:ilvl w:val="0"/>
          <w:numId w:val="23"/>
        </w:numPr>
        <w:tabs>
          <w:tab w:val="clear" w:pos="720"/>
          <w:tab w:val="num" w:pos="0"/>
        </w:tabs>
        <w:ind w:left="567" w:hanging="283"/>
        <w:jc w:val="both"/>
        <w:rPr>
          <w:sz w:val="28"/>
          <w:szCs w:val="28"/>
        </w:rPr>
      </w:pPr>
      <w:r w:rsidRPr="00C45DF2">
        <w:rPr>
          <w:sz w:val="28"/>
          <w:szCs w:val="28"/>
        </w:rPr>
        <w:t>Поселковая зоологическая комиссия</w:t>
      </w:r>
      <w:r>
        <w:rPr>
          <w:sz w:val="28"/>
          <w:szCs w:val="28"/>
        </w:rPr>
        <w:t>;</w:t>
      </w:r>
    </w:p>
    <w:p w:rsidR="00C45DF2" w:rsidRDefault="00C45DF2" w:rsidP="00C45DF2">
      <w:pPr>
        <w:numPr>
          <w:ilvl w:val="0"/>
          <w:numId w:val="23"/>
        </w:numPr>
        <w:tabs>
          <w:tab w:val="clear" w:pos="720"/>
          <w:tab w:val="num" w:pos="0"/>
        </w:tabs>
        <w:ind w:left="567" w:hanging="283"/>
        <w:jc w:val="both"/>
        <w:rPr>
          <w:sz w:val="28"/>
          <w:szCs w:val="28"/>
        </w:rPr>
      </w:pPr>
      <w:r w:rsidRPr="00C45DF2">
        <w:rPr>
          <w:sz w:val="28"/>
          <w:szCs w:val="28"/>
        </w:rPr>
        <w:t>Комиссия по обеспечению безопасности дорожного движения</w:t>
      </w:r>
      <w:r>
        <w:rPr>
          <w:sz w:val="28"/>
          <w:szCs w:val="28"/>
        </w:rPr>
        <w:t>;</w:t>
      </w:r>
    </w:p>
    <w:p w:rsidR="00C45DF2" w:rsidRDefault="00C45DF2" w:rsidP="00C45DF2">
      <w:pPr>
        <w:numPr>
          <w:ilvl w:val="0"/>
          <w:numId w:val="23"/>
        </w:numPr>
        <w:tabs>
          <w:tab w:val="clear" w:pos="720"/>
          <w:tab w:val="num" w:pos="0"/>
        </w:tabs>
        <w:ind w:left="567" w:hanging="283"/>
        <w:jc w:val="both"/>
        <w:rPr>
          <w:sz w:val="28"/>
          <w:szCs w:val="28"/>
        </w:rPr>
      </w:pPr>
      <w:r w:rsidRPr="00C45DF2">
        <w:rPr>
          <w:sz w:val="28"/>
          <w:szCs w:val="28"/>
        </w:rPr>
        <w:t>Общественный Совет по вопросам ЖКХ</w:t>
      </w:r>
      <w:r>
        <w:rPr>
          <w:sz w:val="28"/>
          <w:szCs w:val="28"/>
        </w:rPr>
        <w:t>;</w:t>
      </w:r>
    </w:p>
    <w:p w:rsidR="00C45DF2" w:rsidRDefault="00C45DF2" w:rsidP="00C45DF2">
      <w:pPr>
        <w:numPr>
          <w:ilvl w:val="0"/>
          <w:numId w:val="23"/>
        </w:numPr>
        <w:tabs>
          <w:tab w:val="clear" w:pos="720"/>
          <w:tab w:val="num" w:pos="0"/>
        </w:tabs>
        <w:ind w:left="567" w:hanging="283"/>
        <w:jc w:val="both"/>
        <w:rPr>
          <w:sz w:val="28"/>
          <w:szCs w:val="28"/>
        </w:rPr>
      </w:pPr>
      <w:r w:rsidRPr="00C45DF2">
        <w:rPr>
          <w:sz w:val="28"/>
          <w:szCs w:val="28"/>
        </w:rPr>
        <w:t>Комиссия по реализации МЦП "</w:t>
      </w:r>
      <w:proofErr w:type="spellStart"/>
      <w:r w:rsidRPr="00C45DF2">
        <w:rPr>
          <w:sz w:val="28"/>
          <w:szCs w:val="28"/>
        </w:rPr>
        <w:t>Безбаръерная</w:t>
      </w:r>
      <w:proofErr w:type="spellEnd"/>
      <w:r w:rsidRPr="00C45DF2">
        <w:rPr>
          <w:sz w:val="28"/>
          <w:szCs w:val="28"/>
        </w:rPr>
        <w:t xml:space="preserve"> среда" на 2015-2017 год"</w:t>
      </w:r>
      <w:r>
        <w:rPr>
          <w:sz w:val="28"/>
          <w:szCs w:val="28"/>
        </w:rPr>
        <w:t>;</w:t>
      </w:r>
    </w:p>
    <w:p w:rsidR="00B82932" w:rsidRDefault="00C45DF2" w:rsidP="00B82932">
      <w:pPr>
        <w:numPr>
          <w:ilvl w:val="0"/>
          <w:numId w:val="23"/>
        </w:numPr>
        <w:tabs>
          <w:tab w:val="clear" w:pos="720"/>
          <w:tab w:val="num" w:pos="0"/>
        </w:tabs>
        <w:ind w:left="567" w:hanging="283"/>
        <w:jc w:val="both"/>
        <w:rPr>
          <w:sz w:val="28"/>
          <w:szCs w:val="28"/>
        </w:rPr>
      </w:pPr>
      <w:r w:rsidRPr="00C45DF2">
        <w:rPr>
          <w:sz w:val="28"/>
          <w:szCs w:val="28"/>
        </w:rPr>
        <w:t xml:space="preserve">Комиссия по назначению пенсии за выслугу лет лицам, замещавшим муниципальные должности и должности муниципальной службы МО «Поселок </w:t>
      </w:r>
      <w:proofErr w:type="spellStart"/>
      <w:r w:rsidRPr="00C45DF2">
        <w:rPr>
          <w:sz w:val="28"/>
          <w:szCs w:val="28"/>
        </w:rPr>
        <w:t>Айхал</w:t>
      </w:r>
      <w:proofErr w:type="spellEnd"/>
      <w:r w:rsidRPr="00C45DF2">
        <w:rPr>
          <w:sz w:val="28"/>
          <w:szCs w:val="28"/>
        </w:rPr>
        <w:t>»;</w:t>
      </w:r>
    </w:p>
    <w:p w:rsidR="00B82932" w:rsidRDefault="00C45DF2" w:rsidP="00B82932">
      <w:pPr>
        <w:numPr>
          <w:ilvl w:val="0"/>
          <w:numId w:val="23"/>
        </w:numPr>
        <w:tabs>
          <w:tab w:val="clear" w:pos="720"/>
          <w:tab w:val="num" w:pos="0"/>
        </w:tabs>
        <w:ind w:left="567" w:hanging="283"/>
        <w:jc w:val="both"/>
        <w:rPr>
          <w:sz w:val="28"/>
          <w:szCs w:val="28"/>
        </w:rPr>
      </w:pPr>
      <w:r w:rsidRPr="00B82932">
        <w:rPr>
          <w:sz w:val="28"/>
          <w:szCs w:val="28"/>
        </w:rPr>
        <w:t xml:space="preserve">Аттестационная (квалификационная) комиссия МО «Поселок </w:t>
      </w:r>
      <w:proofErr w:type="spellStart"/>
      <w:r w:rsidRPr="00B82932">
        <w:rPr>
          <w:sz w:val="28"/>
          <w:szCs w:val="28"/>
        </w:rPr>
        <w:t>Айхал</w:t>
      </w:r>
      <w:proofErr w:type="spellEnd"/>
      <w:r w:rsidRPr="00B82932">
        <w:rPr>
          <w:sz w:val="28"/>
          <w:szCs w:val="28"/>
        </w:rPr>
        <w:t>»</w:t>
      </w:r>
      <w:r w:rsidR="00B82932">
        <w:rPr>
          <w:sz w:val="28"/>
          <w:szCs w:val="28"/>
        </w:rPr>
        <w:t>;</w:t>
      </w:r>
    </w:p>
    <w:p w:rsidR="00B82932" w:rsidRDefault="00C45DF2" w:rsidP="00B82932">
      <w:pPr>
        <w:numPr>
          <w:ilvl w:val="0"/>
          <w:numId w:val="23"/>
        </w:numPr>
        <w:tabs>
          <w:tab w:val="clear" w:pos="720"/>
          <w:tab w:val="num" w:pos="0"/>
        </w:tabs>
        <w:ind w:left="567" w:hanging="283"/>
        <w:jc w:val="both"/>
        <w:rPr>
          <w:sz w:val="28"/>
          <w:szCs w:val="28"/>
        </w:rPr>
      </w:pPr>
      <w:r w:rsidRPr="00B82932">
        <w:rPr>
          <w:sz w:val="28"/>
          <w:szCs w:val="28"/>
        </w:rPr>
        <w:t>Экспертная комиссия</w:t>
      </w:r>
      <w:r w:rsidR="00B82932">
        <w:rPr>
          <w:sz w:val="28"/>
          <w:szCs w:val="28"/>
        </w:rPr>
        <w:t>;</w:t>
      </w:r>
    </w:p>
    <w:p w:rsidR="00B82932" w:rsidRDefault="00C45DF2" w:rsidP="00B82932">
      <w:pPr>
        <w:numPr>
          <w:ilvl w:val="0"/>
          <w:numId w:val="23"/>
        </w:numPr>
        <w:tabs>
          <w:tab w:val="clear" w:pos="720"/>
          <w:tab w:val="num" w:pos="0"/>
        </w:tabs>
        <w:ind w:left="567" w:hanging="283"/>
        <w:jc w:val="both"/>
        <w:rPr>
          <w:sz w:val="28"/>
          <w:szCs w:val="28"/>
        </w:rPr>
      </w:pPr>
      <w:r w:rsidRPr="00B82932">
        <w:rPr>
          <w:sz w:val="28"/>
          <w:szCs w:val="28"/>
        </w:rPr>
        <w:t xml:space="preserve">Комиссия по охране труда Администрации МО «Поселок </w:t>
      </w:r>
      <w:proofErr w:type="spellStart"/>
      <w:r w:rsidRPr="00B82932">
        <w:rPr>
          <w:sz w:val="28"/>
          <w:szCs w:val="28"/>
        </w:rPr>
        <w:t>Айхал</w:t>
      </w:r>
      <w:proofErr w:type="spellEnd"/>
      <w:r w:rsidRPr="00B82932">
        <w:rPr>
          <w:sz w:val="28"/>
          <w:szCs w:val="28"/>
        </w:rPr>
        <w:t>»;</w:t>
      </w:r>
    </w:p>
    <w:p w:rsidR="00B82932" w:rsidRDefault="00C45DF2" w:rsidP="00B82932">
      <w:pPr>
        <w:numPr>
          <w:ilvl w:val="0"/>
          <w:numId w:val="23"/>
        </w:numPr>
        <w:tabs>
          <w:tab w:val="clear" w:pos="720"/>
          <w:tab w:val="num" w:pos="0"/>
        </w:tabs>
        <w:ind w:left="567" w:hanging="283"/>
        <w:jc w:val="both"/>
        <w:rPr>
          <w:sz w:val="28"/>
          <w:szCs w:val="28"/>
        </w:rPr>
      </w:pPr>
      <w:r w:rsidRPr="00B82932">
        <w:rPr>
          <w:sz w:val="28"/>
          <w:szCs w:val="28"/>
        </w:rPr>
        <w:t>Попечительский совет по опеке</w:t>
      </w:r>
      <w:r w:rsidR="00B82932">
        <w:rPr>
          <w:sz w:val="28"/>
          <w:szCs w:val="28"/>
        </w:rPr>
        <w:t>;</w:t>
      </w:r>
    </w:p>
    <w:p w:rsidR="00B82932" w:rsidRDefault="00C45DF2" w:rsidP="00B82932">
      <w:pPr>
        <w:numPr>
          <w:ilvl w:val="0"/>
          <w:numId w:val="23"/>
        </w:numPr>
        <w:tabs>
          <w:tab w:val="clear" w:pos="720"/>
          <w:tab w:val="num" w:pos="0"/>
        </w:tabs>
        <w:ind w:left="567" w:hanging="283"/>
        <w:jc w:val="both"/>
        <w:rPr>
          <w:sz w:val="28"/>
          <w:szCs w:val="28"/>
        </w:rPr>
      </w:pPr>
      <w:r w:rsidRPr="00B82932">
        <w:rPr>
          <w:sz w:val="28"/>
          <w:szCs w:val="28"/>
        </w:rPr>
        <w:t>Межведомственная антинаркотическая комиссия</w:t>
      </w:r>
      <w:r w:rsidR="00B82932">
        <w:rPr>
          <w:sz w:val="28"/>
          <w:szCs w:val="28"/>
        </w:rPr>
        <w:t>;</w:t>
      </w:r>
    </w:p>
    <w:p w:rsidR="00B82932" w:rsidRDefault="00C45DF2" w:rsidP="00B82932">
      <w:pPr>
        <w:numPr>
          <w:ilvl w:val="0"/>
          <w:numId w:val="23"/>
        </w:numPr>
        <w:tabs>
          <w:tab w:val="clear" w:pos="720"/>
          <w:tab w:val="num" w:pos="0"/>
        </w:tabs>
        <w:ind w:left="567" w:hanging="283"/>
        <w:jc w:val="both"/>
        <w:rPr>
          <w:sz w:val="28"/>
          <w:szCs w:val="28"/>
        </w:rPr>
      </w:pPr>
      <w:r w:rsidRPr="00B82932">
        <w:rPr>
          <w:sz w:val="28"/>
          <w:szCs w:val="28"/>
        </w:rPr>
        <w:t>Межведомственная аэропортовая комиссия по авиационной безопасности</w:t>
      </w:r>
      <w:r w:rsidR="00B82932">
        <w:rPr>
          <w:sz w:val="28"/>
          <w:szCs w:val="28"/>
        </w:rPr>
        <w:t>;</w:t>
      </w:r>
    </w:p>
    <w:p w:rsidR="00B82932" w:rsidRDefault="00C45DF2" w:rsidP="00B82932">
      <w:pPr>
        <w:numPr>
          <w:ilvl w:val="0"/>
          <w:numId w:val="23"/>
        </w:numPr>
        <w:tabs>
          <w:tab w:val="clear" w:pos="720"/>
          <w:tab w:val="num" w:pos="0"/>
        </w:tabs>
        <w:ind w:left="567" w:hanging="283"/>
        <w:jc w:val="both"/>
        <w:rPr>
          <w:sz w:val="28"/>
          <w:szCs w:val="28"/>
        </w:rPr>
      </w:pPr>
      <w:r w:rsidRPr="00B82932">
        <w:rPr>
          <w:sz w:val="28"/>
          <w:szCs w:val="28"/>
        </w:rPr>
        <w:t>Комиссия по потребительскому рынку</w:t>
      </w:r>
      <w:r w:rsidR="00B82932">
        <w:rPr>
          <w:sz w:val="28"/>
          <w:szCs w:val="28"/>
        </w:rPr>
        <w:t>;</w:t>
      </w:r>
    </w:p>
    <w:p w:rsidR="00B82932" w:rsidRDefault="00C45DF2" w:rsidP="00B82932">
      <w:pPr>
        <w:numPr>
          <w:ilvl w:val="0"/>
          <w:numId w:val="23"/>
        </w:numPr>
        <w:tabs>
          <w:tab w:val="clear" w:pos="720"/>
          <w:tab w:val="num" w:pos="0"/>
        </w:tabs>
        <w:ind w:left="567" w:hanging="283"/>
        <w:jc w:val="both"/>
        <w:rPr>
          <w:sz w:val="28"/>
          <w:szCs w:val="28"/>
        </w:rPr>
      </w:pPr>
      <w:r w:rsidRPr="00B82932">
        <w:rPr>
          <w:sz w:val="28"/>
          <w:szCs w:val="28"/>
        </w:rPr>
        <w:t>Весенняя и осенняя призывные комиссии</w:t>
      </w:r>
      <w:r w:rsidR="00B82932">
        <w:rPr>
          <w:sz w:val="28"/>
          <w:szCs w:val="28"/>
        </w:rPr>
        <w:t>;</w:t>
      </w:r>
    </w:p>
    <w:p w:rsidR="00B82932" w:rsidRDefault="00C45DF2" w:rsidP="00B82932">
      <w:pPr>
        <w:numPr>
          <w:ilvl w:val="0"/>
          <w:numId w:val="23"/>
        </w:numPr>
        <w:tabs>
          <w:tab w:val="clear" w:pos="720"/>
          <w:tab w:val="num" w:pos="0"/>
        </w:tabs>
        <w:ind w:left="567" w:hanging="283"/>
        <w:jc w:val="both"/>
        <w:rPr>
          <w:sz w:val="28"/>
          <w:szCs w:val="28"/>
        </w:rPr>
      </w:pPr>
      <w:r w:rsidRPr="00B82932">
        <w:rPr>
          <w:sz w:val="28"/>
          <w:szCs w:val="28"/>
        </w:rPr>
        <w:t>Комиссия по распределению мест в детских дошкольных учреждениях для детей работников бюджетной сферы, малообеспеченных, одиноких неработающих семей</w:t>
      </w:r>
      <w:r w:rsidR="00B82932">
        <w:rPr>
          <w:sz w:val="28"/>
          <w:szCs w:val="28"/>
        </w:rPr>
        <w:t>;</w:t>
      </w:r>
    </w:p>
    <w:p w:rsidR="00B82932" w:rsidRDefault="00C45DF2" w:rsidP="00B82932">
      <w:pPr>
        <w:numPr>
          <w:ilvl w:val="0"/>
          <w:numId w:val="23"/>
        </w:numPr>
        <w:tabs>
          <w:tab w:val="clear" w:pos="720"/>
          <w:tab w:val="num" w:pos="0"/>
        </w:tabs>
        <w:ind w:left="567" w:hanging="283"/>
        <w:jc w:val="both"/>
        <w:rPr>
          <w:sz w:val="28"/>
          <w:szCs w:val="28"/>
        </w:rPr>
      </w:pPr>
      <w:r w:rsidRPr="00B82932">
        <w:rPr>
          <w:sz w:val="28"/>
          <w:szCs w:val="28"/>
        </w:rPr>
        <w:t>Комиссия по первоначальной постановке граждан на воинский учет</w:t>
      </w:r>
      <w:r w:rsidR="00B82932">
        <w:rPr>
          <w:sz w:val="28"/>
          <w:szCs w:val="28"/>
        </w:rPr>
        <w:t>;</w:t>
      </w:r>
    </w:p>
    <w:p w:rsidR="00B46E80" w:rsidRPr="00D8677A" w:rsidRDefault="00C45DF2" w:rsidP="00B46E80">
      <w:pPr>
        <w:numPr>
          <w:ilvl w:val="0"/>
          <w:numId w:val="23"/>
        </w:numPr>
        <w:tabs>
          <w:tab w:val="clear" w:pos="720"/>
          <w:tab w:val="num" w:pos="0"/>
        </w:tabs>
        <w:ind w:left="567" w:hanging="283"/>
        <w:jc w:val="both"/>
        <w:rPr>
          <w:sz w:val="28"/>
          <w:szCs w:val="28"/>
        </w:rPr>
      </w:pPr>
      <w:r w:rsidRPr="00B82932">
        <w:rPr>
          <w:sz w:val="28"/>
          <w:szCs w:val="28"/>
        </w:rPr>
        <w:t>Комиссия по определению возможности изменения функционального назначения помещения (здания), перепланировки жилых и нежилых помещений в МКД</w:t>
      </w:r>
      <w:r w:rsidR="00B82932">
        <w:rPr>
          <w:sz w:val="28"/>
          <w:szCs w:val="28"/>
        </w:rPr>
        <w:t>.</w:t>
      </w:r>
    </w:p>
    <w:p w:rsidR="00343731" w:rsidRDefault="0014595F" w:rsidP="00343731">
      <w:pPr>
        <w:pStyle w:val="1"/>
        <w:spacing w:before="240"/>
        <w:jc w:val="left"/>
        <w:rPr>
          <w:rFonts w:cs="Times New Roman"/>
          <w:szCs w:val="24"/>
        </w:rPr>
      </w:pPr>
      <w:r>
        <w:rPr>
          <w:rFonts w:cs="Times New Roman"/>
          <w:szCs w:val="24"/>
        </w:rPr>
        <w:t>Основные задачи на 2018</w:t>
      </w:r>
      <w:r w:rsidR="00343731" w:rsidRPr="00343731">
        <w:rPr>
          <w:rFonts w:cs="Times New Roman"/>
          <w:szCs w:val="24"/>
        </w:rPr>
        <w:t xml:space="preserve"> год:</w:t>
      </w:r>
    </w:p>
    <w:p w:rsidR="00C6573C" w:rsidRPr="00C6573C" w:rsidRDefault="00C6573C" w:rsidP="00C6573C">
      <w:pPr>
        <w:rPr>
          <w:lang w:eastAsia="en-US"/>
        </w:rPr>
      </w:pPr>
    </w:p>
    <w:p w:rsidR="00834727" w:rsidRDefault="00C6573C" w:rsidP="00834727">
      <w:pPr>
        <w:pStyle w:val="a3"/>
        <w:numPr>
          <w:ilvl w:val="3"/>
          <w:numId w:val="23"/>
        </w:numPr>
        <w:tabs>
          <w:tab w:val="clear" w:pos="2880"/>
          <w:tab w:val="num" w:pos="709"/>
        </w:tabs>
        <w:ind w:left="709" w:hanging="425"/>
        <w:jc w:val="both"/>
        <w:rPr>
          <w:bCs/>
          <w:sz w:val="28"/>
          <w:szCs w:val="28"/>
        </w:rPr>
      </w:pPr>
      <w:r w:rsidRPr="00834727">
        <w:rPr>
          <w:bCs/>
          <w:sz w:val="28"/>
          <w:szCs w:val="28"/>
        </w:rPr>
        <w:t>Продолжить работу по благоустройству детских площадок, придомовых территорий</w:t>
      </w:r>
      <w:r w:rsidR="00D66B6E" w:rsidRPr="00834727">
        <w:rPr>
          <w:bCs/>
          <w:sz w:val="28"/>
          <w:szCs w:val="28"/>
        </w:rPr>
        <w:t>, лестничных спусков</w:t>
      </w:r>
      <w:r w:rsidR="00834727">
        <w:rPr>
          <w:bCs/>
          <w:sz w:val="28"/>
          <w:szCs w:val="28"/>
        </w:rPr>
        <w:t>;</w:t>
      </w:r>
    </w:p>
    <w:p w:rsidR="000064EF" w:rsidRPr="000064EF" w:rsidRDefault="00834727" w:rsidP="000064EF">
      <w:pPr>
        <w:pStyle w:val="a3"/>
        <w:numPr>
          <w:ilvl w:val="3"/>
          <w:numId w:val="23"/>
        </w:numPr>
        <w:tabs>
          <w:tab w:val="clear" w:pos="2880"/>
          <w:tab w:val="num" w:pos="709"/>
        </w:tabs>
        <w:ind w:left="709" w:hanging="425"/>
        <w:jc w:val="both"/>
        <w:rPr>
          <w:bCs/>
          <w:sz w:val="28"/>
          <w:szCs w:val="28"/>
        </w:rPr>
      </w:pPr>
      <w:r w:rsidRPr="00834727">
        <w:rPr>
          <w:bCs/>
          <w:sz w:val="28"/>
          <w:szCs w:val="28"/>
        </w:rPr>
        <w:t>Ямочный ремонт и Асфальтирование</w:t>
      </w:r>
      <w:r>
        <w:rPr>
          <w:bCs/>
          <w:sz w:val="28"/>
          <w:szCs w:val="28"/>
        </w:rPr>
        <w:t xml:space="preserve"> дороги по</w:t>
      </w:r>
      <w:r w:rsidRPr="00834727">
        <w:rPr>
          <w:bCs/>
          <w:sz w:val="28"/>
          <w:szCs w:val="28"/>
        </w:rPr>
        <w:t xml:space="preserve"> ул. Юбилей</w:t>
      </w:r>
      <w:r>
        <w:rPr>
          <w:bCs/>
          <w:sz w:val="28"/>
          <w:szCs w:val="28"/>
        </w:rPr>
        <w:t>ная</w:t>
      </w:r>
      <w:r w:rsidRPr="00834727">
        <w:rPr>
          <w:bCs/>
          <w:sz w:val="28"/>
          <w:szCs w:val="28"/>
        </w:rPr>
        <w:t xml:space="preserve"> д.2-3</w:t>
      </w:r>
      <w:r w:rsidR="00712AA9">
        <w:rPr>
          <w:bCs/>
          <w:sz w:val="28"/>
          <w:szCs w:val="28"/>
        </w:rPr>
        <w:t xml:space="preserve">, </w:t>
      </w:r>
      <w:proofErr w:type="spellStart"/>
      <w:r w:rsidR="00712AA9">
        <w:rPr>
          <w:bCs/>
          <w:sz w:val="28"/>
          <w:szCs w:val="28"/>
        </w:rPr>
        <w:t>ул.</w:t>
      </w:r>
      <w:r w:rsidR="00034CDB">
        <w:rPr>
          <w:bCs/>
          <w:sz w:val="28"/>
          <w:szCs w:val="28"/>
        </w:rPr>
        <w:t>Амакинская</w:t>
      </w:r>
      <w:proofErr w:type="spellEnd"/>
      <w:r w:rsidR="00034CDB">
        <w:rPr>
          <w:bCs/>
          <w:sz w:val="28"/>
          <w:szCs w:val="28"/>
        </w:rPr>
        <w:t>.</w:t>
      </w:r>
    </w:p>
    <w:p w:rsidR="00834727" w:rsidRDefault="00834727" w:rsidP="00834727">
      <w:pPr>
        <w:pStyle w:val="a3"/>
        <w:numPr>
          <w:ilvl w:val="3"/>
          <w:numId w:val="23"/>
        </w:numPr>
        <w:tabs>
          <w:tab w:val="clear" w:pos="2880"/>
          <w:tab w:val="num" w:pos="709"/>
        </w:tabs>
        <w:ind w:left="709" w:hanging="425"/>
        <w:jc w:val="both"/>
        <w:rPr>
          <w:bCs/>
          <w:sz w:val="28"/>
          <w:szCs w:val="28"/>
        </w:rPr>
      </w:pPr>
      <w:r w:rsidRPr="00834727">
        <w:rPr>
          <w:bCs/>
          <w:sz w:val="28"/>
          <w:szCs w:val="28"/>
        </w:rPr>
        <w:t>Нанесение дорожной разметки (продольной сплошной и прерывистой разделительной; пешеходн</w:t>
      </w:r>
      <w:r>
        <w:rPr>
          <w:bCs/>
          <w:sz w:val="28"/>
          <w:szCs w:val="28"/>
        </w:rPr>
        <w:t>ой</w:t>
      </w:r>
      <w:r w:rsidRPr="00834727">
        <w:rPr>
          <w:bCs/>
          <w:sz w:val="28"/>
          <w:szCs w:val="28"/>
        </w:rPr>
        <w:t>);</w:t>
      </w:r>
    </w:p>
    <w:p w:rsidR="00834727" w:rsidRPr="00834727" w:rsidRDefault="00834727" w:rsidP="00834727">
      <w:pPr>
        <w:pStyle w:val="a3"/>
        <w:numPr>
          <w:ilvl w:val="3"/>
          <w:numId w:val="23"/>
        </w:numPr>
        <w:tabs>
          <w:tab w:val="clear" w:pos="2880"/>
          <w:tab w:val="num" w:pos="709"/>
        </w:tabs>
        <w:ind w:left="709" w:hanging="425"/>
        <w:jc w:val="both"/>
        <w:rPr>
          <w:bCs/>
          <w:sz w:val="28"/>
          <w:szCs w:val="28"/>
        </w:rPr>
      </w:pPr>
      <w:r w:rsidRPr="00834727">
        <w:rPr>
          <w:bCs/>
          <w:sz w:val="28"/>
          <w:szCs w:val="28"/>
        </w:rPr>
        <w:t>Разработка проекта организации дорожного движения</w:t>
      </w:r>
      <w:r>
        <w:rPr>
          <w:bCs/>
          <w:sz w:val="28"/>
          <w:szCs w:val="28"/>
        </w:rPr>
        <w:t xml:space="preserve">. Приобретение дорожных знаков и </w:t>
      </w:r>
      <w:r w:rsidRPr="00834727">
        <w:rPr>
          <w:sz w:val="28"/>
        </w:rPr>
        <w:t>противогололедного материала;</w:t>
      </w:r>
    </w:p>
    <w:p w:rsidR="00834727" w:rsidRPr="00834727" w:rsidRDefault="00834727" w:rsidP="00C6573C">
      <w:pPr>
        <w:pStyle w:val="a3"/>
        <w:numPr>
          <w:ilvl w:val="3"/>
          <w:numId w:val="23"/>
        </w:numPr>
        <w:tabs>
          <w:tab w:val="clear" w:pos="2880"/>
          <w:tab w:val="num" w:pos="709"/>
        </w:tabs>
        <w:ind w:left="709" w:hanging="425"/>
        <w:jc w:val="both"/>
        <w:rPr>
          <w:bCs/>
          <w:sz w:val="32"/>
          <w:szCs w:val="28"/>
        </w:rPr>
      </w:pPr>
      <w:r w:rsidRPr="00834727">
        <w:rPr>
          <w:sz w:val="28"/>
        </w:rPr>
        <w:t xml:space="preserve">Работы по водоотведению </w:t>
      </w:r>
      <w:r>
        <w:rPr>
          <w:sz w:val="28"/>
        </w:rPr>
        <w:t xml:space="preserve">по </w:t>
      </w:r>
      <w:r w:rsidRPr="00834727">
        <w:rPr>
          <w:sz w:val="28"/>
        </w:rPr>
        <w:t>ул. Таежная;</w:t>
      </w:r>
    </w:p>
    <w:p w:rsidR="00834727" w:rsidRPr="003C475C" w:rsidRDefault="00C6573C" w:rsidP="00834727">
      <w:pPr>
        <w:pStyle w:val="a3"/>
        <w:numPr>
          <w:ilvl w:val="3"/>
          <w:numId w:val="23"/>
        </w:numPr>
        <w:tabs>
          <w:tab w:val="clear" w:pos="2880"/>
          <w:tab w:val="num" w:pos="709"/>
        </w:tabs>
        <w:ind w:left="709" w:hanging="425"/>
        <w:jc w:val="both"/>
        <w:rPr>
          <w:bCs/>
          <w:sz w:val="28"/>
          <w:szCs w:val="28"/>
        </w:rPr>
      </w:pPr>
      <w:r w:rsidRPr="00834727">
        <w:rPr>
          <w:bCs/>
          <w:sz w:val="28"/>
          <w:szCs w:val="28"/>
        </w:rPr>
        <w:t>Замена пешеходной дорожки в парке «Здоровье»</w:t>
      </w:r>
      <w:r w:rsidR="00D66B6E" w:rsidRPr="00834727">
        <w:rPr>
          <w:bCs/>
          <w:sz w:val="28"/>
          <w:szCs w:val="28"/>
        </w:rPr>
        <w:t xml:space="preserve"> (от ул. Юбилейная 1, до </w:t>
      </w:r>
      <w:r w:rsidR="00D66B6E" w:rsidRPr="003C475C">
        <w:rPr>
          <w:bCs/>
          <w:sz w:val="28"/>
          <w:szCs w:val="28"/>
        </w:rPr>
        <w:t>ул. Юбилейная 4, 5);</w:t>
      </w:r>
    </w:p>
    <w:p w:rsidR="00834727" w:rsidRPr="003C475C" w:rsidRDefault="00834727" w:rsidP="00C6573C">
      <w:pPr>
        <w:pStyle w:val="a3"/>
        <w:numPr>
          <w:ilvl w:val="3"/>
          <w:numId w:val="23"/>
        </w:numPr>
        <w:tabs>
          <w:tab w:val="clear" w:pos="2880"/>
          <w:tab w:val="num" w:pos="709"/>
        </w:tabs>
        <w:ind w:left="709" w:hanging="425"/>
        <w:jc w:val="both"/>
        <w:rPr>
          <w:bCs/>
          <w:sz w:val="28"/>
          <w:szCs w:val="28"/>
        </w:rPr>
      </w:pPr>
      <w:r w:rsidRPr="003C475C">
        <w:rPr>
          <w:sz w:val="28"/>
          <w:szCs w:val="28"/>
        </w:rPr>
        <w:t xml:space="preserve">Ремонт придомовой территории </w:t>
      </w:r>
      <w:r w:rsidR="00034CDB">
        <w:rPr>
          <w:sz w:val="28"/>
          <w:szCs w:val="28"/>
        </w:rPr>
        <w:t xml:space="preserve">по </w:t>
      </w:r>
      <w:r w:rsidRPr="003C475C">
        <w:rPr>
          <w:sz w:val="28"/>
          <w:szCs w:val="28"/>
        </w:rPr>
        <w:t xml:space="preserve">ул. Энтузиастов д.2,3 и </w:t>
      </w:r>
      <w:r w:rsidRPr="00DD69BA">
        <w:rPr>
          <w:color w:val="000000" w:themeColor="text1"/>
          <w:sz w:val="28"/>
          <w:szCs w:val="28"/>
        </w:rPr>
        <w:t>ул. Юбилейная д.7</w:t>
      </w:r>
      <w:r w:rsidR="00034CDB">
        <w:rPr>
          <w:color w:val="000000" w:themeColor="text1"/>
          <w:sz w:val="28"/>
          <w:szCs w:val="28"/>
        </w:rPr>
        <w:t>, Советская, 13</w:t>
      </w:r>
      <w:r w:rsidR="00DD69BA">
        <w:rPr>
          <w:color w:val="000000" w:themeColor="text1"/>
          <w:sz w:val="28"/>
          <w:szCs w:val="28"/>
        </w:rPr>
        <w:t xml:space="preserve"> </w:t>
      </w:r>
      <w:r w:rsidR="003C475C">
        <w:rPr>
          <w:sz w:val="28"/>
          <w:szCs w:val="28"/>
        </w:rPr>
        <w:t xml:space="preserve">в рамках реализации </w:t>
      </w:r>
      <w:r w:rsidR="003C475C" w:rsidRPr="00887345">
        <w:rPr>
          <w:color w:val="000000"/>
          <w:sz w:val="28"/>
          <w:szCs w:val="28"/>
        </w:rPr>
        <w:t>Муниципальной Программы «Формирование комфортной городской среды» на 2018</w:t>
      </w:r>
      <w:r w:rsidR="003C475C">
        <w:rPr>
          <w:color w:val="000000"/>
          <w:sz w:val="28"/>
          <w:szCs w:val="28"/>
        </w:rPr>
        <w:t xml:space="preserve"> – </w:t>
      </w:r>
      <w:r w:rsidR="003C475C" w:rsidRPr="00887345">
        <w:rPr>
          <w:color w:val="000000"/>
          <w:sz w:val="28"/>
          <w:szCs w:val="28"/>
        </w:rPr>
        <w:t>2022</w:t>
      </w:r>
      <w:r w:rsidR="003C475C">
        <w:rPr>
          <w:color w:val="000000"/>
          <w:sz w:val="28"/>
          <w:szCs w:val="28"/>
        </w:rPr>
        <w:t xml:space="preserve"> </w:t>
      </w:r>
      <w:r w:rsidR="003C475C" w:rsidRPr="00887345">
        <w:rPr>
          <w:color w:val="000000"/>
          <w:sz w:val="28"/>
          <w:szCs w:val="28"/>
        </w:rPr>
        <w:t>гг.</w:t>
      </w:r>
      <w:r w:rsidR="003C475C">
        <w:rPr>
          <w:color w:val="000000"/>
          <w:sz w:val="28"/>
          <w:szCs w:val="28"/>
        </w:rPr>
        <w:t>;</w:t>
      </w:r>
      <w:r w:rsidR="000B01BE">
        <w:rPr>
          <w:color w:val="000000"/>
          <w:sz w:val="28"/>
          <w:szCs w:val="28"/>
        </w:rPr>
        <w:t xml:space="preserve"> </w:t>
      </w:r>
    </w:p>
    <w:p w:rsidR="007F55A4" w:rsidRDefault="00C6573C" w:rsidP="007F55A4">
      <w:pPr>
        <w:pStyle w:val="a3"/>
        <w:numPr>
          <w:ilvl w:val="3"/>
          <w:numId w:val="23"/>
        </w:numPr>
        <w:tabs>
          <w:tab w:val="clear" w:pos="2880"/>
          <w:tab w:val="num" w:pos="709"/>
        </w:tabs>
        <w:ind w:left="709" w:hanging="425"/>
        <w:jc w:val="both"/>
        <w:rPr>
          <w:bCs/>
          <w:sz w:val="28"/>
          <w:szCs w:val="28"/>
        </w:rPr>
      </w:pPr>
      <w:r w:rsidRPr="003C475C">
        <w:rPr>
          <w:bCs/>
          <w:sz w:val="28"/>
          <w:szCs w:val="28"/>
        </w:rPr>
        <w:t>Заверш</w:t>
      </w:r>
      <w:r w:rsidR="00EB4A01" w:rsidRPr="003C475C">
        <w:rPr>
          <w:bCs/>
          <w:sz w:val="28"/>
          <w:szCs w:val="28"/>
        </w:rPr>
        <w:t>ение</w:t>
      </w:r>
      <w:r w:rsidRPr="003C475C">
        <w:rPr>
          <w:bCs/>
          <w:sz w:val="28"/>
          <w:szCs w:val="28"/>
        </w:rPr>
        <w:t xml:space="preserve"> строительств</w:t>
      </w:r>
      <w:r w:rsidR="00EB4A01" w:rsidRPr="003C475C">
        <w:rPr>
          <w:bCs/>
          <w:sz w:val="28"/>
          <w:szCs w:val="28"/>
        </w:rPr>
        <w:t>а</w:t>
      </w:r>
      <w:r w:rsidRPr="003C475C">
        <w:rPr>
          <w:bCs/>
          <w:sz w:val="28"/>
          <w:szCs w:val="28"/>
        </w:rPr>
        <w:t xml:space="preserve"> спортивной площадки в п. Дорожный</w:t>
      </w:r>
      <w:r w:rsidR="00EB4A01" w:rsidRPr="003C475C">
        <w:rPr>
          <w:bCs/>
          <w:sz w:val="28"/>
          <w:szCs w:val="28"/>
        </w:rPr>
        <w:t>;</w:t>
      </w:r>
    </w:p>
    <w:p w:rsidR="007F55A4" w:rsidRPr="007F55A4" w:rsidRDefault="007F55A4" w:rsidP="007F55A4">
      <w:pPr>
        <w:pStyle w:val="a3"/>
        <w:numPr>
          <w:ilvl w:val="3"/>
          <w:numId w:val="23"/>
        </w:numPr>
        <w:tabs>
          <w:tab w:val="clear" w:pos="2880"/>
          <w:tab w:val="num" w:pos="709"/>
        </w:tabs>
        <w:ind w:left="709" w:hanging="425"/>
        <w:jc w:val="both"/>
        <w:rPr>
          <w:bCs/>
          <w:color w:val="000000" w:themeColor="text1"/>
          <w:sz w:val="28"/>
          <w:szCs w:val="28"/>
        </w:rPr>
      </w:pPr>
      <w:r w:rsidRPr="007F55A4">
        <w:rPr>
          <w:bCs/>
          <w:color w:val="000000" w:themeColor="text1"/>
          <w:sz w:val="28"/>
          <w:szCs w:val="28"/>
        </w:rPr>
        <w:t xml:space="preserve">В рамках реализации трехстороннего Соглашения «О передаче в собственность муниципальным образованиям </w:t>
      </w:r>
      <w:proofErr w:type="spellStart"/>
      <w:r w:rsidRPr="007F55A4">
        <w:rPr>
          <w:bCs/>
          <w:color w:val="000000" w:themeColor="text1"/>
          <w:sz w:val="28"/>
          <w:szCs w:val="28"/>
        </w:rPr>
        <w:t>Мирнинского</w:t>
      </w:r>
      <w:proofErr w:type="spellEnd"/>
      <w:r w:rsidRPr="007F55A4">
        <w:rPr>
          <w:bCs/>
          <w:color w:val="000000" w:themeColor="text1"/>
          <w:sz w:val="28"/>
          <w:szCs w:val="28"/>
        </w:rPr>
        <w:t xml:space="preserve"> района объектов жилищного фонда АК «АЛРОСА» (ПАО) и о финансировании </w:t>
      </w:r>
      <w:r w:rsidRPr="007F55A4">
        <w:rPr>
          <w:bCs/>
          <w:color w:val="000000" w:themeColor="text1"/>
          <w:sz w:val="28"/>
          <w:szCs w:val="28"/>
        </w:rPr>
        <w:lastRenderedPageBreak/>
        <w:t xml:space="preserve">расходов по их содержанию от 23.10.2012 г. в 2018 году запланирован снос 4-х домов: ул. </w:t>
      </w:r>
      <w:proofErr w:type="spellStart"/>
      <w:r w:rsidRPr="007F55A4">
        <w:rPr>
          <w:bCs/>
          <w:color w:val="000000" w:themeColor="text1"/>
          <w:sz w:val="28"/>
          <w:szCs w:val="28"/>
        </w:rPr>
        <w:t>Амакинская</w:t>
      </w:r>
      <w:proofErr w:type="spellEnd"/>
      <w:r w:rsidRPr="007F55A4">
        <w:rPr>
          <w:bCs/>
          <w:color w:val="000000" w:themeColor="text1"/>
          <w:sz w:val="28"/>
          <w:szCs w:val="28"/>
        </w:rPr>
        <w:t xml:space="preserve"> д.18; ул. </w:t>
      </w:r>
      <w:proofErr w:type="spellStart"/>
      <w:r w:rsidRPr="007F55A4">
        <w:rPr>
          <w:bCs/>
          <w:color w:val="000000" w:themeColor="text1"/>
          <w:sz w:val="28"/>
          <w:szCs w:val="28"/>
        </w:rPr>
        <w:t>Амакинская</w:t>
      </w:r>
      <w:proofErr w:type="spellEnd"/>
      <w:r w:rsidRPr="007F55A4">
        <w:rPr>
          <w:bCs/>
          <w:color w:val="000000" w:themeColor="text1"/>
          <w:sz w:val="28"/>
          <w:szCs w:val="28"/>
        </w:rPr>
        <w:t xml:space="preserve"> д. 16; ул. Южная д. 9; ул. Южная д. 10.</w:t>
      </w:r>
    </w:p>
    <w:p w:rsidR="00D8677A" w:rsidRPr="007F55A4" w:rsidRDefault="003C475C" w:rsidP="007F55A4">
      <w:pPr>
        <w:pStyle w:val="a3"/>
        <w:numPr>
          <w:ilvl w:val="3"/>
          <w:numId w:val="23"/>
        </w:numPr>
        <w:tabs>
          <w:tab w:val="clear" w:pos="2880"/>
          <w:tab w:val="num" w:pos="709"/>
        </w:tabs>
        <w:ind w:left="709" w:hanging="425"/>
        <w:jc w:val="both"/>
        <w:rPr>
          <w:bCs/>
          <w:sz w:val="28"/>
          <w:szCs w:val="28"/>
        </w:rPr>
      </w:pPr>
      <w:r w:rsidRPr="007F55A4">
        <w:rPr>
          <w:bCs/>
          <w:sz w:val="28"/>
          <w:szCs w:val="28"/>
        </w:rPr>
        <w:t xml:space="preserve">Установка камер уличного видеонаблюдения в количестве </w:t>
      </w:r>
      <w:r w:rsidR="00E93E85" w:rsidRPr="00E93E85">
        <w:rPr>
          <w:bCs/>
          <w:color w:val="000000" w:themeColor="text1"/>
          <w:sz w:val="28"/>
          <w:szCs w:val="28"/>
        </w:rPr>
        <w:t xml:space="preserve">7 шт. </w:t>
      </w:r>
      <w:r w:rsidRPr="007F55A4">
        <w:rPr>
          <w:bCs/>
          <w:sz w:val="28"/>
          <w:szCs w:val="28"/>
        </w:rPr>
        <w:t>в рамках программы «</w:t>
      </w:r>
      <w:r w:rsidR="0016385F" w:rsidRPr="007F55A4">
        <w:rPr>
          <w:bCs/>
          <w:sz w:val="28"/>
          <w:szCs w:val="28"/>
        </w:rPr>
        <w:t>Б</w:t>
      </w:r>
      <w:r w:rsidRPr="007F55A4">
        <w:rPr>
          <w:bCs/>
          <w:sz w:val="28"/>
          <w:szCs w:val="28"/>
        </w:rPr>
        <w:t>езопасный город».</w:t>
      </w:r>
    </w:p>
    <w:p w:rsidR="00EB4A01" w:rsidRPr="00EB4A01" w:rsidRDefault="00EB4A01" w:rsidP="00EB4A01">
      <w:pPr>
        <w:jc w:val="both"/>
        <w:rPr>
          <w:bCs/>
          <w:sz w:val="32"/>
          <w:szCs w:val="28"/>
        </w:rPr>
      </w:pPr>
    </w:p>
    <w:p w:rsidR="001C0326" w:rsidRPr="00343731" w:rsidRDefault="001C0326" w:rsidP="00343731">
      <w:pPr>
        <w:jc w:val="both"/>
        <w:rPr>
          <w:b/>
          <w:bCs/>
          <w:sz w:val="32"/>
          <w:szCs w:val="28"/>
        </w:rPr>
      </w:pPr>
    </w:p>
    <w:sectPr w:rsidR="001C0326" w:rsidRPr="00343731" w:rsidSect="00C64BAC">
      <w:pgSz w:w="11906" w:h="16838"/>
      <w:pgMar w:top="568" w:right="850" w:bottom="89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313D3"/>
    <w:multiLevelType w:val="hybridMultilevel"/>
    <w:tmpl w:val="7FA8E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352CCB"/>
    <w:multiLevelType w:val="hybridMultilevel"/>
    <w:tmpl w:val="5504E9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363822"/>
    <w:multiLevelType w:val="hybridMultilevel"/>
    <w:tmpl w:val="512803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C3488C"/>
    <w:multiLevelType w:val="hybridMultilevel"/>
    <w:tmpl w:val="DA4ACB84"/>
    <w:lvl w:ilvl="0" w:tplc="0419000B">
      <w:start w:val="1"/>
      <w:numFmt w:val="bullet"/>
      <w:lvlText w:val=""/>
      <w:lvlJc w:val="left"/>
      <w:pPr>
        <w:ind w:left="720" w:hanging="360"/>
      </w:pPr>
      <w:rPr>
        <w:rFonts w:ascii="Wingdings" w:hAnsi="Wingdings" w:hint="default"/>
        <w:b/>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E13983"/>
    <w:multiLevelType w:val="hybridMultilevel"/>
    <w:tmpl w:val="0096E6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23361FC"/>
    <w:multiLevelType w:val="hybridMultilevel"/>
    <w:tmpl w:val="80EEA85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1323E00"/>
    <w:multiLevelType w:val="hybridMultilevel"/>
    <w:tmpl w:val="3DF6708E"/>
    <w:lvl w:ilvl="0" w:tplc="0419000D">
      <w:start w:val="1"/>
      <w:numFmt w:val="bullet"/>
      <w:lvlText w:val=""/>
      <w:lvlJc w:val="left"/>
      <w:pPr>
        <w:ind w:left="2869" w:hanging="360"/>
      </w:pPr>
      <w:rPr>
        <w:rFonts w:ascii="Wingdings" w:hAnsi="Wingdings" w:hint="default"/>
      </w:rPr>
    </w:lvl>
    <w:lvl w:ilvl="1" w:tplc="04190003" w:tentative="1">
      <w:start w:val="1"/>
      <w:numFmt w:val="bullet"/>
      <w:lvlText w:val="o"/>
      <w:lvlJc w:val="left"/>
      <w:pPr>
        <w:ind w:left="3589" w:hanging="360"/>
      </w:pPr>
      <w:rPr>
        <w:rFonts w:ascii="Courier New" w:hAnsi="Courier New" w:cs="Courier New" w:hint="default"/>
      </w:rPr>
    </w:lvl>
    <w:lvl w:ilvl="2" w:tplc="04190005" w:tentative="1">
      <w:start w:val="1"/>
      <w:numFmt w:val="bullet"/>
      <w:lvlText w:val=""/>
      <w:lvlJc w:val="left"/>
      <w:pPr>
        <w:ind w:left="4309" w:hanging="360"/>
      </w:pPr>
      <w:rPr>
        <w:rFonts w:ascii="Wingdings" w:hAnsi="Wingdings" w:hint="default"/>
      </w:rPr>
    </w:lvl>
    <w:lvl w:ilvl="3" w:tplc="04190001" w:tentative="1">
      <w:start w:val="1"/>
      <w:numFmt w:val="bullet"/>
      <w:lvlText w:val=""/>
      <w:lvlJc w:val="left"/>
      <w:pPr>
        <w:ind w:left="5029" w:hanging="360"/>
      </w:pPr>
      <w:rPr>
        <w:rFonts w:ascii="Symbol" w:hAnsi="Symbol" w:hint="default"/>
      </w:rPr>
    </w:lvl>
    <w:lvl w:ilvl="4" w:tplc="04190003" w:tentative="1">
      <w:start w:val="1"/>
      <w:numFmt w:val="bullet"/>
      <w:lvlText w:val="o"/>
      <w:lvlJc w:val="left"/>
      <w:pPr>
        <w:ind w:left="5749" w:hanging="360"/>
      </w:pPr>
      <w:rPr>
        <w:rFonts w:ascii="Courier New" w:hAnsi="Courier New" w:cs="Courier New" w:hint="default"/>
      </w:rPr>
    </w:lvl>
    <w:lvl w:ilvl="5" w:tplc="04190005" w:tentative="1">
      <w:start w:val="1"/>
      <w:numFmt w:val="bullet"/>
      <w:lvlText w:val=""/>
      <w:lvlJc w:val="left"/>
      <w:pPr>
        <w:ind w:left="6469" w:hanging="360"/>
      </w:pPr>
      <w:rPr>
        <w:rFonts w:ascii="Wingdings" w:hAnsi="Wingdings" w:hint="default"/>
      </w:rPr>
    </w:lvl>
    <w:lvl w:ilvl="6" w:tplc="04190001" w:tentative="1">
      <w:start w:val="1"/>
      <w:numFmt w:val="bullet"/>
      <w:lvlText w:val=""/>
      <w:lvlJc w:val="left"/>
      <w:pPr>
        <w:ind w:left="7189" w:hanging="360"/>
      </w:pPr>
      <w:rPr>
        <w:rFonts w:ascii="Symbol" w:hAnsi="Symbol" w:hint="default"/>
      </w:rPr>
    </w:lvl>
    <w:lvl w:ilvl="7" w:tplc="04190003" w:tentative="1">
      <w:start w:val="1"/>
      <w:numFmt w:val="bullet"/>
      <w:lvlText w:val="o"/>
      <w:lvlJc w:val="left"/>
      <w:pPr>
        <w:ind w:left="7909" w:hanging="360"/>
      </w:pPr>
      <w:rPr>
        <w:rFonts w:ascii="Courier New" w:hAnsi="Courier New" w:cs="Courier New" w:hint="default"/>
      </w:rPr>
    </w:lvl>
    <w:lvl w:ilvl="8" w:tplc="04190005" w:tentative="1">
      <w:start w:val="1"/>
      <w:numFmt w:val="bullet"/>
      <w:lvlText w:val=""/>
      <w:lvlJc w:val="left"/>
      <w:pPr>
        <w:ind w:left="8629" w:hanging="360"/>
      </w:pPr>
      <w:rPr>
        <w:rFonts w:ascii="Wingdings" w:hAnsi="Wingdings" w:hint="default"/>
      </w:rPr>
    </w:lvl>
  </w:abstractNum>
  <w:abstractNum w:abstractNumId="7" w15:restartNumberingAfterBreak="0">
    <w:nsid w:val="2248642A"/>
    <w:multiLevelType w:val="hybridMultilevel"/>
    <w:tmpl w:val="EE967E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6B76C79"/>
    <w:multiLevelType w:val="hybridMultilevel"/>
    <w:tmpl w:val="444A3684"/>
    <w:lvl w:ilvl="0" w:tplc="7C42553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C6D7F84"/>
    <w:multiLevelType w:val="hybridMultilevel"/>
    <w:tmpl w:val="77E40098"/>
    <w:lvl w:ilvl="0" w:tplc="955EC6AE">
      <w:start w:val="1"/>
      <w:numFmt w:val="decimal"/>
      <w:lvlText w:val="%1."/>
      <w:lvlJc w:val="left"/>
      <w:pPr>
        <w:tabs>
          <w:tab w:val="num" w:pos="720"/>
        </w:tabs>
        <w:ind w:left="720" w:hanging="360"/>
      </w:pPr>
      <w:rPr>
        <w:rFonts w:cs="Times New Roman"/>
        <w:color w:val="auto"/>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4130189A">
      <w:start w:val="1"/>
      <w:numFmt w:val="decimal"/>
      <w:lvlText w:val="%4."/>
      <w:lvlJc w:val="left"/>
      <w:pPr>
        <w:tabs>
          <w:tab w:val="num" w:pos="2880"/>
        </w:tabs>
        <w:ind w:left="2880" w:hanging="360"/>
      </w:pPr>
      <w:rPr>
        <w:rFonts w:cs="Times New Roman"/>
        <w:b/>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15:restartNumberingAfterBreak="0">
    <w:nsid w:val="2EE547C9"/>
    <w:multiLevelType w:val="hybridMultilevel"/>
    <w:tmpl w:val="708E68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DA81F0B"/>
    <w:multiLevelType w:val="hybridMultilevel"/>
    <w:tmpl w:val="048EFFA8"/>
    <w:lvl w:ilvl="0" w:tplc="8696998E">
      <w:start w:val="1"/>
      <w:numFmt w:val="decimal"/>
      <w:lvlText w:val="%1."/>
      <w:lvlJc w:val="left"/>
      <w:pPr>
        <w:ind w:left="720" w:hanging="360"/>
      </w:pPr>
      <w:rPr>
        <w:rFonts w:ascii="Times New Roman" w:eastAsia="Times New Roman" w:hAnsi="Times New Roman" w:cs="Times New Roman"/>
        <w:b/>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E86525B"/>
    <w:multiLevelType w:val="hybridMultilevel"/>
    <w:tmpl w:val="D90E7438"/>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40D8712E"/>
    <w:multiLevelType w:val="hybridMultilevel"/>
    <w:tmpl w:val="9342F760"/>
    <w:lvl w:ilvl="0" w:tplc="04190001">
      <w:start w:val="1"/>
      <w:numFmt w:val="bullet"/>
      <w:lvlText w:val=""/>
      <w:lvlJc w:val="left"/>
      <w:pPr>
        <w:ind w:left="1778" w:hanging="360"/>
      </w:pPr>
      <w:rPr>
        <w:rFonts w:ascii="Symbol" w:hAnsi="Symbol"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4" w15:restartNumberingAfterBreak="0">
    <w:nsid w:val="41C91073"/>
    <w:multiLevelType w:val="hybridMultilevel"/>
    <w:tmpl w:val="8E5A8CDC"/>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5" w15:restartNumberingAfterBreak="0">
    <w:nsid w:val="446A532D"/>
    <w:multiLevelType w:val="hybridMultilevel"/>
    <w:tmpl w:val="23A26DB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6544A27"/>
    <w:multiLevelType w:val="hybridMultilevel"/>
    <w:tmpl w:val="E1A4F588"/>
    <w:lvl w:ilvl="0" w:tplc="0419000B">
      <w:start w:val="1"/>
      <w:numFmt w:val="bullet"/>
      <w:lvlText w:val=""/>
      <w:lvlJc w:val="left"/>
      <w:pPr>
        <w:ind w:left="1637" w:hanging="360"/>
      </w:pPr>
      <w:rPr>
        <w:rFonts w:ascii="Wingdings" w:hAnsi="Wingdings" w:hint="default"/>
      </w:rPr>
    </w:lvl>
    <w:lvl w:ilvl="1" w:tplc="04190003" w:tentative="1">
      <w:start w:val="1"/>
      <w:numFmt w:val="bullet"/>
      <w:lvlText w:val="o"/>
      <w:lvlJc w:val="left"/>
      <w:pPr>
        <w:ind w:left="1689" w:hanging="360"/>
      </w:pPr>
      <w:rPr>
        <w:rFonts w:ascii="Courier New" w:hAnsi="Courier New" w:cs="Courier New" w:hint="default"/>
      </w:rPr>
    </w:lvl>
    <w:lvl w:ilvl="2" w:tplc="04190005" w:tentative="1">
      <w:start w:val="1"/>
      <w:numFmt w:val="bullet"/>
      <w:lvlText w:val=""/>
      <w:lvlJc w:val="left"/>
      <w:pPr>
        <w:ind w:left="2409" w:hanging="360"/>
      </w:pPr>
      <w:rPr>
        <w:rFonts w:ascii="Wingdings" w:hAnsi="Wingdings" w:hint="default"/>
      </w:rPr>
    </w:lvl>
    <w:lvl w:ilvl="3" w:tplc="04190001" w:tentative="1">
      <w:start w:val="1"/>
      <w:numFmt w:val="bullet"/>
      <w:lvlText w:val=""/>
      <w:lvlJc w:val="left"/>
      <w:pPr>
        <w:ind w:left="3129" w:hanging="360"/>
      </w:pPr>
      <w:rPr>
        <w:rFonts w:ascii="Symbol" w:hAnsi="Symbol" w:hint="default"/>
      </w:rPr>
    </w:lvl>
    <w:lvl w:ilvl="4" w:tplc="04190003" w:tentative="1">
      <w:start w:val="1"/>
      <w:numFmt w:val="bullet"/>
      <w:lvlText w:val="o"/>
      <w:lvlJc w:val="left"/>
      <w:pPr>
        <w:ind w:left="3849" w:hanging="360"/>
      </w:pPr>
      <w:rPr>
        <w:rFonts w:ascii="Courier New" w:hAnsi="Courier New" w:cs="Courier New" w:hint="default"/>
      </w:rPr>
    </w:lvl>
    <w:lvl w:ilvl="5" w:tplc="04190005" w:tentative="1">
      <w:start w:val="1"/>
      <w:numFmt w:val="bullet"/>
      <w:lvlText w:val=""/>
      <w:lvlJc w:val="left"/>
      <w:pPr>
        <w:ind w:left="4569" w:hanging="360"/>
      </w:pPr>
      <w:rPr>
        <w:rFonts w:ascii="Wingdings" w:hAnsi="Wingdings" w:hint="default"/>
      </w:rPr>
    </w:lvl>
    <w:lvl w:ilvl="6" w:tplc="04190001" w:tentative="1">
      <w:start w:val="1"/>
      <w:numFmt w:val="bullet"/>
      <w:lvlText w:val=""/>
      <w:lvlJc w:val="left"/>
      <w:pPr>
        <w:ind w:left="5289" w:hanging="360"/>
      </w:pPr>
      <w:rPr>
        <w:rFonts w:ascii="Symbol" w:hAnsi="Symbol" w:hint="default"/>
      </w:rPr>
    </w:lvl>
    <w:lvl w:ilvl="7" w:tplc="04190003" w:tentative="1">
      <w:start w:val="1"/>
      <w:numFmt w:val="bullet"/>
      <w:lvlText w:val="o"/>
      <w:lvlJc w:val="left"/>
      <w:pPr>
        <w:ind w:left="6009" w:hanging="360"/>
      </w:pPr>
      <w:rPr>
        <w:rFonts w:ascii="Courier New" w:hAnsi="Courier New" w:cs="Courier New" w:hint="default"/>
      </w:rPr>
    </w:lvl>
    <w:lvl w:ilvl="8" w:tplc="04190005" w:tentative="1">
      <w:start w:val="1"/>
      <w:numFmt w:val="bullet"/>
      <w:lvlText w:val=""/>
      <w:lvlJc w:val="left"/>
      <w:pPr>
        <w:ind w:left="6729" w:hanging="360"/>
      </w:pPr>
      <w:rPr>
        <w:rFonts w:ascii="Wingdings" w:hAnsi="Wingdings" w:hint="default"/>
      </w:rPr>
    </w:lvl>
  </w:abstractNum>
  <w:abstractNum w:abstractNumId="17" w15:restartNumberingAfterBreak="0">
    <w:nsid w:val="47303E0B"/>
    <w:multiLevelType w:val="hybridMultilevel"/>
    <w:tmpl w:val="E87EA7D4"/>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8" w15:restartNumberingAfterBreak="0">
    <w:nsid w:val="483A1065"/>
    <w:multiLevelType w:val="hybridMultilevel"/>
    <w:tmpl w:val="233E6B78"/>
    <w:lvl w:ilvl="0" w:tplc="A0068B98">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887275B"/>
    <w:multiLevelType w:val="hybridMultilevel"/>
    <w:tmpl w:val="FF32B072"/>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C8D00DE"/>
    <w:multiLevelType w:val="hybridMultilevel"/>
    <w:tmpl w:val="B300735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1" w15:restartNumberingAfterBreak="0">
    <w:nsid w:val="507D202A"/>
    <w:multiLevelType w:val="hybridMultilevel"/>
    <w:tmpl w:val="37C86272"/>
    <w:lvl w:ilvl="0" w:tplc="0419000B">
      <w:start w:val="1"/>
      <w:numFmt w:val="bullet"/>
      <w:lvlText w:val=""/>
      <w:lvlJc w:val="left"/>
      <w:pPr>
        <w:ind w:left="1218" w:hanging="360"/>
      </w:pPr>
      <w:rPr>
        <w:rFonts w:ascii="Wingdings" w:hAnsi="Wingdings" w:hint="default"/>
      </w:rPr>
    </w:lvl>
    <w:lvl w:ilvl="1" w:tplc="04190003" w:tentative="1">
      <w:start w:val="1"/>
      <w:numFmt w:val="bullet"/>
      <w:lvlText w:val="o"/>
      <w:lvlJc w:val="left"/>
      <w:pPr>
        <w:ind w:left="1938" w:hanging="360"/>
      </w:pPr>
      <w:rPr>
        <w:rFonts w:ascii="Courier New" w:hAnsi="Courier New" w:cs="Courier New" w:hint="default"/>
      </w:rPr>
    </w:lvl>
    <w:lvl w:ilvl="2" w:tplc="04190005" w:tentative="1">
      <w:start w:val="1"/>
      <w:numFmt w:val="bullet"/>
      <w:lvlText w:val=""/>
      <w:lvlJc w:val="left"/>
      <w:pPr>
        <w:ind w:left="2658" w:hanging="360"/>
      </w:pPr>
      <w:rPr>
        <w:rFonts w:ascii="Wingdings" w:hAnsi="Wingdings" w:hint="default"/>
      </w:rPr>
    </w:lvl>
    <w:lvl w:ilvl="3" w:tplc="04190001" w:tentative="1">
      <w:start w:val="1"/>
      <w:numFmt w:val="bullet"/>
      <w:lvlText w:val=""/>
      <w:lvlJc w:val="left"/>
      <w:pPr>
        <w:ind w:left="3378" w:hanging="360"/>
      </w:pPr>
      <w:rPr>
        <w:rFonts w:ascii="Symbol" w:hAnsi="Symbol" w:hint="default"/>
      </w:rPr>
    </w:lvl>
    <w:lvl w:ilvl="4" w:tplc="04190003" w:tentative="1">
      <w:start w:val="1"/>
      <w:numFmt w:val="bullet"/>
      <w:lvlText w:val="o"/>
      <w:lvlJc w:val="left"/>
      <w:pPr>
        <w:ind w:left="4098" w:hanging="360"/>
      </w:pPr>
      <w:rPr>
        <w:rFonts w:ascii="Courier New" w:hAnsi="Courier New" w:cs="Courier New" w:hint="default"/>
      </w:rPr>
    </w:lvl>
    <w:lvl w:ilvl="5" w:tplc="04190005" w:tentative="1">
      <w:start w:val="1"/>
      <w:numFmt w:val="bullet"/>
      <w:lvlText w:val=""/>
      <w:lvlJc w:val="left"/>
      <w:pPr>
        <w:ind w:left="4818" w:hanging="360"/>
      </w:pPr>
      <w:rPr>
        <w:rFonts w:ascii="Wingdings" w:hAnsi="Wingdings" w:hint="default"/>
      </w:rPr>
    </w:lvl>
    <w:lvl w:ilvl="6" w:tplc="04190001" w:tentative="1">
      <w:start w:val="1"/>
      <w:numFmt w:val="bullet"/>
      <w:lvlText w:val=""/>
      <w:lvlJc w:val="left"/>
      <w:pPr>
        <w:ind w:left="5538" w:hanging="360"/>
      </w:pPr>
      <w:rPr>
        <w:rFonts w:ascii="Symbol" w:hAnsi="Symbol" w:hint="default"/>
      </w:rPr>
    </w:lvl>
    <w:lvl w:ilvl="7" w:tplc="04190003" w:tentative="1">
      <w:start w:val="1"/>
      <w:numFmt w:val="bullet"/>
      <w:lvlText w:val="o"/>
      <w:lvlJc w:val="left"/>
      <w:pPr>
        <w:ind w:left="6258" w:hanging="360"/>
      </w:pPr>
      <w:rPr>
        <w:rFonts w:ascii="Courier New" w:hAnsi="Courier New" w:cs="Courier New" w:hint="default"/>
      </w:rPr>
    </w:lvl>
    <w:lvl w:ilvl="8" w:tplc="04190005" w:tentative="1">
      <w:start w:val="1"/>
      <w:numFmt w:val="bullet"/>
      <w:lvlText w:val=""/>
      <w:lvlJc w:val="left"/>
      <w:pPr>
        <w:ind w:left="6978" w:hanging="360"/>
      </w:pPr>
      <w:rPr>
        <w:rFonts w:ascii="Wingdings" w:hAnsi="Wingdings" w:hint="default"/>
      </w:rPr>
    </w:lvl>
  </w:abstractNum>
  <w:abstractNum w:abstractNumId="22" w15:restartNumberingAfterBreak="0">
    <w:nsid w:val="55F67A3E"/>
    <w:multiLevelType w:val="multilevel"/>
    <w:tmpl w:val="70FAB1A2"/>
    <w:lvl w:ilvl="0">
      <w:start w:val="1"/>
      <w:numFmt w:val="decimal"/>
      <w:lvlText w:val="%1."/>
      <w:lvlJc w:val="left"/>
      <w:pPr>
        <w:ind w:left="2061" w:hanging="360"/>
      </w:pPr>
      <w:rPr>
        <w:rFonts w:hint="default"/>
        <w:b/>
      </w:rPr>
    </w:lvl>
    <w:lvl w:ilvl="1">
      <w:start w:val="9"/>
      <w:numFmt w:val="decimal"/>
      <w:isLgl/>
      <w:lvlText w:val="%1.%2."/>
      <w:lvlJc w:val="left"/>
      <w:pPr>
        <w:ind w:left="2061" w:hanging="360"/>
      </w:pPr>
      <w:rPr>
        <w:rFonts w:hint="default"/>
        <w:b/>
        <w:sz w:val="28"/>
        <w:szCs w:val="28"/>
      </w:rPr>
    </w:lvl>
    <w:lvl w:ilvl="2">
      <w:start w:val="1"/>
      <w:numFmt w:val="decimal"/>
      <w:isLgl/>
      <w:lvlText w:val="%1.%2.%3."/>
      <w:lvlJc w:val="left"/>
      <w:pPr>
        <w:ind w:left="2421"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2781" w:hanging="1080"/>
      </w:pPr>
      <w:rPr>
        <w:rFonts w:hint="default"/>
      </w:rPr>
    </w:lvl>
    <w:lvl w:ilvl="5">
      <w:start w:val="1"/>
      <w:numFmt w:val="decimal"/>
      <w:isLgl/>
      <w:lvlText w:val="%1.%2.%3.%4.%5.%6."/>
      <w:lvlJc w:val="left"/>
      <w:pPr>
        <w:ind w:left="2781" w:hanging="1080"/>
      </w:pPr>
      <w:rPr>
        <w:rFonts w:hint="default"/>
      </w:rPr>
    </w:lvl>
    <w:lvl w:ilvl="6">
      <w:start w:val="1"/>
      <w:numFmt w:val="decimal"/>
      <w:isLgl/>
      <w:lvlText w:val="%1.%2.%3.%4.%5.%6.%7."/>
      <w:lvlJc w:val="left"/>
      <w:pPr>
        <w:ind w:left="2781" w:hanging="1080"/>
      </w:pPr>
      <w:rPr>
        <w:rFonts w:hint="default"/>
      </w:rPr>
    </w:lvl>
    <w:lvl w:ilvl="7">
      <w:start w:val="1"/>
      <w:numFmt w:val="decimal"/>
      <w:isLgl/>
      <w:lvlText w:val="%1.%2.%3.%4.%5.%6.%7.%8."/>
      <w:lvlJc w:val="left"/>
      <w:pPr>
        <w:ind w:left="3141" w:hanging="1440"/>
      </w:pPr>
      <w:rPr>
        <w:rFonts w:hint="default"/>
      </w:rPr>
    </w:lvl>
    <w:lvl w:ilvl="8">
      <w:start w:val="1"/>
      <w:numFmt w:val="decimal"/>
      <w:isLgl/>
      <w:lvlText w:val="%1.%2.%3.%4.%5.%6.%7.%8.%9."/>
      <w:lvlJc w:val="left"/>
      <w:pPr>
        <w:ind w:left="3141" w:hanging="1440"/>
      </w:pPr>
      <w:rPr>
        <w:rFonts w:hint="default"/>
      </w:rPr>
    </w:lvl>
  </w:abstractNum>
  <w:abstractNum w:abstractNumId="23" w15:restartNumberingAfterBreak="0">
    <w:nsid w:val="57E93BD1"/>
    <w:multiLevelType w:val="hybridMultilevel"/>
    <w:tmpl w:val="F7F40844"/>
    <w:lvl w:ilvl="0" w:tplc="71CAD8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AB05812"/>
    <w:multiLevelType w:val="multilevel"/>
    <w:tmpl w:val="0192B3E0"/>
    <w:lvl w:ilvl="0">
      <w:start w:val="4"/>
      <w:numFmt w:val="decimal"/>
      <w:lvlText w:val="%1."/>
      <w:lvlJc w:val="left"/>
      <w:pPr>
        <w:ind w:left="1068" w:hanging="360"/>
      </w:pPr>
      <w:rPr>
        <w:rFonts w:hint="default"/>
        <w:b/>
      </w:rPr>
    </w:lvl>
    <w:lvl w:ilvl="1">
      <w:start w:val="9"/>
      <w:numFmt w:val="decimal"/>
      <w:isLgl/>
      <w:lvlText w:val="%1.%2"/>
      <w:lvlJc w:val="left"/>
      <w:pPr>
        <w:ind w:left="2076" w:hanging="375"/>
      </w:pPr>
      <w:rPr>
        <w:rFonts w:hint="default"/>
        <w:sz w:val="28"/>
      </w:rPr>
    </w:lvl>
    <w:lvl w:ilvl="2">
      <w:start w:val="1"/>
      <w:numFmt w:val="decimal"/>
      <w:isLgl/>
      <w:lvlText w:val="%1.%2.%3"/>
      <w:lvlJc w:val="left"/>
      <w:pPr>
        <w:ind w:left="3414" w:hanging="720"/>
      </w:pPr>
      <w:rPr>
        <w:rFonts w:hint="default"/>
        <w:sz w:val="28"/>
      </w:rPr>
    </w:lvl>
    <w:lvl w:ilvl="3">
      <w:start w:val="1"/>
      <w:numFmt w:val="decimal"/>
      <w:isLgl/>
      <w:lvlText w:val="%1.%2.%3.%4"/>
      <w:lvlJc w:val="left"/>
      <w:pPr>
        <w:ind w:left="4407" w:hanging="720"/>
      </w:pPr>
      <w:rPr>
        <w:rFonts w:hint="default"/>
        <w:sz w:val="28"/>
      </w:rPr>
    </w:lvl>
    <w:lvl w:ilvl="4">
      <w:start w:val="1"/>
      <w:numFmt w:val="decimal"/>
      <w:isLgl/>
      <w:lvlText w:val="%1.%2.%3.%4.%5"/>
      <w:lvlJc w:val="left"/>
      <w:pPr>
        <w:ind w:left="5400" w:hanging="720"/>
      </w:pPr>
      <w:rPr>
        <w:rFonts w:hint="default"/>
        <w:sz w:val="28"/>
      </w:rPr>
    </w:lvl>
    <w:lvl w:ilvl="5">
      <w:start w:val="1"/>
      <w:numFmt w:val="decimal"/>
      <w:isLgl/>
      <w:lvlText w:val="%1.%2.%3.%4.%5.%6"/>
      <w:lvlJc w:val="left"/>
      <w:pPr>
        <w:ind w:left="6753" w:hanging="1080"/>
      </w:pPr>
      <w:rPr>
        <w:rFonts w:hint="default"/>
        <w:sz w:val="28"/>
      </w:rPr>
    </w:lvl>
    <w:lvl w:ilvl="6">
      <w:start w:val="1"/>
      <w:numFmt w:val="decimal"/>
      <w:isLgl/>
      <w:lvlText w:val="%1.%2.%3.%4.%5.%6.%7"/>
      <w:lvlJc w:val="left"/>
      <w:pPr>
        <w:ind w:left="7746" w:hanging="1080"/>
      </w:pPr>
      <w:rPr>
        <w:rFonts w:hint="default"/>
        <w:sz w:val="28"/>
      </w:rPr>
    </w:lvl>
    <w:lvl w:ilvl="7">
      <w:start w:val="1"/>
      <w:numFmt w:val="decimal"/>
      <w:isLgl/>
      <w:lvlText w:val="%1.%2.%3.%4.%5.%6.%7.%8"/>
      <w:lvlJc w:val="left"/>
      <w:pPr>
        <w:ind w:left="9099" w:hanging="1440"/>
      </w:pPr>
      <w:rPr>
        <w:rFonts w:hint="default"/>
        <w:sz w:val="28"/>
      </w:rPr>
    </w:lvl>
    <w:lvl w:ilvl="8">
      <w:start w:val="1"/>
      <w:numFmt w:val="decimal"/>
      <w:isLgl/>
      <w:lvlText w:val="%1.%2.%3.%4.%5.%6.%7.%8.%9"/>
      <w:lvlJc w:val="left"/>
      <w:pPr>
        <w:ind w:left="10092" w:hanging="1440"/>
      </w:pPr>
      <w:rPr>
        <w:rFonts w:hint="default"/>
        <w:sz w:val="28"/>
      </w:rPr>
    </w:lvl>
  </w:abstractNum>
  <w:abstractNum w:abstractNumId="25" w15:restartNumberingAfterBreak="0">
    <w:nsid w:val="5CF31FF8"/>
    <w:multiLevelType w:val="hybridMultilevel"/>
    <w:tmpl w:val="5496734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6" w15:restartNumberingAfterBreak="0">
    <w:nsid w:val="5E8733E6"/>
    <w:multiLevelType w:val="hybridMultilevel"/>
    <w:tmpl w:val="BC929F0C"/>
    <w:lvl w:ilvl="0" w:tplc="80C8159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EB05B84"/>
    <w:multiLevelType w:val="multilevel"/>
    <w:tmpl w:val="4EF09FA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72959FA"/>
    <w:multiLevelType w:val="hybridMultilevel"/>
    <w:tmpl w:val="A54AB372"/>
    <w:lvl w:ilvl="0" w:tplc="04190001">
      <w:start w:val="1"/>
      <w:numFmt w:val="bullet"/>
      <w:lvlText w:val=""/>
      <w:lvlJc w:val="left"/>
      <w:pPr>
        <w:ind w:left="2220" w:hanging="360"/>
      </w:pPr>
      <w:rPr>
        <w:rFonts w:ascii="Symbol" w:hAnsi="Symbol" w:hint="default"/>
      </w:rPr>
    </w:lvl>
    <w:lvl w:ilvl="1" w:tplc="04190003" w:tentative="1">
      <w:start w:val="1"/>
      <w:numFmt w:val="bullet"/>
      <w:lvlText w:val="o"/>
      <w:lvlJc w:val="left"/>
      <w:pPr>
        <w:ind w:left="2940" w:hanging="360"/>
      </w:pPr>
      <w:rPr>
        <w:rFonts w:ascii="Courier New" w:hAnsi="Courier New" w:cs="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cs="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cs="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29" w15:restartNumberingAfterBreak="0">
    <w:nsid w:val="68F85157"/>
    <w:multiLevelType w:val="hybridMultilevel"/>
    <w:tmpl w:val="83048F7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0" w15:restartNumberingAfterBreak="0">
    <w:nsid w:val="6D522AD7"/>
    <w:multiLevelType w:val="hybridMultilevel"/>
    <w:tmpl w:val="9C3C127C"/>
    <w:lvl w:ilvl="0" w:tplc="0419000F">
      <w:start w:val="1"/>
      <w:numFmt w:val="decimal"/>
      <w:lvlText w:val="%1."/>
      <w:lvlJc w:val="left"/>
      <w:pPr>
        <w:tabs>
          <w:tab w:val="num" w:pos="1260"/>
        </w:tabs>
        <w:ind w:left="1260" w:hanging="360"/>
      </w:pPr>
      <w:rPr>
        <w:rFonts w:cs="Times New Roman"/>
      </w:rPr>
    </w:lvl>
    <w:lvl w:ilvl="1" w:tplc="CDB899CC">
      <w:start w:val="2"/>
      <w:numFmt w:val="decimal"/>
      <w:lvlText w:val="%2"/>
      <w:lvlJc w:val="left"/>
      <w:pPr>
        <w:tabs>
          <w:tab w:val="num" w:pos="1980"/>
        </w:tabs>
        <w:ind w:left="198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15:restartNumberingAfterBreak="0">
    <w:nsid w:val="6D6A37F3"/>
    <w:multiLevelType w:val="hybridMultilevel"/>
    <w:tmpl w:val="143A4A5E"/>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2" w15:restartNumberingAfterBreak="0">
    <w:nsid w:val="6D7A2101"/>
    <w:multiLevelType w:val="hybridMultilevel"/>
    <w:tmpl w:val="C49AFDDC"/>
    <w:lvl w:ilvl="0" w:tplc="F4CA7C72">
      <w:start w:val="1"/>
      <w:numFmt w:val="upperRoman"/>
      <w:lvlText w:val="%1."/>
      <w:lvlJc w:val="left"/>
      <w:pPr>
        <w:ind w:left="2100" w:hanging="720"/>
      </w:pPr>
      <w:rPr>
        <w:rFonts w:hint="default"/>
      </w:rPr>
    </w:lvl>
    <w:lvl w:ilvl="1" w:tplc="04190019" w:tentative="1">
      <w:start w:val="1"/>
      <w:numFmt w:val="lowerLetter"/>
      <w:lvlText w:val="%2."/>
      <w:lvlJc w:val="left"/>
      <w:pPr>
        <w:ind w:left="2460" w:hanging="360"/>
      </w:pPr>
    </w:lvl>
    <w:lvl w:ilvl="2" w:tplc="0419001B" w:tentative="1">
      <w:start w:val="1"/>
      <w:numFmt w:val="lowerRoman"/>
      <w:lvlText w:val="%3."/>
      <w:lvlJc w:val="right"/>
      <w:pPr>
        <w:ind w:left="3180" w:hanging="180"/>
      </w:pPr>
    </w:lvl>
    <w:lvl w:ilvl="3" w:tplc="0419000F" w:tentative="1">
      <w:start w:val="1"/>
      <w:numFmt w:val="decimal"/>
      <w:lvlText w:val="%4."/>
      <w:lvlJc w:val="left"/>
      <w:pPr>
        <w:ind w:left="3900" w:hanging="360"/>
      </w:pPr>
    </w:lvl>
    <w:lvl w:ilvl="4" w:tplc="04190019" w:tentative="1">
      <w:start w:val="1"/>
      <w:numFmt w:val="lowerLetter"/>
      <w:lvlText w:val="%5."/>
      <w:lvlJc w:val="left"/>
      <w:pPr>
        <w:ind w:left="4620" w:hanging="360"/>
      </w:pPr>
    </w:lvl>
    <w:lvl w:ilvl="5" w:tplc="0419001B" w:tentative="1">
      <w:start w:val="1"/>
      <w:numFmt w:val="lowerRoman"/>
      <w:lvlText w:val="%6."/>
      <w:lvlJc w:val="right"/>
      <w:pPr>
        <w:ind w:left="5340" w:hanging="180"/>
      </w:pPr>
    </w:lvl>
    <w:lvl w:ilvl="6" w:tplc="0419000F" w:tentative="1">
      <w:start w:val="1"/>
      <w:numFmt w:val="decimal"/>
      <w:lvlText w:val="%7."/>
      <w:lvlJc w:val="left"/>
      <w:pPr>
        <w:ind w:left="6060" w:hanging="360"/>
      </w:pPr>
    </w:lvl>
    <w:lvl w:ilvl="7" w:tplc="04190019" w:tentative="1">
      <w:start w:val="1"/>
      <w:numFmt w:val="lowerLetter"/>
      <w:lvlText w:val="%8."/>
      <w:lvlJc w:val="left"/>
      <w:pPr>
        <w:ind w:left="6780" w:hanging="360"/>
      </w:pPr>
    </w:lvl>
    <w:lvl w:ilvl="8" w:tplc="0419001B" w:tentative="1">
      <w:start w:val="1"/>
      <w:numFmt w:val="lowerRoman"/>
      <w:lvlText w:val="%9."/>
      <w:lvlJc w:val="right"/>
      <w:pPr>
        <w:ind w:left="7500" w:hanging="180"/>
      </w:pPr>
    </w:lvl>
  </w:abstractNum>
  <w:abstractNum w:abstractNumId="33" w15:restartNumberingAfterBreak="0">
    <w:nsid w:val="6EC37EA1"/>
    <w:multiLevelType w:val="hybridMultilevel"/>
    <w:tmpl w:val="6DFA7964"/>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15:restartNumberingAfterBreak="0">
    <w:nsid w:val="72561FD1"/>
    <w:multiLevelType w:val="multilevel"/>
    <w:tmpl w:val="3AF65424"/>
    <w:lvl w:ilvl="0">
      <w:start w:val="2"/>
      <w:numFmt w:val="decimal"/>
      <w:lvlText w:val="%1."/>
      <w:lvlJc w:val="left"/>
      <w:pPr>
        <w:ind w:left="1080" w:hanging="360"/>
      </w:p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35" w15:restartNumberingAfterBreak="0">
    <w:nsid w:val="75C00AE3"/>
    <w:multiLevelType w:val="multilevel"/>
    <w:tmpl w:val="93605E14"/>
    <w:lvl w:ilvl="0">
      <w:start w:val="4"/>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6" w15:restartNumberingAfterBreak="0">
    <w:nsid w:val="7A892AAA"/>
    <w:multiLevelType w:val="hybridMultilevel"/>
    <w:tmpl w:val="DF2E879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7BE42708"/>
    <w:multiLevelType w:val="hybridMultilevel"/>
    <w:tmpl w:val="50B80348"/>
    <w:lvl w:ilvl="0" w:tplc="04190001">
      <w:start w:val="1"/>
      <w:numFmt w:val="bullet"/>
      <w:lvlText w:val=""/>
      <w:lvlJc w:val="left"/>
      <w:pPr>
        <w:ind w:left="1724" w:hanging="360"/>
      </w:pPr>
      <w:rPr>
        <w:rFonts w:ascii="Symbol" w:hAnsi="Symbol"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38" w15:restartNumberingAfterBreak="0">
    <w:nsid w:val="7CA51A36"/>
    <w:multiLevelType w:val="hybridMultilevel"/>
    <w:tmpl w:val="D340D63C"/>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num>
  <w:num w:numId="2">
    <w:abstractNumId w:val="7"/>
  </w:num>
  <w:num w:numId="3">
    <w:abstractNumId w:val="25"/>
  </w:num>
  <w:num w:numId="4">
    <w:abstractNumId w:val="37"/>
  </w:num>
  <w:num w:numId="5">
    <w:abstractNumId w:val="1"/>
  </w:num>
  <w:num w:numId="6">
    <w:abstractNumId w:val="23"/>
  </w:num>
  <w:num w:numId="7">
    <w:abstractNumId w:val="13"/>
  </w:num>
  <w:num w:numId="8">
    <w:abstractNumId w:val="32"/>
  </w:num>
  <w:num w:numId="9">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num>
  <w:num w:numId="11">
    <w:abstractNumId w:val="20"/>
  </w:num>
  <w:num w:numId="12">
    <w:abstractNumId w:val="34"/>
  </w:num>
  <w:num w:numId="13">
    <w:abstractNumId w:val="17"/>
  </w:num>
  <w:num w:numId="14">
    <w:abstractNumId w:val="8"/>
  </w:num>
  <w:num w:numId="15">
    <w:abstractNumId w:val="2"/>
  </w:num>
  <w:num w:numId="16">
    <w:abstractNumId w:val="12"/>
  </w:num>
  <w:num w:numId="17">
    <w:abstractNumId w:val="5"/>
  </w:num>
  <w:num w:numId="18">
    <w:abstractNumId w:val="0"/>
  </w:num>
  <w:num w:numId="19">
    <w:abstractNumId w:val="9"/>
  </w:num>
  <w:num w:numId="20">
    <w:abstractNumId w:val="6"/>
  </w:num>
  <w:num w:numId="21">
    <w:abstractNumId w:val="35"/>
  </w:num>
  <w:num w:numId="22">
    <w:abstractNumId w:val="27"/>
  </w:num>
  <w:num w:numId="23">
    <w:abstractNumId w:val="31"/>
  </w:num>
  <w:num w:numId="24">
    <w:abstractNumId w:val="30"/>
  </w:num>
  <w:num w:numId="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11"/>
  </w:num>
  <w:num w:numId="28">
    <w:abstractNumId w:val="3"/>
  </w:num>
  <w:num w:numId="29">
    <w:abstractNumId w:val="24"/>
  </w:num>
  <w:num w:numId="30">
    <w:abstractNumId w:val="10"/>
  </w:num>
  <w:num w:numId="31">
    <w:abstractNumId w:val="22"/>
  </w:num>
  <w:num w:numId="32">
    <w:abstractNumId w:val="33"/>
  </w:num>
  <w:num w:numId="33">
    <w:abstractNumId w:val="16"/>
  </w:num>
  <w:num w:numId="34">
    <w:abstractNumId w:val="21"/>
  </w:num>
  <w:num w:numId="35">
    <w:abstractNumId w:val="15"/>
  </w:num>
  <w:num w:numId="36">
    <w:abstractNumId w:val="28"/>
  </w:num>
  <w:num w:numId="37">
    <w:abstractNumId w:val="14"/>
  </w:num>
  <w:num w:numId="38">
    <w:abstractNumId w:val="36"/>
  </w:num>
  <w:num w:numId="39">
    <w:abstractNumId w:val="26"/>
  </w:num>
  <w:num w:numId="40">
    <w:abstractNumId w:val="19"/>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160411"/>
    <w:rsid w:val="000064EF"/>
    <w:rsid w:val="00012584"/>
    <w:rsid w:val="00034CDB"/>
    <w:rsid w:val="00045466"/>
    <w:rsid w:val="00065614"/>
    <w:rsid w:val="000A18D2"/>
    <w:rsid w:val="000B01BE"/>
    <w:rsid w:val="000F6CAB"/>
    <w:rsid w:val="001015EF"/>
    <w:rsid w:val="0010690C"/>
    <w:rsid w:val="00143FF8"/>
    <w:rsid w:val="0014595F"/>
    <w:rsid w:val="00160411"/>
    <w:rsid w:val="0016385F"/>
    <w:rsid w:val="0016548F"/>
    <w:rsid w:val="001828FE"/>
    <w:rsid w:val="00190C54"/>
    <w:rsid w:val="001C0326"/>
    <w:rsid w:val="001D4AF9"/>
    <w:rsid w:val="001E7A4E"/>
    <w:rsid w:val="001F3B97"/>
    <w:rsid w:val="00225898"/>
    <w:rsid w:val="00256E6A"/>
    <w:rsid w:val="002619CC"/>
    <w:rsid w:val="00264A9D"/>
    <w:rsid w:val="00273F60"/>
    <w:rsid w:val="00291944"/>
    <w:rsid w:val="003202B9"/>
    <w:rsid w:val="00326D1A"/>
    <w:rsid w:val="00332BDB"/>
    <w:rsid w:val="00343731"/>
    <w:rsid w:val="00345DB7"/>
    <w:rsid w:val="0039154F"/>
    <w:rsid w:val="003C475C"/>
    <w:rsid w:val="003D30D2"/>
    <w:rsid w:val="003D52B5"/>
    <w:rsid w:val="003E263C"/>
    <w:rsid w:val="0040080F"/>
    <w:rsid w:val="0041106B"/>
    <w:rsid w:val="00432D35"/>
    <w:rsid w:val="00466A32"/>
    <w:rsid w:val="00476B7B"/>
    <w:rsid w:val="004B6AC5"/>
    <w:rsid w:val="004D0129"/>
    <w:rsid w:val="004E620E"/>
    <w:rsid w:val="0050577C"/>
    <w:rsid w:val="0051395D"/>
    <w:rsid w:val="00517EC2"/>
    <w:rsid w:val="00526AB3"/>
    <w:rsid w:val="00532D38"/>
    <w:rsid w:val="00534C51"/>
    <w:rsid w:val="00554C26"/>
    <w:rsid w:val="00557311"/>
    <w:rsid w:val="005664EC"/>
    <w:rsid w:val="0058108D"/>
    <w:rsid w:val="00594F45"/>
    <w:rsid w:val="00595EBC"/>
    <w:rsid w:val="005F4216"/>
    <w:rsid w:val="006040D8"/>
    <w:rsid w:val="00656551"/>
    <w:rsid w:val="006666ED"/>
    <w:rsid w:val="00695B81"/>
    <w:rsid w:val="006D5286"/>
    <w:rsid w:val="00703858"/>
    <w:rsid w:val="00712AA9"/>
    <w:rsid w:val="00733E89"/>
    <w:rsid w:val="00760DA1"/>
    <w:rsid w:val="007D3BE4"/>
    <w:rsid w:val="007F2265"/>
    <w:rsid w:val="007F55A4"/>
    <w:rsid w:val="00834727"/>
    <w:rsid w:val="008402DB"/>
    <w:rsid w:val="0085291F"/>
    <w:rsid w:val="00860850"/>
    <w:rsid w:val="0086752A"/>
    <w:rsid w:val="008723D0"/>
    <w:rsid w:val="00882BD1"/>
    <w:rsid w:val="00887345"/>
    <w:rsid w:val="008948D2"/>
    <w:rsid w:val="008971DC"/>
    <w:rsid w:val="008974F5"/>
    <w:rsid w:val="008B52A9"/>
    <w:rsid w:val="008B5463"/>
    <w:rsid w:val="008C2D39"/>
    <w:rsid w:val="009255D4"/>
    <w:rsid w:val="009470E0"/>
    <w:rsid w:val="00985EE4"/>
    <w:rsid w:val="009C0E11"/>
    <w:rsid w:val="009C4298"/>
    <w:rsid w:val="00A30137"/>
    <w:rsid w:val="00A34EBB"/>
    <w:rsid w:val="00A41030"/>
    <w:rsid w:val="00A54638"/>
    <w:rsid w:val="00A87C42"/>
    <w:rsid w:val="00A91908"/>
    <w:rsid w:val="00A95AA2"/>
    <w:rsid w:val="00AB2B3C"/>
    <w:rsid w:val="00AF079D"/>
    <w:rsid w:val="00B01386"/>
    <w:rsid w:val="00B22300"/>
    <w:rsid w:val="00B413FE"/>
    <w:rsid w:val="00B46E80"/>
    <w:rsid w:val="00B600F5"/>
    <w:rsid w:val="00B6629E"/>
    <w:rsid w:val="00B8040D"/>
    <w:rsid w:val="00B82932"/>
    <w:rsid w:val="00B96839"/>
    <w:rsid w:val="00BB5104"/>
    <w:rsid w:val="00BC7CEC"/>
    <w:rsid w:val="00BF6E33"/>
    <w:rsid w:val="00C157CF"/>
    <w:rsid w:val="00C45DF2"/>
    <w:rsid w:val="00C47044"/>
    <w:rsid w:val="00C64BAC"/>
    <w:rsid w:val="00C6573C"/>
    <w:rsid w:val="00C801D8"/>
    <w:rsid w:val="00C82F03"/>
    <w:rsid w:val="00CA01B2"/>
    <w:rsid w:val="00CD30CC"/>
    <w:rsid w:val="00D00FE4"/>
    <w:rsid w:val="00D24502"/>
    <w:rsid w:val="00D66B6E"/>
    <w:rsid w:val="00D70E80"/>
    <w:rsid w:val="00D802DC"/>
    <w:rsid w:val="00D84D8C"/>
    <w:rsid w:val="00D8677A"/>
    <w:rsid w:val="00D952F4"/>
    <w:rsid w:val="00DD69BA"/>
    <w:rsid w:val="00DE1E8A"/>
    <w:rsid w:val="00E93A2E"/>
    <w:rsid w:val="00E93E85"/>
    <w:rsid w:val="00EA034D"/>
    <w:rsid w:val="00EB4A01"/>
    <w:rsid w:val="00EC6EB6"/>
    <w:rsid w:val="00EE6B3E"/>
    <w:rsid w:val="00EF11F3"/>
    <w:rsid w:val="00F11EE4"/>
    <w:rsid w:val="00F2345F"/>
    <w:rsid w:val="00F4000A"/>
    <w:rsid w:val="00F44B36"/>
    <w:rsid w:val="00F57550"/>
    <w:rsid w:val="00F7124C"/>
    <w:rsid w:val="00F81152"/>
    <w:rsid w:val="00FB4DF8"/>
    <w:rsid w:val="00FD1742"/>
    <w:rsid w:val="00FD47C5"/>
    <w:rsid w:val="00FF7B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3128F"/>
  <w15:docId w15:val="{A1EE81E1-CE25-47E6-9E12-A074344BC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0385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60850"/>
    <w:pPr>
      <w:keepNext/>
      <w:jc w:val="center"/>
      <w:outlineLvl w:val="0"/>
    </w:pPr>
    <w:rPr>
      <w:rFonts w:cs="Arial"/>
      <w:b/>
      <w:bCs/>
      <w:kern w:val="32"/>
      <w:sz w:val="28"/>
      <w:szCs w:val="32"/>
      <w:lang w:eastAsia="en-US"/>
    </w:rPr>
  </w:style>
  <w:style w:type="paragraph" w:styleId="2">
    <w:name w:val="heading 2"/>
    <w:basedOn w:val="a"/>
    <w:next w:val="a"/>
    <w:link w:val="20"/>
    <w:uiPriority w:val="9"/>
    <w:semiHidden/>
    <w:unhideWhenUsed/>
    <w:qFormat/>
    <w:rsid w:val="00256E6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6">
    <w:name w:val="heading 6"/>
    <w:basedOn w:val="a"/>
    <w:next w:val="a"/>
    <w:link w:val="60"/>
    <w:uiPriority w:val="9"/>
    <w:semiHidden/>
    <w:unhideWhenUsed/>
    <w:qFormat/>
    <w:rsid w:val="0010690C"/>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3858"/>
    <w:pPr>
      <w:ind w:left="720"/>
      <w:contextualSpacing/>
    </w:pPr>
  </w:style>
  <w:style w:type="table" w:styleId="a4">
    <w:name w:val="Table Grid"/>
    <w:basedOn w:val="a1"/>
    <w:uiPriority w:val="39"/>
    <w:rsid w:val="008C2D39"/>
    <w:pPr>
      <w:spacing w:after="0" w:line="240" w:lineRule="auto"/>
    </w:pPr>
    <w:rPr>
      <w:rFonts w:ascii="Times New Roman" w:eastAsia="Times New Roman"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No Spacing"/>
    <w:link w:val="a6"/>
    <w:uiPriority w:val="1"/>
    <w:qFormat/>
    <w:rsid w:val="00A54638"/>
    <w:pPr>
      <w:spacing w:after="0" w:line="240" w:lineRule="auto"/>
    </w:pPr>
    <w:rPr>
      <w:rFonts w:ascii="Calibri" w:eastAsia="Times New Roman" w:hAnsi="Calibri" w:cs="Times New Roman"/>
      <w:lang w:eastAsia="ru-RU"/>
    </w:rPr>
  </w:style>
  <w:style w:type="paragraph" w:styleId="a7">
    <w:name w:val="Body Text"/>
    <w:basedOn w:val="a"/>
    <w:link w:val="a8"/>
    <w:uiPriority w:val="99"/>
    <w:semiHidden/>
    <w:unhideWhenUsed/>
    <w:rsid w:val="00A54638"/>
    <w:pPr>
      <w:spacing w:after="120" w:line="276" w:lineRule="auto"/>
    </w:pPr>
    <w:rPr>
      <w:rFonts w:asciiTheme="minorHAnsi" w:eastAsiaTheme="minorHAnsi" w:hAnsiTheme="minorHAnsi" w:cstheme="minorBidi"/>
      <w:sz w:val="22"/>
      <w:szCs w:val="22"/>
      <w:lang w:eastAsia="en-US"/>
    </w:rPr>
  </w:style>
  <w:style w:type="character" w:customStyle="1" w:styleId="a8">
    <w:name w:val="Основной текст Знак"/>
    <w:basedOn w:val="a0"/>
    <w:link w:val="a7"/>
    <w:uiPriority w:val="99"/>
    <w:semiHidden/>
    <w:rsid w:val="00A54638"/>
  </w:style>
  <w:style w:type="paragraph" w:styleId="a9">
    <w:name w:val="Body Text Indent"/>
    <w:basedOn w:val="a"/>
    <w:link w:val="aa"/>
    <w:unhideWhenUsed/>
    <w:rsid w:val="000A18D2"/>
    <w:pPr>
      <w:spacing w:after="120"/>
      <w:ind w:left="283"/>
    </w:pPr>
  </w:style>
  <w:style w:type="character" w:customStyle="1" w:styleId="aa">
    <w:name w:val="Основной текст с отступом Знак"/>
    <w:basedOn w:val="a0"/>
    <w:link w:val="a9"/>
    <w:rsid w:val="000A18D2"/>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860850"/>
    <w:rPr>
      <w:rFonts w:ascii="Times New Roman" w:eastAsia="Times New Roman" w:hAnsi="Times New Roman" w:cs="Arial"/>
      <w:b/>
      <w:bCs/>
      <w:kern w:val="32"/>
      <w:sz w:val="28"/>
      <w:szCs w:val="32"/>
    </w:rPr>
  </w:style>
  <w:style w:type="paragraph" w:customStyle="1" w:styleId="shapka">
    <w:name w:val="shapka"/>
    <w:basedOn w:val="a"/>
    <w:rsid w:val="008402DB"/>
    <w:pPr>
      <w:spacing w:before="100" w:beforeAutospacing="1" w:after="100" w:afterAutospacing="1"/>
      <w:jc w:val="center"/>
    </w:pPr>
    <w:rPr>
      <w:b/>
      <w:bCs/>
      <w:color w:val="FF0000"/>
    </w:rPr>
  </w:style>
  <w:style w:type="table" w:customStyle="1" w:styleId="3">
    <w:name w:val="Сетка таблицы3"/>
    <w:basedOn w:val="a1"/>
    <w:next w:val="a4"/>
    <w:rsid w:val="00B01386"/>
    <w:pPr>
      <w:spacing w:after="0" w:line="240" w:lineRule="auto"/>
    </w:pPr>
    <w:rPr>
      <w:rFonts w:ascii="Times New Roman" w:eastAsia="Times New Roman"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30">
    <w:name w:val="Body Text Indent 3"/>
    <w:basedOn w:val="a"/>
    <w:link w:val="31"/>
    <w:uiPriority w:val="99"/>
    <w:semiHidden/>
    <w:unhideWhenUsed/>
    <w:rsid w:val="00D00FE4"/>
    <w:pPr>
      <w:spacing w:after="120"/>
      <w:ind w:left="283"/>
    </w:pPr>
    <w:rPr>
      <w:sz w:val="16"/>
      <w:szCs w:val="16"/>
    </w:rPr>
  </w:style>
  <w:style w:type="character" w:customStyle="1" w:styleId="31">
    <w:name w:val="Основной текст с отступом 3 Знак"/>
    <w:basedOn w:val="a0"/>
    <w:link w:val="30"/>
    <w:uiPriority w:val="99"/>
    <w:semiHidden/>
    <w:rsid w:val="00D00FE4"/>
    <w:rPr>
      <w:rFonts w:ascii="Times New Roman" w:eastAsia="Times New Roman" w:hAnsi="Times New Roman" w:cs="Times New Roman"/>
      <w:sz w:val="16"/>
      <w:szCs w:val="16"/>
      <w:lang w:eastAsia="ru-RU"/>
    </w:rPr>
  </w:style>
  <w:style w:type="character" w:customStyle="1" w:styleId="60">
    <w:name w:val="Заголовок 6 Знак"/>
    <w:basedOn w:val="a0"/>
    <w:link w:val="6"/>
    <w:uiPriority w:val="9"/>
    <w:semiHidden/>
    <w:rsid w:val="0010690C"/>
    <w:rPr>
      <w:rFonts w:asciiTheme="majorHAnsi" w:eastAsiaTheme="majorEastAsia" w:hAnsiTheme="majorHAnsi" w:cstheme="majorBidi"/>
      <w:color w:val="1F4D78" w:themeColor="accent1" w:themeShade="7F"/>
      <w:sz w:val="24"/>
      <w:szCs w:val="24"/>
      <w:lang w:eastAsia="ru-RU"/>
    </w:rPr>
  </w:style>
  <w:style w:type="paragraph" w:styleId="ab">
    <w:name w:val="Normal (Web)"/>
    <w:basedOn w:val="a"/>
    <w:uiPriority w:val="99"/>
    <w:unhideWhenUsed/>
    <w:rsid w:val="00225898"/>
    <w:pPr>
      <w:spacing w:before="100" w:beforeAutospacing="1" w:after="100" w:afterAutospacing="1"/>
    </w:pPr>
  </w:style>
  <w:style w:type="table" w:customStyle="1" w:styleId="11">
    <w:name w:val="Сетка таблицы1"/>
    <w:basedOn w:val="a1"/>
    <w:next w:val="a4"/>
    <w:uiPriority w:val="39"/>
    <w:rsid w:val="002919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Без интервала Знак"/>
    <w:basedOn w:val="a0"/>
    <w:link w:val="a5"/>
    <w:uiPriority w:val="1"/>
    <w:locked/>
    <w:rsid w:val="008723D0"/>
    <w:rPr>
      <w:rFonts w:ascii="Calibri" w:eastAsia="Times New Roman" w:hAnsi="Calibri" w:cs="Times New Roman"/>
      <w:lang w:eastAsia="ru-RU"/>
    </w:rPr>
  </w:style>
  <w:style w:type="character" w:styleId="ac">
    <w:name w:val="Emphasis"/>
    <w:basedOn w:val="a0"/>
    <w:uiPriority w:val="20"/>
    <w:qFormat/>
    <w:rsid w:val="0014595F"/>
    <w:rPr>
      <w:i/>
      <w:iCs/>
    </w:rPr>
  </w:style>
  <w:style w:type="character" w:customStyle="1" w:styleId="20">
    <w:name w:val="Заголовок 2 Знак"/>
    <w:basedOn w:val="a0"/>
    <w:link w:val="2"/>
    <w:uiPriority w:val="9"/>
    <w:semiHidden/>
    <w:rsid w:val="00256E6A"/>
    <w:rPr>
      <w:rFonts w:asciiTheme="majorHAnsi" w:eastAsiaTheme="majorEastAsia" w:hAnsiTheme="majorHAnsi" w:cstheme="majorBidi"/>
      <w:color w:val="2E74B5" w:themeColor="accent1" w:themeShade="BF"/>
      <w:sz w:val="26"/>
      <w:szCs w:val="26"/>
      <w:lang w:eastAsia="ru-RU"/>
    </w:rPr>
  </w:style>
  <w:style w:type="table" w:customStyle="1" w:styleId="21">
    <w:name w:val="Сетка таблицы2"/>
    <w:basedOn w:val="a1"/>
    <w:next w:val="a4"/>
    <w:uiPriority w:val="59"/>
    <w:rsid w:val="002619CC"/>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89913">
      <w:bodyDiv w:val="1"/>
      <w:marLeft w:val="0"/>
      <w:marRight w:val="0"/>
      <w:marTop w:val="0"/>
      <w:marBottom w:val="0"/>
      <w:divBdr>
        <w:top w:val="none" w:sz="0" w:space="0" w:color="auto"/>
        <w:left w:val="none" w:sz="0" w:space="0" w:color="auto"/>
        <w:bottom w:val="none" w:sz="0" w:space="0" w:color="auto"/>
        <w:right w:val="none" w:sz="0" w:space="0" w:color="auto"/>
      </w:divBdr>
    </w:div>
    <w:div w:id="256329165">
      <w:bodyDiv w:val="1"/>
      <w:marLeft w:val="0"/>
      <w:marRight w:val="0"/>
      <w:marTop w:val="0"/>
      <w:marBottom w:val="0"/>
      <w:divBdr>
        <w:top w:val="none" w:sz="0" w:space="0" w:color="auto"/>
        <w:left w:val="none" w:sz="0" w:space="0" w:color="auto"/>
        <w:bottom w:val="none" w:sz="0" w:space="0" w:color="auto"/>
        <w:right w:val="none" w:sz="0" w:space="0" w:color="auto"/>
      </w:divBdr>
    </w:div>
    <w:div w:id="328336056">
      <w:bodyDiv w:val="1"/>
      <w:marLeft w:val="0"/>
      <w:marRight w:val="0"/>
      <w:marTop w:val="0"/>
      <w:marBottom w:val="0"/>
      <w:divBdr>
        <w:top w:val="none" w:sz="0" w:space="0" w:color="auto"/>
        <w:left w:val="none" w:sz="0" w:space="0" w:color="auto"/>
        <w:bottom w:val="none" w:sz="0" w:space="0" w:color="auto"/>
        <w:right w:val="none" w:sz="0" w:space="0" w:color="auto"/>
      </w:divBdr>
    </w:div>
    <w:div w:id="445999474">
      <w:bodyDiv w:val="1"/>
      <w:marLeft w:val="0"/>
      <w:marRight w:val="0"/>
      <w:marTop w:val="0"/>
      <w:marBottom w:val="0"/>
      <w:divBdr>
        <w:top w:val="none" w:sz="0" w:space="0" w:color="auto"/>
        <w:left w:val="none" w:sz="0" w:space="0" w:color="auto"/>
        <w:bottom w:val="none" w:sz="0" w:space="0" w:color="auto"/>
        <w:right w:val="none" w:sz="0" w:space="0" w:color="auto"/>
      </w:divBdr>
    </w:div>
    <w:div w:id="520974484">
      <w:bodyDiv w:val="1"/>
      <w:marLeft w:val="0"/>
      <w:marRight w:val="0"/>
      <w:marTop w:val="0"/>
      <w:marBottom w:val="0"/>
      <w:divBdr>
        <w:top w:val="none" w:sz="0" w:space="0" w:color="auto"/>
        <w:left w:val="none" w:sz="0" w:space="0" w:color="auto"/>
        <w:bottom w:val="none" w:sz="0" w:space="0" w:color="auto"/>
        <w:right w:val="none" w:sz="0" w:space="0" w:color="auto"/>
      </w:divBdr>
    </w:div>
    <w:div w:id="652947226">
      <w:bodyDiv w:val="1"/>
      <w:marLeft w:val="0"/>
      <w:marRight w:val="0"/>
      <w:marTop w:val="0"/>
      <w:marBottom w:val="0"/>
      <w:divBdr>
        <w:top w:val="none" w:sz="0" w:space="0" w:color="auto"/>
        <w:left w:val="none" w:sz="0" w:space="0" w:color="auto"/>
        <w:bottom w:val="none" w:sz="0" w:space="0" w:color="auto"/>
        <w:right w:val="none" w:sz="0" w:space="0" w:color="auto"/>
      </w:divBdr>
    </w:div>
    <w:div w:id="676662079">
      <w:bodyDiv w:val="1"/>
      <w:marLeft w:val="0"/>
      <w:marRight w:val="0"/>
      <w:marTop w:val="0"/>
      <w:marBottom w:val="0"/>
      <w:divBdr>
        <w:top w:val="none" w:sz="0" w:space="0" w:color="auto"/>
        <w:left w:val="none" w:sz="0" w:space="0" w:color="auto"/>
        <w:bottom w:val="none" w:sz="0" w:space="0" w:color="auto"/>
        <w:right w:val="none" w:sz="0" w:space="0" w:color="auto"/>
      </w:divBdr>
    </w:div>
    <w:div w:id="765811233">
      <w:bodyDiv w:val="1"/>
      <w:marLeft w:val="0"/>
      <w:marRight w:val="0"/>
      <w:marTop w:val="0"/>
      <w:marBottom w:val="0"/>
      <w:divBdr>
        <w:top w:val="none" w:sz="0" w:space="0" w:color="auto"/>
        <w:left w:val="none" w:sz="0" w:space="0" w:color="auto"/>
        <w:bottom w:val="none" w:sz="0" w:space="0" w:color="auto"/>
        <w:right w:val="none" w:sz="0" w:space="0" w:color="auto"/>
      </w:divBdr>
    </w:div>
    <w:div w:id="931086297">
      <w:bodyDiv w:val="1"/>
      <w:marLeft w:val="0"/>
      <w:marRight w:val="0"/>
      <w:marTop w:val="0"/>
      <w:marBottom w:val="0"/>
      <w:divBdr>
        <w:top w:val="none" w:sz="0" w:space="0" w:color="auto"/>
        <w:left w:val="none" w:sz="0" w:space="0" w:color="auto"/>
        <w:bottom w:val="none" w:sz="0" w:space="0" w:color="auto"/>
        <w:right w:val="none" w:sz="0" w:space="0" w:color="auto"/>
      </w:divBdr>
    </w:div>
    <w:div w:id="1546133956">
      <w:bodyDiv w:val="1"/>
      <w:marLeft w:val="0"/>
      <w:marRight w:val="0"/>
      <w:marTop w:val="0"/>
      <w:marBottom w:val="0"/>
      <w:divBdr>
        <w:top w:val="none" w:sz="0" w:space="0" w:color="auto"/>
        <w:left w:val="none" w:sz="0" w:space="0" w:color="auto"/>
        <w:bottom w:val="none" w:sz="0" w:space="0" w:color="auto"/>
        <w:right w:val="none" w:sz="0" w:space="0" w:color="auto"/>
      </w:divBdr>
    </w:div>
    <w:div w:id="1674987650">
      <w:bodyDiv w:val="1"/>
      <w:marLeft w:val="0"/>
      <w:marRight w:val="0"/>
      <w:marTop w:val="0"/>
      <w:marBottom w:val="0"/>
      <w:divBdr>
        <w:top w:val="none" w:sz="0" w:space="0" w:color="auto"/>
        <w:left w:val="none" w:sz="0" w:space="0" w:color="auto"/>
        <w:bottom w:val="none" w:sz="0" w:space="0" w:color="auto"/>
        <w:right w:val="none" w:sz="0" w:space="0" w:color="auto"/>
      </w:divBdr>
    </w:div>
    <w:div w:id="1677222905">
      <w:bodyDiv w:val="1"/>
      <w:marLeft w:val="0"/>
      <w:marRight w:val="0"/>
      <w:marTop w:val="0"/>
      <w:marBottom w:val="0"/>
      <w:divBdr>
        <w:top w:val="none" w:sz="0" w:space="0" w:color="auto"/>
        <w:left w:val="none" w:sz="0" w:space="0" w:color="auto"/>
        <w:bottom w:val="none" w:sz="0" w:space="0" w:color="auto"/>
        <w:right w:val="none" w:sz="0" w:space="0" w:color="auto"/>
      </w:divBdr>
    </w:div>
    <w:div w:id="1710181358">
      <w:bodyDiv w:val="1"/>
      <w:marLeft w:val="0"/>
      <w:marRight w:val="0"/>
      <w:marTop w:val="0"/>
      <w:marBottom w:val="0"/>
      <w:divBdr>
        <w:top w:val="none" w:sz="0" w:space="0" w:color="auto"/>
        <w:left w:val="none" w:sz="0" w:space="0" w:color="auto"/>
        <w:bottom w:val="none" w:sz="0" w:space="0" w:color="auto"/>
        <w:right w:val="none" w:sz="0" w:space="0" w:color="auto"/>
      </w:divBdr>
    </w:div>
    <w:div w:id="1710717054">
      <w:bodyDiv w:val="1"/>
      <w:marLeft w:val="0"/>
      <w:marRight w:val="0"/>
      <w:marTop w:val="0"/>
      <w:marBottom w:val="0"/>
      <w:divBdr>
        <w:top w:val="none" w:sz="0" w:space="0" w:color="auto"/>
        <w:left w:val="none" w:sz="0" w:space="0" w:color="auto"/>
        <w:bottom w:val="none" w:sz="0" w:space="0" w:color="auto"/>
        <w:right w:val="none" w:sz="0" w:space="0" w:color="auto"/>
      </w:divBdr>
    </w:div>
    <w:div w:id="1877110374">
      <w:bodyDiv w:val="1"/>
      <w:marLeft w:val="0"/>
      <w:marRight w:val="0"/>
      <w:marTop w:val="0"/>
      <w:marBottom w:val="0"/>
      <w:divBdr>
        <w:top w:val="none" w:sz="0" w:space="0" w:color="auto"/>
        <w:left w:val="none" w:sz="0" w:space="0" w:color="auto"/>
        <w:bottom w:val="none" w:sz="0" w:space="0" w:color="auto"/>
        <w:right w:val="none" w:sz="0" w:space="0" w:color="auto"/>
      </w:divBdr>
    </w:div>
    <w:div w:id="209381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971</TotalTime>
  <Pages>1</Pages>
  <Words>13285</Words>
  <Characters>75728</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Геннадьевич</dc:creator>
  <cp:keywords/>
  <dc:description/>
  <cp:lastModifiedBy>Евгений Геннадьевич</cp:lastModifiedBy>
  <cp:revision>89</cp:revision>
  <dcterms:created xsi:type="dcterms:W3CDTF">2016-12-23T09:26:00Z</dcterms:created>
  <dcterms:modified xsi:type="dcterms:W3CDTF">2018-01-17T11:35:00Z</dcterms:modified>
</cp:coreProperties>
</file>