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EF5893" w:rsidRDefault="00C44965" w:rsidP="00EF5893">
      <w:pPr>
        <w:rPr>
          <w:u w:val="single"/>
        </w:rPr>
      </w:pPr>
      <w:r w:rsidRPr="00C44965">
        <w:rPr>
          <w:u w:val="single"/>
        </w:rPr>
        <w:t>23.04.2019</w:t>
      </w:r>
      <w:r w:rsidR="00EF5893">
        <w:tab/>
      </w:r>
      <w:r w:rsidR="00EF5893">
        <w:tab/>
      </w:r>
      <w:r w:rsidR="00EF5893">
        <w:tab/>
      </w:r>
      <w:r w:rsidR="00EF5893">
        <w:tab/>
      </w:r>
      <w:r w:rsidR="00EF5893">
        <w:tab/>
      </w:r>
      <w:r w:rsidR="00EF5893">
        <w:tab/>
      </w:r>
      <w:r w:rsidR="00EF5893">
        <w:tab/>
      </w:r>
      <w:r w:rsidR="00EF5893">
        <w:tab/>
      </w:r>
      <w:r w:rsidR="00EF5893">
        <w:tab/>
      </w:r>
      <w:r w:rsidR="00EF5893">
        <w:tab/>
      </w:r>
      <w:r w:rsidR="00EF5893">
        <w:tab/>
      </w:r>
      <w:r w:rsidRPr="00C44965">
        <w:rPr>
          <w:u w:val="single"/>
        </w:rPr>
        <w:t>№140</w:t>
      </w:r>
    </w:p>
    <w:p w:rsidR="00EF5893" w:rsidRDefault="00EF5893" w:rsidP="00EF5893">
      <w:pPr>
        <w:rPr>
          <w:u w:val="single"/>
        </w:rPr>
      </w:pPr>
    </w:p>
    <w:p w:rsidR="00EF5893" w:rsidRDefault="00EF5893" w:rsidP="00EF5893">
      <w:pPr>
        <w:autoSpaceDE w:val="0"/>
        <w:autoSpaceDN w:val="0"/>
        <w:adjustRightInd w:val="0"/>
        <w:ind w:firstLine="540"/>
        <w:jc w:val="both"/>
        <w:rPr>
          <w:rFonts w:eastAsia="Calibri"/>
        </w:rPr>
      </w:pPr>
      <w:r>
        <w:rPr>
          <w:rFonts w:eastAsia="Calibri"/>
        </w:rPr>
        <w:t>О внесении изменений и дополнений в постановление администрации МО «Посёлок Айхал» от 01.12.2016г. №542 «О</w:t>
      </w:r>
      <w:r w:rsidRPr="00B370CA">
        <w:rPr>
          <w:rFonts w:eastAsia="Calibri"/>
        </w:rPr>
        <w:t xml:space="preserve">б утверждении </w:t>
      </w:r>
      <w:r>
        <w:rPr>
          <w:rFonts w:eastAsia="Calibri"/>
        </w:rPr>
        <w:t>а</w:t>
      </w:r>
      <w:r w:rsidRPr="00A178C7">
        <w:rPr>
          <w:rFonts w:eastAsia="Calibri"/>
        </w:rPr>
        <w:t>дминистративного регламента предоставления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178C7">
        <w:rPr>
          <w:rFonts w:eastAsia="Calibri"/>
        </w:rPr>
        <w:t>» на территории Муниципального образования поселок Айхал» Мирнинского района Республики Саха (Якутия)</w:t>
      </w:r>
      <w:r>
        <w:rPr>
          <w:rFonts w:eastAsia="Calibri"/>
        </w:rPr>
        <w:t>»</w:t>
      </w:r>
      <w:r w:rsidR="000B1A40">
        <w:rPr>
          <w:rFonts w:eastAsia="Calibri"/>
        </w:rPr>
        <w:t xml:space="preserve"> в редакции постановления  администрации от22.03.2018 №79</w:t>
      </w:r>
    </w:p>
    <w:p w:rsidR="00EF5893" w:rsidRPr="00A178C7" w:rsidRDefault="00EF5893" w:rsidP="00EF5893">
      <w:pPr>
        <w:autoSpaceDE w:val="0"/>
        <w:autoSpaceDN w:val="0"/>
        <w:adjustRightInd w:val="0"/>
        <w:ind w:firstLine="540"/>
        <w:jc w:val="both"/>
        <w:rPr>
          <w:rFonts w:eastAsia="Calibri"/>
        </w:rPr>
      </w:pPr>
    </w:p>
    <w:p w:rsidR="000F6700" w:rsidRDefault="000F6700" w:rsidP="000F6700">
      <w:pPr>
        <w:tabs>
          <w:tab w:val="right" w:pos="7920"/>
        </w:tabs>
        <w:ind w:firstLine="567"/>
        <w:jc w:val="both"/>
      </w:pPr>
      <w:r w:rsidRPr="009442C8">
        <w:t>В соответствии с</w:t>
      </w:r>
      <w:r>
        <w:t xml:space="preserve"> Федеральным законом от 25.10.2001г. №136-ФЗ «Земельный кодекс Российской Федерации», Федеральным законом от 29.07.2017 №217-ФЗ «О ведении гражданами садоводства и огородничества для собственных нужд», Федеральным законом от 31.12.2017 №506-ФЗ «О внесении изменений в федеральный закон О содействии развитию жилищного строительства и отдельные законодательные акты Российской Федерации», Федеральным законом от  29.07.2017 №217-ФЗ «О государственной регистрации недвижимости»,</w:t>
      </w:r>
      <w:r w:rsidRPr="009442C8">
        <w:t xml:space="preserve"> Федеральным законом от 27.07.2010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r>
        <w:t>:</w:t>
      </w:r>
    </w:p>
    <w:p w:rsidR="005571B5" w:rsidRDefault="00EF5893" w:rsidP="00EF5893">
      <w:pPr>
        <w:autoSpaceDE w:val="0"/>
        <w:autoSpaceDN w:val="0"/>
        <w:adjustRightInd w:val="0"/>
        <w:ind w:firstLine="540"/>
        <w:jc w:val="both"/>
      </w:pPr>
      <w:r>
        <w:t xml:space="preserve">         1.</w:t>
      </w:r>
    </w:p>
    <w:p w:rsidR="00EF5893" w:rsidRDefault="005571B5" w:rsidP="00EF5893">
      <w:pPr>
        <w:autoSpaceDE w:val="0"/>
        <w:autoSpaceDN w:val="0"/>
        <w:adjustRightInd w:val="0"/>
        <w:ind w:firstLine="540"/>
        <w:jc w:val="both"/>
      </w:pPr>
      <w:r>
        <w:t xml:space="preserve">1.1. </w:t>
      </w:r>
      <w:r w:rsidR="00415146">
        <w:t xml:space="preserve">из названия административного регламента исключить </w:t>
      </w:r>
      <w:r w:rsidR="00E33B1B">
        <w:t>«дачного</w:t>
      </w:r>
      <w:r w:rsidR="00415146">
        <w:t xml:space="preserve"> хозяйства»</w:t>
      </w:r>
      <w:r w:rsidR="00AA3480">
        <w:t>;</w:t>
      </w:r>
    </w:p>
    <w:p w:rsidR="00AA3480" w:rsidRPr="002F14E7" w:rsidRDefault="006006ED" w:rsidP="00EF5893">
      <w:pPr>
        <w:autoSpaceDE w:val="0"/>
        <w:autoSpaceDN w:val="0"/>
        <w:adjustRightInd w:val="0"/>
        <w:ind w:firstLine="540"/>
        <w:jc w:val="both"/>
      </w:pPr>
      <w:r w:rsidRPr="002F14E7">
        <w:t>1.2.</w:t>
      </w:r>
      <w:r w:rsidR="008820F8" w:rsidRPr="002F14E7">
        <w:t xml:space="preserve"> </w:t>
      </w:r>
      <w:r w:rsidR="00EE448E" w:rsidRPr="002F14E7">
        <w:t>из п.1.1. ,1.2</w:t>
      </w:r>
      <w:r w:rsidR="00DC7776" w:rsidRPr="002F14E7">
        <w:t>,2.1.</w:t>
      </w:r>
      <w:r w:rsidR="00EE448E" w:rsidRPr="002F14E7">
        <w:t xml:space="preserve"> </w:t>
      </w:r>
      <w:r w:rsidR="008820F8" w:rsidRPr="002F14E7">
        <w:t>исключить</w:t>
      </w:r>
      <w:r w:rsidR="00AA7F4C" w:rsidRPr="002F14E7">
        <w:t xml:space="preserve"> «дачного хозяйства»</w:t>
      </w:r>
    </w:p>
    <w:p w:rsidR="00C2788C" w:rsidRPr="002F14E7" w:rsidRDefault="00C2788C" w:rsidP="00C2788C">
      <w:pPr>
        <w:ind w:firstLine="540"/>
        <w:jc w:val="both"/>
        <w:rPr>
          <w:rFonts w:eastAsia="Calibri"/>
        </w:rPr>
      </w:pPr>
      <w:r w:rsidRPr="002F14E7">
        <w:t>1.3.</w:t>
      </w:r>
      <w:r w:rsidRPr="002F14E7">
        <w:rPr>
          <w:rFonts w:eastAsia="Calibri"/>
        </w:rPr>
        <w:t xml:space="preserve"> п. 2.13. изложить в новой редакции:</w:t>
      </w:r>
    </w:p>
    <w:p w:rsidR="00C2788C" w:rsidRPr="002F14E7" w:rsidRDefault="00C2788C" w:rsidP="00C2788C">
      <w:pPr>
        <w:autoSpaceDE w:val="0"/>
        <w:autoSpaceDN w:val="0"/>
        <w:adjustRightInd w:val="0"/>
        <w:ind w:firstLine="540"/>
        <w:jc w:val="both"/>
        <w:outlineLvl w:val="0"/>
      </w:pPr>
      <w:r w:rsidRPr="002F14E7">
        <w:t>Органы, предоставляющие муниципальные услуги, не вправе требовать от заявителя:</w:t>
      </w:r>
    </w:p>
    <w:p w:rsidR="00C2788C" w:rsidRPr="002F14E7" w:rsidRDefault="00C2788C" w:rsidP="00C2788C">
      <w:pPr>
        <w:autoSpaceDE w:val="0"/>
        <w:autoSpaceDN w:val="0"/>
        <w:adjustRightInd w:val="0"/>
        <w:spacing w:before="240"/>
        <w:ind w:firstLine="540"/>
        <w:jc w:val="both"/>
      </w:pPr>
      <w:r w:rsidRPr="002F14E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788C" w:rsidRPr="002F14E7" w:rsidRDefault="00C2788C" w:rsidP="00C2788C">
      <w:pPr>
        <w:autoSpaceDE w:val="0"/>
        <w:autoSpaceDN w:val="0"/>
        <w:adjustRightInd w:val="0"/>
        <w:spacing w:before="240"/>
        <w:ind w:firstLine="540"/>
        <w:jc w:val="both"/>
      </w:pPr>
      <w:r w:rsidRPr="002F14E7">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2F14E7">
          <w:t>частью 1 статьи 1</w:t>
        </w:r>
      </w:hyperlink>
      <w:r w:rsidRPr="002F14E7">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w:t>
      </w:r>
      <w:r w:rsidRPr="002F14E7">
        <w:lastRenderedPageBreak/>
        <w:t xml:space="preserve">субъектов Российской Федерации, муниципальными правовыми актами, за исключением документов, включенных в определенный </w:t>
      </w:r>
      <w:hyperlink r:id="rId10" w:history="1">
        <w:r w:rsidRPr="002F14E7">
          <w:t>частью 6</w:t>
        </w:r>
      </w:hyperlink>
      <w:r w:rsidRPr="002F14E7">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2788C" w:rsidRPr="002F14E7" w:rsidRDefault="00C2788C" w:rsidP="00C2788C">
      <w:pPr>
        <w:autoSpaceDE w:val="0"/>
        <w:autoSpaceDN w:val="0"/>
        <w:adjustRightInd w:val="0"/>
        <w:spacing w:before="240"/>
        <w:ind w:firstLine="540"/>
        <w:jc w:val="both"/>
      </w:pPr>
      <w:r w:rsidRPr="002F14E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F14E7">
          <w:t>части 1 статьи 9</w:t>
        </w:r>
      </w:hyperlink>
      <w:r w:rsidRPr="002F14E7">
        <w:t xml:space="preserve"> Федерального закона от 27.07.210 №210-ФЗ;</w:t>
      </w:r>
    </w:p>
    <w:p w:rsidR="00C2788C" w:rsidRPr="002F14E7" w:rsidRDefault="00C2788C" w:rsidP="00C2788C">
      <w:pPr>
        <w:autoSpaceDE w:val="0"/>
        <w:autoSpaceDN w:val="0"/>
        <w:adjustRightInd w:val="0"/>
        <w:spacing w:before="240"/>
        <w:ind w:firstLine="540"/>
        <w:jc w:val="both"/>
      </w:pPr>
      <w:r w:rsidRPr="002F14E7">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88C" w:rsidRPr="002F14E7" w:rsidRDefault="00C2788C" w:rsidP="00C2788C">
      <w:pPr>
        <w:autoSpaceDE w:val="0"/>
        <w:autoSpaceDN w:val="0"/>
        <w:adjustRightInd w:val="0"/>
        <w:spacing w:before="240"/>
        <w:ind w:firstLine="540"/>
        <w:jc w:val="both"/>
      </w:pPr>
      <w:r w:rsidRPr="002F14E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88C" w:rsidRPr="002F14E7" w:rsidRDefault="00C2788C" w:rsidP="00C2788C">
      <w:pPr>
        <w:autoSpaceDE w:val="0"/>
        <w:autoSpaceDN w:val="0"/>
        <w:adjustRightInd w:val="0"/>
        <w:spacing w:before="240"/>
        <w:ind w:firstLine="540"/>
        <w:jc w:val="both"/>
      </w:pPr>
      <w:r w:rsidRPr="002F14E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88C" w:rsidRPr="002F14E7" w:rsidRDefault="00C2788C" w:rsidP="00C2788C">
      <w:pPr>
        <w:autoSpaceDE w:val="0"/>
        <w:autoSpaceDN w:val="0"/>
        <w:adjustRightInd w:val="0"/>
        <w:spacing w:before="240"/>
        <w:ind w:firstLine="540"/>
        <w:jc w:val="both"/>
      </w:pPr>
      <w:r w:rsidRPr="002F14E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88C" w:rsidRPr="002F14E7" w:rsidRDefault="00C2788C" w:rsidP="00C2788C">
      <w:pPr>
        <w:autoSpaceDE w:val="0"/>
        <w:autoSpaceDN w:val="0"/>
        <w:adjustRightInd w:val="0"/>
        <w:spacing w:before="240"/>
        <w:ind w:firstLine="540"/>
        <w:jc w:val="both"/>
      </w:pPr>
      <w:r w:rsidRPr="002F14E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2F14E7">
          <w:t>частью 1.1 статьи 16</w:t>
        </w:r>
      </w:hyperlink>
      <w:r w:rsidRPr="002F14E7">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2F14E7">
          <w:t>частью 1.1 статьи 16</w:t>
        </w:r>
      </w:hyperlink>
      <w:r w:rsidRPr="002F14E7">
        <w:t xml:space="preserve"> Федерального закона от 27.07.210 №210-ФЗ, уведомляется заявитель, а также приносятся извинения за доставленные неудобства.</w:t>
      </w:r>
    </w:p>
    <w:p w:rsidR="00CD1589" w:rsidRPr="002F14E7" w:rsidRDefault="00CD1589" w:rsidP="00CD1589">
      <w:pPr>
        <w:autoSpaceDE w:val="0"/>
        <w:autoSpaceDN w:val="0"/>
        <w:adjustRightInd w:val="0"/>
        <w:ind w:firstLine="540"/>
        <w:jc w:val="both"/>
      </w:pPr>
      <w:r w:rsidRPr="002F14E7">
        <w:t xml:space="preserve">1.4. п.5.1. изложить в новой редакции: </w:t>
      </w:r>
    </w:p>
    <w:p w:rsidR="00CD1589" w:rsidRPr="002F14E7" w:rsidRDefault="00CD1589" w:rsidP="00CD1589">
      <w:pPr>
        <w:autoSpaceDE w:val="0"/>
        <w:autoSpaceDN w:val="0"/>
        <w:adjustRightInd w:val="0"/>
        <w:ind w:firstLine="540"/>
        <w:jc w:val="both"/>
      </w:pPr>
      <w:r w:rsidRPr="002F14E7">
        <w:t xml:space="preserve">1) нарушение срока регистрации запроса о предоставлении муниципальной услуги, запроса, указанного в </w:t>
      </w:r>
      <w:hyperlink r:id="rId14" w:history="1">
        <w:r w:rsidRPr="002F14E7">
          <w:t>статье 15.1</w:t>
        </w:r>
      </w:hyperlink>
      <w:r w:rsidRPr="002F14E7">
        <w:t xml:space="preserve"> Федерального закона от27.07.2010 №210-ФЗ;</w:t>
      </w:r>
    </w:p>
    <w:p w:rsidR="00CD1589" w:rsidRPr="002F14E7" w:rsidRDefault="00CD1589" w:rsidP="00CD1589">
      <w:pPr>
        <w:autoSpaceDE w:val="0"/>
        <w:autoSpaceDN w:val="0"/>
        <w:adjustRightInd w:val="0"/>
        <w:ind w:firstLine="540"/>
        <w:jc w:val="both"/>
      </w:pPr>
      <w:r w:rsidRPr="002F14E7">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 w:history="1">
        <w:r w:rsidRPr="002F14E7">
          <w:t>частью 1.3 статьи 16</w:t>
        </w:r>
      </w:hyperlink>
      <w:r w:rsidRPr="002F14E7">
        <w:t xml:space="preserve"> Федерального закона от27.07.2010 №210-ФЗ;</w:t>
      </w:r>
    </w:p>
    <w:p w:rsidR="00CD1589" w:rsidRPr="002F14E7" w:rsidRDefault="00CD1589" w:rsidP="00CD1589">
      <w:pPr>
        <w:autoSpaceDE w:val="0"/>
        <w:autoSpaceDN w:val="0"/>
        <w:adjustRightInd w:val="0"/>
        <w:spacing w:before="240"/>
        <w:ind w:firstLine="540"/>
        <w:jc w:val="both"/>
      </w:pPr>
      <w:r w:rsidRPr="002F14E7">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1589" w:rsidRPr="002F14E7" w:rsidRDefault="00CD1589" w:rsidP="00CD1589">
      <w:pPr>
        <w:autoSpaceDE w:val="0"/>
        <w:autoSpaceDN w:val="0"/>
        <w:adjustRightInd w:val="0"/>
        <w:spacing w:before="240"/>
        <w:ind w:firstLine="540"/>
        <w:jc w:val="both"/>
      </w:pPr>
      <w:r w:rsidRPr="002F14E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1589" w:rsidRPr="002F14E7" w:rsidRDefault="00CD1589" w:rsidP="00CD1589">
      <w:pPr>
        <w:autoSpaceDE w:val="0"/>
        <w:autoSpaceDN w:val="0"/>
        <w:adjustRightInd w:val="0"/>
        <w:ind w:firstLine="540"/>
        <w:jc w:val="both"/>
      </w:pPr>
      <w:r w:rsidRPr="002F14E7">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F14E7">
          <w:t>частью 1.3 статьи 16</w:t>
        </w:r>
      </w:hyperlink>
      <w:r w:rsidRPr="002F14E7">
        <w:t xml:space="preserve"> Федерального закона от27.07.2010 №210-ФЗ;</w:t>
      </w:r>
    </w:p>
    <w:p w:rsidR="00CD1589" w:rsidRPr="002F14E7" w:rsidRDefault="00CD1589" w:rsidP="00CD1589">
      <w:pPr>
        <w:autoSpaceDE w:val="0"/>
        <w:autoSpaceDN w:val="0"/>
        <w:adjustRightInd w:val="0"/>
        <w:spacing w:before="240"/>
        <w:ind w:firstLine="540"/>
        <w:jc w:val="both"/>
      </w:pPr>
      <w:r w:rsidRPr="002F14E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1589" w:rsidRPr="002F14E7" w:rsidRDefault="00CD1589" w:rsidP="00CD1589">
      <w:pPr>
        <w:autoSpaceDE w:val="0"/>
        <w:autoSpaceDN w:val="0"/>
        <w:adjustRightInd w:val="0"/>
        <w:ind w:firstLine="540"/>
        <w:jc w:val="both"/>
      </w:pPr>
      <w:r w:rsidRPr="002F14E7">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2F14E7">
          <w:t>частью 1.1 статьи 16</w:t>
        </w:r>
      </w:hyperlink>
      <w:r w:rsidRPr="002F14E7">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2F14E7">
          <w:t>частью 1.3 статьи 16</w:t>
        </w:r>
      </w:hyperlink>
      <w:r w:rsidRPr="002F14E7">
        <w:t xml:space="preserve"> Федерального закона от7.07.2010 №210-ФЗ;</w:t>
      </w:r>
    </w:p>
    <w:p w:rsidR="00CD1589" w:rsidRPr="002F14E7" w:rsidRDefault="00CD1589" w:rsidP="00CD1589">
      <w:pPr>
        <w:autoSpaceDE w:val="0"/>
        <w:autoSpaceDN w:val="0"/>
        <w:adjustRightInd w:val="0"/>
        <w:ind w:firstLine="540"/>
        <w:jc w:val="both"/>
      </w:pPr>
      <w:r w:rsidRPr="002F14E7">
        <w:t>8) нарушение срока или порядка выдачи документов по результатам предоставления муниципальной услуги;</w:t>
      </w:r>
    </w:p>
    <w:p w:rsidR="00CD1589" w:rsidRPr="002F14E7" w:rsidRDefault="00CD1589" w:rsidP="00CD1589">
      <w:pPr>
        <w:autoSpaceDE w:val="0"/>
        <w:autoSpaceDN w:val="0"/>
        <w:adjustRightInd w:val="0"/>
        <w:ind w:firstLine="540"/>
        <w:jc w:val="both"/>
      </w:pPr>
      <w:r w:rsidRPr="002F14E7">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2F14E7">
          <w:t>частью 1.3 статьи 16</w:t>
        </w:r>
      </w:hyperlink>
      <w:r w:rsidRPr="002F14E7">
        <w:t xml:space="preserve"> настоящего Федерального закона от27.07.2010 №210-ФЗ;</w:t>
      </w:r>
    </w:p>
    <w:p w:rsidR="00CD1589" w:rsidRPr="002F14E7" w:rsidRDefault="00CD1589" w:rsidP="00CD1589">
      <w:pPr>
        <w:autoSpaceDE w:val="0"/>
        <w:autoSpaceDN w:val="0"/>
        <w:adjustRightInd w:val="0"/>
        <w:ind w:firstLine="540"/>
        <w:jc w:val="both"/>
      </w:pPr>
      <w:r w:rsidRPr="002F14E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2F14E7">
          <w:t>пунктом 4 части 1 статьи 7</w:t>
        </w:r>
      </w:hyperlink>
      <w:r w:rsidRPr="002F14E7">
        <w:t xml:space="preserve"> Федерального закона от27.07.2010 №210-ФЗ. В указанном случае досудебное (внесудебное) обжалование заявителем решений и </w:t>
      </w:r>
      <w:r w:rsidRPr="002F14E7">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F14E7">
          <w:t>частью 1.3 статьи 16</w:t>
        </w:r>
      </w:hyperlink>
      <w:r w:rsidRPr="002F14E7">
        <w:t xml:space="preserve"> Федерального закона от 27.07.2010 №210-ФЗ;</w:t>
      </w:r>
    </w:p>
    <w:p w:rsidR="004200A6" w:rsidRPr="002F14E7" w:rsidRDefault="004200A6" w:rsidP="004200A6">
      <w:pPr>
        <w:autoSpaceDE w:val="0"/>
        <w:autoSpaceDN w:val="0"/>
        <w:adjustRightInd w:val="0"/>
        <w:ind w:firstLine="540"/>
        <w:jc w:val="both"/>
      </w:pPr>
      <w:r w:rsidRPr="002F14E7">
        <w:rPr>
          <w:rFonts w:eastAsia="Calibri"/>
        </w:rPr>
        <w:t>1.5. п5.5. изложить в новой редакции: Заявитель</w:t>
      </w:r>
      <w:r w:rsidRPr="002F14E7">
        <w:t xml:space="preserve"> может обратиться с жалобой в том числе в случаях, указанных в п.5.1 настоящего регламента.</w:t>
      </w:r>
    </w:p>
    <w:p w:rsidR="001C56C9" w:rsidRPr="002F14E7" w:rsidRDefault="00094852" w:rsidP="001C56C9">
      <w:pPr>
        <w:autoSpaceDE w:val="0"/>
        <w:autoSpaceDN w:val="0"/>
        <w:adjustRightInd w:val="0"/>
        <w:ind w:firstLine="540"/>
        <w:jc w:val="both"/>
      </w:pPr>
      <w:r w:rsidRPr="002F14E7">
        <w:t>1.6.</w:t>
      </w:r>
      <w:r w:rsidR="001C56C9" w:rsidRPr="002F14E7">
        <w:rPr>
          <w:rFonts w:eastAsia="Calibri"/>
        </w:rPr>
        <w:t xml:space="preserve"> п5.7. изложить в новой редакции: </w:t>
      </w:r>
      <w:r w:rsidR="001C56C9" w:rsidRPr="002F14E7">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001C56C9" w:rsidRPr="002F14E7">
          <w:t>частью 1.1 статьи 16</w:t>
        </w:r>
      </w:hyperlink>
      <w:r w:rsidR="001C56C9" w:rsidRPr="002F14E7">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001C56C9" w:rsidRPr="002F14E7">
          <w:t>частью 1.1 статьи 16</w:t>
        </w:r>
      </w:hyperlink>
      <w:r w:rsidR="001C56C9" w:rsidRPr="002F14E7">
        <w:t xml:space="preserve"> Федерального закона от 27.07.2010 №210-ФЗ, подаются руководителям этих организаций.</w:t>
      </w:r>
    </w:p>
    <w:p w:rsidR="001C56C9" w:rsidRPr="002F14E7" w:rsidRDefault="001C56C9" w:rsidP="001C56C9">
      <w:pPr>
        <w:ind w:firstLine="540"/>
        <w:jc w:val="both"/>
        <w:rPr>
          <w:rFonts w:eastAsia="Calibri"/>
        </w:rPr>
      </w:pPr>
      <w:r w:rsidRPr="002F14E7">
        <w:rPr>
          <w:rFonts w:eastAsia="Calibri"/>
        </w:rPr>
        <w:t>1.7.</w:t>
      </w:r>
      <w:r w:rsidR="000F05B5" w:rsidRPr="002F14E7">
        <w:rPr>
          <w:rFonts w:eastAsia="Calibri"/>
        </w:rPr>
        <w:t>п.</w:t>
      </w:r>
      <w:r w:rsidRPr="002F14E7">
        <w:rPr>
          <w:rFonts w:eastAsia="Calibri"/>
        </w:rPr>
        <w:t xml:space="preserve">5.8. исключить </w:t>
      </w:r>
    </w:p>
    <w:p w:rsidR="001C56C9" w:rsidRPr="002F14E7" w:rsidRDefault="000F05B5" w:rsidP="001C56C9">
      <w:pPr>
        <w:ind w:firstLine="540"/>
        <w:jc w:val="both"/>
      </w:pPr>
      <w:r w:rsidRPr="002F14E7">
        <w:rPr>
          <w:rFonts w:eastAsia="Calibri"/>
        </w:rPr>
        <w:t>1.8.п.</w:t>
      </w:r>
      <w:r w:rsidR="001C56C9" w:rsidRPr="002F14E7">
        <w:rPr>
          <w:rFonts w:eastAsia="Calibri"/>
        </w:rPr>
        <w:t>5.9.</w:t>
      </w:r>
      <w:r w:rsidRPr="002F14E7">
        <w:rPr>
          <w:rFonts w:eastAsia="Calibri"/>
        </w:rPr>
        <w:t xml:space="preserve"> изложить в новой редакции:</w:t>
      </w:r>
      <w:r w:rsidR="001C56C9" w:rsidRPr="002F14E7">
        <w:rPr>
          <w:rFonts w:eastAsia="Calibri"/>
        </w:rPr>
        <w:t xml:space="preserve"> </w:t>
      </w:r>
      <w:r w:rsidR="001C56C9" w:rsidRPr="002F14E7">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001C56C9" w:rsidRPr="002F14E7">
          <w:t>частью 1.1 статьи 16</w:t>
        </w:r>
      </w:hyperlink>
      <w:r w:rsidR="001C56C9" w:rsidRPr="002F14E7">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w:t>
      </w:r>
    </w:p>
    <w:p w:rsidR="00185060" w:rsidRPr="002F14E7" w:rsidRDefault="00185060" w:rsidP="00185060">
      <w:pPr>
        <w:autoSpaceDE w:val="0"/>
        <w:autoSpaceDN w:val="0"/>
        <w:adjustRightInd w:val="0"/>
        <w:ind w:firstLine="708"/>
        <w:jc w:val="both"/>
      </w:pPr>
      <w:r w:rsidRPr="002F14E7">
        <w:t>1.9.</w:t>
      </w:r>
      <w:r w:rsidRPr="002F14E7">
        <w:rPr>
          <w:rFonts w:eastAsia="Calibri"/>
        </w:rPr>
        <w:t xml:space="preserve"> п.5.11. изложить в новой редакции: </w:t>
      </w:r>
      <w:r w:rsidRPr="002F14E7">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2F14E7">
          <w:t>частью 1.1 статьи 16</w:t>
        </w:r>
      </w:hyperlink>
      <w:r w:rsidRPr="002F14E7">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6" w:history="1">
        <w:r w:rsidRPr="002F14E7">
          <w:t>частью 1.1 статьи 16</w:t>
        </w:r>
      </w:hyperlink>
      <w:r w:rsidRPr="002F14E7">
        <w:t xml:space="preserve"> Федерального закона от 27.07.2010 №210-ФЗ, в приеме документов у заявителя либо в </w:t>
      </w:r>
      <w:r w:rsidRPr="002F14E7">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5060" w:rsidRPr="002F14E7" w:rsidRDefault="001371A8" w:rsidP="00185060">
      <w:pPr>
        <w:autoSpaceDE w:val="0"/>
        <w:autoSpaceDN w:val="0"/>
        <w:adjustRightInd w:val="0"/>
        <w:ind w:firstLine="540"/>
        <w:jc w:val="both"/>
        <w:rPr>
          <w:rFonts w:eastAsia="Calibri"/>
        </w:rPr>
      </w:pPr>
      <w:r w:rsidRPr="002F14E7">
        <w:rPr>
          <w:rFonts w:eastAsia="Calibri"/>
        </w:rPr>
        <w:t>1.10.</w:t>
      </w:r>
      <w:r w:rsidR="00185060" w:rsidRPr="002F14E7">
        <w:rPr>
          <w:rFonts w:eastAsia="Calibri"/>
        </w:rPr>
        <w:t xml:space="preserve"> п.5.12 изложить в новой редакции</w:t>
      </w:r>
      <w:r w:rsidR="00A40D2D" w:rsidRPr="002F14E7">
        <w:rPr>
          <w:rFonts w:eastAsia="Calibri"/>
        </w:rPr>
        <w:t>: по</w:t>
      </w:r>
      <w:r w:rsidR="00185060" w:rsidRPr="002F14E7">
        <w:rPr>
          <w:rFonts w:eastAsia="Calibri"/>
        </w:rPr>
        <w:t xml:space="preserve"> результатам рассмотрения жалобы орган, предоставляющий муниципальную услугу, принимает одно из следующих решений:</w:t>
      </w:r>
    </w:p>
    <w:p w:rsidR="00185060" w:rsidRPr="002F14E7" w:rsidRDefault="00185060" w:rsidP="00185060">
      <w:pPr>
        <w:ind w:firstLine="540"/>
        <w:jc w:val="both"/>
      </w:pPr>
      <w:r w:rsidRPr="002F14E7">
        <w:rPr>
          <w:rFonts w:eastAsia="Calibri"/>
        </w:rPr>
        <w:t xml:space="preserve">1) </w:t>
      </w:r>
      <w:r w:rsidRPr="002F14E7">
        <w:t xml:space="preserve">В случае признания жалобы подлежащей удовлетворению в ответе заявителю, указанном в </w:t>
      </w:r>
      <w:hyperlink r:id="rId27" w:history="1">
        <w:r w:rsidRPr="002F14E7">
          <w:t>части 8</w:t>
        </w:r>
      </w:hyperlink>
      <w:r w:rsidRPr="002F14E7">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2F14E7">
          <w:t>частью 1.1 статьи 16</w:t>
        </w:r>
      </w:hyperlink>
      <w:r w:rsidRPr="002F14E7">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5060" w:rsidRPr="002F14E7" w:rsidRDefault="00185060" w:rsidP="00185060">
      <w:pPr>
        <w:ind w:firstLine="540"/>
        <w:jc w:val="both"/>
        <w:rPr>
          <w:rFonts w:eastAsia="Calibri"/>
        </w:rPr>
      </w:pPr>
      <w:r w:rsidRPr="002F14E7">
        <w:rPr>
          <w:rFonts w:eastAsia="Calibri"/>
        </w:rPr>
        <w:t>2) отказать в удовлетворении жалобы.</w:t>
      </w:r>
    </w:p>
    <w:p w:rsidR="00185060" w:rsidRPr="002F14E7" w:rsidRDefault="00185060" w:rsidP="00185060">
      <w:pPr>
        <w:autoSpaceDE w:val="0"/>
        <w:autoSpaceDN w:val="0"/>
        <w:adjustRightInd w:val="0"/>
        <w:jc w:val="both"/>
      </w:pPr>
      <w:r w:rsidRPr="002F14E7">
        <w:t xml:space="preserve">В случае признания жалобы не подлежащей удовлетворению в ответе заявителю, указанном в </w:t>
      </w:r>
      <w:hyperlink r:id="rId29" w:history="1">
        <w:r w:rsidRPr="002F14E7">
          <w:t>части 8</w:t>
        </w:r>
      </w:hyperlink>
      <w:r w:rsidRPr="002F14E7">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185060" w:rsidRPr="002F14E7" w:rsidRDefault="00185060" w:rsidP="00185060">
      <w:pPr>
        <w:autoSpaceDE w:val="0"/>
        <w:autoSpaceDN w:val="0"/>
        <w:adjustRightInd w:val="0"/>
        <w:ind w:firstLine="540"/>
        <w:jc w:val="both"/>
      </w:pPr>
      <w:r w:rsidRPr="002F14E7">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p>
    <w:p w:rsidR="00C2788C" w:rsidRPr="002F14E7" w:rsidRDefault="00C2788C" w:rsidP="00EF5893">
      <w:pPr>
        <w:autoSpaceDE w:val="0"/>
        <w:autoSpaceDN w:val="0"/>
        <w:adjustRightInd w:val="0"/>
        <w:ind w:firstLine="540"/>
        <w:jc w:val="both"/>
      </w:pPr>
    </w:p>
    <w:p w:rsidR="00EF5893" w:rsidRPr="002F14E7" w:rsidRDefault="00EF5893" w:rsidP="001D28AB">
      <w:pPr>
        <w:tabs>
          <w:tab w:val="right" w:pos="7920"/>
        </w:tabs>
        <w:ind w:firstLine="567"/>
        <w:jc w:val="both"/>
        <w:rPr>
          <w:rFonts w:eastAsia="Calibri"/>
          <w:b/>
        </w:rPr>
      </w:pPr>
      <w:r w:rsidRPr="002F14E7">
        <w:rPr>
          <w:rFonts w:ascii="Arial" w:hAnsi="Arial"/>
        </w:rPr>
        <w:tab/>
      </w:r>
      <w:r w:rsidRPr="002F14E7">
        <w:rPr>
          <w:rFonts w:eastAsia="Calibri"/>
        </w:rPr>
        <w:t xml:space="preserve"> </w:t>
      </w:r>
    </w:p>
    <w:p w:rsidR="00EF5893" w:rsidRPr="002F14E7" w:rsidRDefault="00EF5893" w:rsidP="00EF5893">
      <w:pPr>
        <w:ind w:firstLine="567"/>
        <w:jc w:val="both"/>
      </w:pPr>
      <w:r w:rsidRPr="002F14E7">
        <w:t>2.Настоящее постановление разместить на официальном сайте Администрации МО «Поселок Айхал» (</w:t>
      </w:r>
      <w:hyperlink r:id="rId30" w:history="1">
        <w:r w:rsidRPr="002F14E7">
          <w:rPr>
            <w:rStyle w:val="a9"/>
            <w:color w:val="auto"/>
            <w:lang w:val="en-US"/>
          </w:rPr>
          <w:t>www</w:t>
        </w:r>
        <w:r w:rsidRPr="002F14E7">
          <w:rPr>
            <w:rStyle w:val="a9"/>
            <w:color w:val="auto"/>
          </w:rPr>
          <w:t>.мо-айхал.рф</w:t>
        </w:r>
      </w:hyperlink>
      <w:r w:rsidRPr="002F14E7">
        <w:t>).</w:t>
      </w:r>
    </w:p>
    <w:p w:rsidR="00EF5893" w:rsidRPr="002F14E7" w:rsidRDefault="00EF5893" w:rsidP="00EF5893">
      <w:pPr>
        <w:ind w:firstLine="567"/>
        <w:jc w:val="both"/>
      </w:pPr>
      <w:r w:rsidRPr="002F14E7">
        <w:t>3.Настоящее постановление вступает в силу после его официального опубликования.</w:t>
      </w:r>
    </w:p>
    <w:p w:rsidR="00EF5893" w:rsidRPr="002F14E7" w:rsidRDefault="00EF5893" w:rsidP="00EF5893">
      <w:pPr>
        <w:tabs>
          <w:tab w:val="right" w:pos="7920"/>
        </w:tabs>
        <w:spacing w:line="276" w:lineRule="auto"/>
        <w:jc w:val="both"/>
      </w:pPr>
      <w:r w:rsidRPr="002F14E7">
        <w:t xml:space="preserve">         4.Контроль над исполнением настоящего постановления возложить на Главу посёлка.</w:t>
      </w:r>
    </w:p>
    <w:p w:rsidR="00EF5893" w:rsidRPr="002F14E7" w:rsidRDefault="00EF5893" w:rsidP="00EF5893">
      <w:pPr>
        <w:tabs>
          <w:tab w:val="right" w:pos="7920"/>
        </w:tabs>
        <w:spacing w:line="276" w:lineRule="auto"/>
      </w:pPr>
    </w:p>
    <w:p w:rsidR="00EF5893" w:rsidRPr="002F14E7" w:rsidRDefault="00EF5893" w:rsidP="00EF5893">
      <w:pPr>
        <w:tabs>
          <w:tab w:val="right" w:pos="7920"/>
        </w:tabs>
        <w:spacing w:line="276" w:lineRule="auto"/>
      </w:pPr>
    </w:p>
    <w:p w:rsidR="00EF5893" w:rsidRPr="002F14E7" w:rsidRDefault="00EF5893" w:rsidP="00EF5893">
      <w:pPr>
        <w:tabs>
          <w:tab w:val="right" w:pos="7920"/>
        </w:tabs>
        <w:spacing w:line="276" w:lineRule="auto"/>
      </w:pPr>
    </w:p>
    <w:p w:rsidR="00EF5893" w:rsidRPr="002F14E7" w:rsidRDefault="00EF5893" w:rsidP="00EF5893">
      <w:pPr>
        <w:tabs>
          <w:tab w:val="right" w:pos="7920"/>
        </w:tabs>
        <w:spacing w:line="276" w:lineRule="auto"/>
      </w:pPr>
    </w:p>
    <w:p w:rsidR="00614A77" w:rsidRDefault="00614A77" w:rsidP="00EF5893">
      <w:pPr>
        <w:tabs>
          <w:tab w:val="right" w:pos="7920"/>
        </w:tabs>
        <w:spacing w:line="276" w:lineRule="auto"/>
        <w:rPr>
          <w:b/>
        </w:rPr>
      </w:pPr>
      <w:r>
        <w:rPr>
          <w:b/>
        </w:rPr>
        <w:t>Исполняющая обязанности</w:t>
      </w:r>
    </w:p>
    <w:p w:rsidR="00EF5893" w:rsidRPr="002F14E7" w:rsidRDefault="00EF5893" w:rsidP="00EF5893">
      <w:pPr>
        <w:tabs>
          <w:tab w:val="right" w:pos="7920"/>
        </w:tabs>
        <w:spacing w:line="276" w:lineRule="auto"/>
        <w:rPr>
          <w:b/>
        </w:rPr>
      </w:pPr>
      <w:r w:rsidRPr="002F14E7">
        <w:rPr>
          <w:b/>
        </w:rPr>
        <w:t>Глав</w:t>
      </w:r>
      <w:r w:rsidR="00614A77">
        <w:rPr>
          <w:b/>
        </w:rPr>
        <w:t xml:space="preserve">ы </w:t>
      </w:r>
      <w:r w:rsidR="00D52FB4">
        <w:rPr>
          <w:b/>
        </w:rPr>
        <w:t>А</w:t>
      </w:r>
      <w:r w:rsidR="00614A77">
        <w:rPr>
          <w:b/>
        </w:rPr>
        <w:t>дминистрации</w:t>
      </w:r>
      <w:r w:rsidRPr="002F14E7">
        <w:rPr>
          <w:b/>
        </w:rPr>
        <w:t xml:space="preserve"> «МО «Поселок Айхал»                                                      </w:t>
      </w:r>
      <w:r w:rsidR="00614A77">
        <w:rPr>
          <w:b/>
        </w:rPr>
        <w:t>О.В.</w:t>
      </w:r>
      <w:r w:rsidR="00D52FB4">
        <w:rPr>
          <w:b/>
        </w:rPr>
        <w:t xml:space="preserve"> </w:t>
      </w:r>
      <w:r w:rsidR="00614A77">
        <w:rPr>
          <w:b/>
        </w:rPr>
        <w:t>Возная</w:t>
      </w:r>
      <w:r w:rsidRPr="002F14E7">
        <w:rPr>
          <w:b/>
        </w:rPr>
        <w:t xml:space="preserve">                              </w:t>
      </w:r>
    </w:p>
    <w:p w:rsidR="00EF5893" w:rsidRPr="002F14E7" w:rsidRDefault="00EF5893" w:rsidP="00EF5893">
      <w:pPr>
        <w:jc w:val="center"/>
      </w:pPr>
    </w:p>
    <w:p w:rsidR="00EF5893" w:rsidRPr="002F14E7" w:rsidRDefault="00EF5893" w:rsidP="00EF5893">
      <w:pPr>
        <w:jc w:val="center"/>
      </w:pPr>
    </w:p>
    <w:p w:rsidR="00EF5893" w:rsidRPr="002F14E7" w:rsidRDefault="00EF5893" w:rsidP="00EF5893">
      <w:pPr>
        <w:jc w:val="center"/>
      </w:pPr>
    </w:p>
    <w:p w:rsidR="00EF5893" w:rsidRPr="002F14E7" w:rsidRDefault="00EF5893"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886F92" w:rsidRPr="002F14E7" w:rsidRDefault="00886F92" w:rsidP="00EF5893">
      <w:pPr>
        <w:jc w:val="center"/>
      </w:pPr>
    </w:p>
    <w:p w:rsidR="00EF5893" w:rsidRDefault="00EF5893" w:rsidP="00EF5893">
      <w:pPr>
        <w:jc w:val="right"/>
      </w:pPr>
      <w:r>
        <w:lastRenderedPageBreak/>
        <w:t xml:space="preserve">                                                      Утвержден</w:t>
      </w:r>
    </w:p>
    <w:p w:rsidR="00EF5893" w:rsidRDefault="00EF5893" w:rsidP="00EF5893">
      <w:pPr>
        <w:jc w:val="right"/>
      </w:pPr>
      <w:r>
        <w:t>постановлением администрации</w:t>
      </w:r>
    </w:p>
    <w:p w:rsidR="00EF5893" w:rsidRDefault="00EF5893" w:rsidP="00EF5893">
      <w:pPr>
        <w:jc w:val="right"/>
      </w:pPr>
      <w:r>
        <w:t>МО «Посёлок Айхал»</w:t>
      </w:r>
    </w:p>
    <w:p w:rsidR="00EF5893" w:rsidRDefault="00EF5893" w:rsidP="00EF5893">
      <w:pPr>
        <w:jc w:val="right"/>
      </w:pPr>
      <w:r>
        <w:t>от 01.12.2016 № 542</w:t>
      </w:r>
    </w:p>
    <w:p w:rsidR="00EF5893" w:rsidRPr="00F651B1" w:rsidRDefault="00EF5893" w:rsidP="00EF5893">
      <w:pPr>
        <w:jc w:val="right"/>
        <w:rPr>
          <w:i/>
        </w:rPr>
      </w:pPr>
      <w:r w:rsidRPr="00F651B1">
        <w:rPr>
          <w:i/>
        </w:rPr>
        <w:t xml:space="preserve">в редакции постановления администрации </w:t>
      </w:r>
    </w:p>
    <w:p w:rsidR="00EF5893" w:rsidRPr="00F651B1" w:rsidRDefault="00EF5893" w:rsidP="00EF5893">
      <w:pPr>
        <w:jc w:val="right"/>
        <w:rPr>
          <w:i/>
        </w:rPr>
      </w:pPr>
      <w:r w:rsidRPr="00F651B1">
        <w:rPr>
          <w:i/>
        </w:rPr>
        <w:t>МО «Посёлок Айхал»</w:t>
      </w:r>
    </w:p>
    <w:p w:rsidR="00EF5893" w:rsidRPr="00F651B1" w:rsidRDefault="00EF5893" w:rsidP="00EF5893">
      <w:pPr>
        <w:jc w:val="right"/>
        <w:rPr>
          <w:i/>
        </w:rPr>
      </w:pPr>
      <w:r w:rsidRPr="00F651B1">
        <w:rPr>
          <w:i/>
        </w:rPr>
        <w:t>от22.03.2018№79</w:t>
      </w:r>
    </w:p>
    <w:p w:rsidR="00EF5893" w:rsidRPr="003D4384" w:rsidRDefault="008B694D" w:rsidP="00EF5893">
      <w:pPr>
        <w:jc w:val="right"/>
        <w:rPr>
          <w:i/>
        </w:rPr>
      </w:pPr>
      <w:r w:rsidRPr="003D4384">
        <w:rPr>
          <w:i/>
        </w:rPr>
        <w:t xml:space="preserve">в редакции </w:t>
      </w:r>
      <w:r w:rsidR="003D4384" w:rsidRPr="003D4384">
        <w:rPr>
          <w:i/>
        </w:rPr>
        <w:t>постановления администрации</w:t>
      </w:r>
    </w:p>
    <w:p w:rsidR="003D4384" w:rsidRPr="003D4384" w:rsidRDefault="003D4384" w:rsidP="00EF5893">
      <w:pPr>
        <w:jc w:val="right"/>
        <w:rPr>
          <w:i/>
        </w:rPr>
      </w:pPr>
      <w:r w:rsidRPr="003D4384">
        <w:rPr>
          <w:i/>
        </w:rPr>
        <w:t>от 23.04.2019 №140</w:t>
      </w:r>
    </w:p>
    <w:p w:rsidR="00EF5893" w:rsidRDefault="00EF5893" w:rsidP="00EF5893">
      <w:pPr>
        <w:jc w:val="right"/>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Административный регламент предоставления муниципальной услуги «</w:t>
      </w:r>
      <w:r w:rsidRPr="001D201C">
        <w:rPr>
          <w:rFonts w:eastAsia="Calibri"/>
          <w:b/>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b/>
        </w:rPr>
        <w:t>» на территории Муниципального образования поселок Айхал» Мирнинского района Республики Саха (Якутия)</w:t>
      </w:r>
    </w:p>
    <w:p w:rsidR="00EF5893" w:rsidRPr="00D4031A" w:rsidRDefault="00EF5893" w:rsidP="00EF5893">
      <w:pPr>
        <w:autoSpaceDE w:val="0"/>
        <w:autoSpaceDN w:val="0"/>
        <w:adjustRightInd w:val="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I. ОБЩИЕ ПОЛОЖЕНИЯ</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Предмет регулирования</w:t>
      </w:r>
    </w:p>
    <w:p w:rsidR="00EF5893" w:rsidRPr="00D4031A" w:rsidRDefault="00EF5893" w:rsidP="00EF5893">
      <w:pPr>
        <w:jc w:val="both"/>
        <w:rPr>
          <w:rFonts w:eastAsia="Calibri"/>
          <w:b/>
        </w:rPr>
      </w:pPr>
    </w:p>
    <w:p w:rsidR="00A24167" w:rsidRPr="003D4384" w:rsidRDefault="00EF5893" w:rsidP="00DC182B">
      <w:pPr>
        <w:jc w:val="both"/>
        <w:rPr>
          <w:i/>
        </w:rPr>
      </w:pPr>
      <w:r w:rsidRPr="00D4031A">
        <w:rPr>
          <w:rFonts w:eastAsia="Calibri"/>
        </w:rPr>
        <w:t>1.1. Административный регламент предоставления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на территории Муниципального образования «Посёлок Айхал» Мирнинского района Республики Саха (Якутия)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xml:space="preserve"> «на территории Муниципального образования «Посёлок Айхал» Мирнинского района Республики Саха (Якутия) (далее - муниципальная услуга).</w:t>
      </w:r>
      <w:bookmarkStart w:id="0" w:name="_Hlk7080201"/>
      <w:r w:rsidR="00A24167">
        <w:rPr>
          <w:rFonts w:eastAsia="Calibri"/>
        </w:rPr>
        <w:t>(</w:t>
      </w:r>
      <w:r w:rsidR="00A24167" w:rsidRPr="003D4384">
        <w:rPr>
          <w:i/>
        </w:rPr>
        <w:t>в редакции постановления администрации</w:t>
      </w:r>
      <w:r w:rsidR="00A24167">
        <w:rPr>
          <w:i/>
        </w:rPr>
        <w:t xml:space="preserve"> </w:t>
      </w:r>
      <w:r w:rsidR="00A24167" w:rsidRPr="003D4384">
        <w:rPr>
          <w:i/>
        </w:rPr>
        <w:t>от 23.04.2019 №140</w:t>
      </w:r>
      <w:r w:rsidR="002B6912">
        <w:rPr>
          <w:i/>
        </w:rPr>
        <w:t>)</w:t>
      </w:r>
      <w:bookmarkEnd w:id="0"/>
    </w:p>
    <w:p w:rsidR="00EF5893" w:rsidRPr="00D4031A" w:rsidRDefault="00EF5893" w:rsidP="00DC182B">
      <w:pPr>
        <w:ind w:firstLine="54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Круг заявителей</w:t>
      </w:r>
    </w:p>
    <w:p w:rsidR="00EF5893" w:rsidRPr="00D4031A" w:rsidRDefault="00EF5893" w:rsidP="00EF5893">
      <w:pPr>
        <w:jc w:val="both"/>
        <w:rPr>
          <w:rFonts w:eastAsia="Calibri"/>
          <w:b/>
        </w:rPr>
      </w:pPr>
    </w:p>
    <w:p w:rsidR="00EF5893" w:rsidRPr="00D4031A" w:rsidRDefault="00EF5893" w:rsidP="00EF5893">
      <w:pPr>
        <w:autoSpaceDE w:val="0"/>
        <w:autoSpaceDN w:val="0"/>
        <w:adjustRightInd w:val="0"/>
        <w:ind w:firstLine="540"/>
        <w:jc w:val="both"/>
      </w:pPr>
      <w:r w:rsidRPr="00D4031A">
        <w:t xml:space="preserve">1.2. Муниципальная услуга предоставляется: </w:t>
      </w:r>
    </w:p>
    <w:p w:rsidR="00EF5893" w:rsidRPr="001D201C" w:rsidRDefault="00EF5893" w:rsidP="00EF5893">
      <w:pPr>
        <w:autoSpaceDE w:val="0"/>
        <w:autoSpaceDN w:val="0"/>
        <w:adjustRightInd w:val="0"/>
        <w:ind w:firstLine="540"/>
        <w:jc w:val="both"/>
        <w:rPr>
          <w:rFonts w:eastAsia="Calibri"/>
          <w:lang w:eastAsia="en-US"/>
        </w:rPr>
      </w:pPr>
      <w:r w:rsidRPr="00D4031A">
        <w:t xml:space="preserve">- гражданам, в случаях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lastRenderedPageBreak/>
        <w:t>-</w:t>
      </w:r>
      <w:r w:rsidRPr="00D4031A">
        <w:t xml:space="preserve"> юридическим лицам - </w:t>
      </w:r>
      <w:r w:rsidRPr="001D201C">
        <w:rPr>
          <w:rFonts w:eastAsia="Calibri"/>
          <w:lang w:eastAsia="en-US"/>
        </w:rPr>
        <w:t>крестьянским (фермерским) хозяйствам, в случаях предоставления земельного участка для осуществления крестьянским (фермерским) хозяйством его деятельности.</w:t>
      </w:r>
    </w:p>
    <w:p w:rsidR="00EF5893" w:rsidRPr="00D4031A" w:rsidRDefault="00EF5893" w:rsidP="00EF5893">
      <w:pPr>
        <w:autoSpaceDE w:val="0"/>
        <w:autoSpaceDN w:val="0"/>
        <w:adjustRightInd w:val="0"/>
        <w:jc w:val="both"/>
      </w:pPr>
    </w:p>
    <w:p w:rsidR="00EF5893" w:rsidRPr="00D4031A" w:rsidRDefault="00EF5893" w:rsidP="00EF5893">
      <w:pPr>
        <w:ind w:firstLine="540"/>
        <w:jc w:val="center"/>
        <w:rPr>
          <w:b/>
        </w:rPr>
      </w:pPr>
      <w:r w:rsidRPr="00D4031A">
        <w:rPr>
          <w:b/>
        </w:rPr>
        <w:t>Требования к порядку информирования о предоставлении</w:t>
      </w:r>
    </w:p>
    <w:p w:rsidR="00EF5893" w:rsidRPr="00D4031A" w:rsidRDefault="00EF5893" w:rsidP="00EF5893">
      <w:pPr>
        <w:ind w:firstLine="540"/>
        <w:jc w:val="center"/>
        <w:rPr>
          <w:b/>
        </w:rPr>
      </w:pPr>
      <w:r w:rsidRPr="00D4031A">
        <w:rPr>
          <w:b/>
        </w:rPr>
        <w:t>муниципальной услуги</w:t>
      </w:r>
    </w:p>
    <w:p w:rsidR="00EF5893" w:rsidRPr="00372443" w:rsidRDefault="00EF5893" w:rsidP="00EF5893">
      <w:pPr>
        <w:ind w:firstLine="540"/>
        <w:jc w:val="both"/>
      </w:pPr>
      <w:r w:rsidRPr="00372443">
        <w:t>1.3.1 Орган предоставляющий муниципальную услугу- администрация Муниципального образования «Посёлок Айхал»</w:t>
      </w:r>
    </w:p>
    <w:p w:rsidR="00EF5893" w:rsidRPr="00372443" w:rsidRDefault="00EF5893" w:rsidP="00EF5893">
      <w:pPr>
        <w:ind w:firstLine="540"/>
        <w:jc w:val="both"/>
      </w:pPr>
      <w:r w:rsidRPr="003724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EF5893" w:rsidRPr="00372443" w:rsidRDefault="00EF5893" w:rsidP="00EF5893">
      <w:pPr>
        <w:pStyle w:val="a8"/>
        <w:numPr>
          <w:ilvl w:val="0"/>
          <w:numId w:val="44"/>
        </w:numPr>
        <w:contextualSpacing w:val="0"/>
        <w:jc w:val="both"/>
      </w:pPr>
      <w:r w:rsidRPr="00372443">
        <w:t xml:space="preserve">- Администрации – </w:t>
      </w:r>
      <w:r w:rsidRPr="00AB2E61">
        <w:rPr>
          <w:lang w:val="en-US"/>
        </w:rPr>
        <w:t>www</w:t>
      </w:r>
      <w:r w:rsidRPr="00372443">
        <w:t>.мо-айхал.рф</w:t>
      </w:r>
    </w:p>
    <w:p w:rsidR="00EF5893" w:rsidRPr="00372443" w:rsidRDefault="00EF5893" w:rsidP="00EF5893">
      <w:pPr>
        <w:ind w:firstLine="540"/>
        <w:jc w:val="both"/>
      </w:pPr>
      <w:r w:rsidRPr="00372443">
        <w:t>- ГАУ «МФЦ»: www.mfcsakha.ru.</w:t>
      </w:r>
    </w:p>
    <w:p w:rsidR="00EF5893" w:rsidRPr="00372443" w:rsidRDefault="00EF5893" w:rsidP="00EF5893">
      <w:pPr>
        <w:ind w:firstLine="540"/>
        <w:jc w:val="both"/>
      </w:pPr>
      <w:r w:rsidRPr="00372443">
        <w:t xml:space="preserve">-Портал государственных и муниципальных услуг Республики Саха (Якутия) </w:t>
      </w:r>
      <w:r w:rsidRPr="00372443">
        <w:rPr>
          <w:lang w:val="en-US"/>
        </w:rPr>
        <w:t>www</w:t>
      </w:r>
      <w:r w:rsidRPr="00372443">
        <w:t>.</w:t>
      </w:r>
      <w:r w:rsidRPr="00372443">
        <w:rPr>
          <w:lang w:val="en-US"/>
        </w:rPr>
        <w:t>sakha</w:t>
      </w:r>
      <w:r w:rsidRPr="00372443">
        <w:t>.</w:t>
      </w:r>
      <w:r w:rsidRPr="00372443">
        <w:rPr>
          <w:lang w:val="en-US"/>
        </w:rPr>
        <w:t>gov</w:t>
      </w:r>
      <w:r w:rsidRPr="00372443">
        <w:t>.</w:t>
      </w:r>
      <w:r w:rsidRPr="00372443">
        <w:rPr>
          <w:lang w:val="en-US"/>
        </w:rPr>
        <w:t>ru</w:t>
      </w:r>
      <w:r w:rsidRPr="00372443">
        <w:t>;</w:t>
      </w:r>
    </w:p>
    <w:p w:rsidR="00EF5893" w:rsidRPr="00372443" w:rsidRDefault="00EF5893" w:rsidP="00EF5893">
      <w:pPr>
        <w:ind w:firstLine="540"/>
        <w:jc w:val="both"/>
      </w:pPr>
      <w:r w:rsidRPr="00372443">
        <w:t>- На информационных стендах Администрации</w:t>
      </w:r>
    </w:p>
    <w:p w:rsidR="00EF5893" w:rsidRPr="00372443" w:rsidRDefault="00EF5893" w:rsidP="00EF5893">
      <w:pPr>
        <w:ind w:firstLine="540"/>
        <w:jc w:val="both"/>
      </w:pPr>
      <w:r w:rsidRPr="00372443">
        <w:t>- Через инфоматы, расположенные в здании ГАУ «МФЦ».</w:t>
      </w:r>
    </w:p>
    <w:p w:rsidR="00EF5893" w:rsidRPr="001440A3" w:rsidRDefault="00EF5893" w:rsidP="00EF5893">
      <w:pPr>
        <w:ind w:firstLine="540"/>
        <w:jc w:val="both"/>
      </w:pPr>
      <w:r w:rsidRPr="001440A3">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EF5893" w:rsidRPr="001440A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непосредственно в администрацию МО «Посёлок Айхал», 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с использованием средств телефонной связи, средств сети Интернет.</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372443">
        <w:rPr>
          <w:rFonts w:ascii="Times New Roman" w:hAnsi="Times New Roman" w:cs="Times New Roman"/>
          <w:sz w:val="24"/>
          <w:szCs w:val="24"/>
        </w:rPr>
        <w:t>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372443">
        <w:rPr>
          <w:rFonts w:ascii="Times New Roman" w:hAnsi="Times New Roman" w:cs="Times New Roman"/>
          <w:sz w:val="24"/>
          <w:szCs w:val="24"/>
        </w:rPr>
        <w:lastRenderedPageBreak/>
        <w:t>использованием телефонной связи, средств Интернета, а также при личном контакте со специалистами.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5893" w:rsidRPr="00372443" w:rsidRDefault="00EF5893" w:rsidP="00EF5893">
      <w:pPr>
        <w:pStyle w:val="ConsPlusNormal"/>
        <w:jc w:val="both"/>
        <w:rPr>
          <w:rFonts w:ascii="Times New Roman" w:hAnsi="Times New Roman" w:cs="Times New Roman"/>
          <w:sz w:val="24"/>
          <w:szCs w:val="24"/>
        </w:rPr>
      </w:pPr>
    </w:p>
    <w:p w:rsidR="00EF5893" w:rsidRPr="00D4031A" w:rsidRDefault="00EF5893" w:rsidP="00EF5893">
      <w:pPr>
        <w:jc w:val="center"/>
        <w:rPr>
          <w:rFonts w:eastAsia="Calibri"/>
          <w:b/>
        </w:rPr>
      </w:pPr>
      <w:r w:rsidRPr="00D4031A">
        <w:rPr>
          <w:rFonts w:eastAsia="Calibri"/>
          <w:b/>
        </w:rPr>
        <w:t>II. СТАНДАРТ ПРЕДОСТАВЛЕНИЯ МУНИЦИПАЛЬНОЙ УСЛУГИ</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Наименование муниципальной услуги</w:t>
      </w:r>
    </w:p>
    <w:p w:rsidR="00EF5893" w:rsidRPr="00D4031A" w:rsidRDefault="00EF5893" w:rsidP="00EF5893">
      <w:pPr>
        <w:ind w:firstLine="540"/>
        <w:jc w:val="both"/>
        <w:rPr>
          <w:rFonts w:eastAsia="Calibri"/>
        </w:rPr>
      </w:pPr>
      <w:r w:rsidRPr="00D4031A">
        <w:rPr>
          <w:rFonts w:eastAsia="Calibri"/>
        </w:rPr>
        <w:t xml:space="preserve">2.1.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874BD" w:rsidRPr="008874BD">
        <w:rPr>
          <w:rFonts w:eastAsia="Calibri"/>
        </w:rPr>
        <w:t xml:space="preserve"> </w:t>
      </w:r>
      <w:r w:rsidR="008874BD">
        <w:rPr>
          <w:rFonts w:eastAsia="Calibri"/>
        </w:rPr>
        <w:t>(</w:t>
      </w:r>
      <w:r w:rsidR="008874BD" w:rsidRPr="003D4384">
        <w:rPr>
          <w:i/>
        </w:rPr>
        <w:t>в редакции постановления администрации</w:t>
      </w:r>
      <w:r w:rsidR="008874BD">
        <w:rPr>
          <w:i/>
        </w:rPr>
        <w:t xml:space="preserve"> </w:t>
      </w:r>
      <w:r w:rsidR="008874BD" w:rsidRPr="003D4384">
        <w:rPr>
          <w:i/>
        </w:rPr>
        <w:t>от 23.04.2019 №140</w:t>
      </w:r>
      <w:r w:rsidR="008874BD">
        <w:rPr>
          <w:i/>
        </w:rPr>
        <w:t>)</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Наименование органа, предоставляющего муниципальную</w:t>
      </w:r>
    </w:p>
    <w:p w:rsidR="00EF5893" w:rsidRPr="00D4031A" w:rsidRDefault="00EF5893" w:rsidP="00EF5893">
      <w:pPr>
        <w:jc w:val="center"/>
        <w:rPr>
          <w:rFonts w:eastAsia="Calibri"/>
          <w:b/>
        </w:rPr>
      </w:pPr>
      <w:r w:rsidRPr="00D4031A">
        <w:rPr>
          <w:rFonts w:eastAsia="Calibri"/>
          <w:b/>
        </w:rPr>
        <w:t>услугу, и органов государственной и муниципальной</w:t>
      </w:r>
    </w:p>
    <w:p w:rsidR="00EF5893" w:rsidRPr="00D4031A" w:rsidRDefault="00EF5893" w:rsidP="00EF5893">
      <w:pPr>
        <w:jc w:val="center"/>
        <w:rPr>
          <w:rFonts w:eastAsia="Calibri"/>
          <w:b/>
        </w:rPr>
      </w:pPr>
      <w:r w:rsidRPr="00D4031A">
        <w:rPr>
          <w:rFonts w:eastAsia="Calibri"/>
          <w:b/>
        </w:rPr>
        <w:t>власти, и иных организаций, участвующих</w:t>
      </w:r>
    </w:p>
    <w:p w:rsidR="00EF5893" w:rsidRPr="00D4031A" w:rsidRDefault="00EF5893" w:rsidP="00EF5893">
      <w:pPr>
        <w:jc w:val="center"/>
        <w:rPr>
          <w:rFonts w:eastAsia="Calibri"/>
          <w:b/>
        </w:rPr>
      </w:pPr>
      <w:r w:rsidRPr="00D4031A">
        <w:rPr>
          <w:rFonts w:eastAsia="Calibri"/>
          <w:b/>
        </w:rPr>
        <w:t>в предоставлении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2.2. Предоставление муниципальной услуги осуществляется Администрацией. </w:t>
      </w:r>
      <w:bookmarkStart w:id="1" w:name="Par221"/>
      <w:bookmarkEnd w:id="1"/>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1) Управления Росреестра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 УФНС России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3) ФГБУ «ФКП Росреестра» по РС(Я);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4031A">
          <w:rPr>
            <w:rFonts w:eastAsia="Calibri"/>
            <w:lang w:eastAsia="en-US"/>
          </w:rPr>
          <w:t>пункте 2.3</w:t>
        </w:r>
      </w:hyperlink>
      <w:r w:rsidRPr="00D4031A">
        <w:rPr>
          <w:rFonts w:eastAsia="Calibri"/>
          <w:lang w:eastAsia="en-US"/>
        </w:rPr>
        <w:t xml:space="preserve"> настоящего Административного регламента.</w:t>
      </w:r>
    </w:p>
    <w:p w:rsidR="00EF5893" w:rsidRPr="00D4031A" w:rsidRDefault="00EF5893" w:rsidP="00EF5893">
      <w:pPr>
        <w:ind w:firstLine="54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Описание результата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2.5.</w:t>
      </w:r>
      <w:r w:rsidRPr="00D4031A">
        <w:t xml:space="preserve">  Результатом предоставления муниципальной услуги является: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2.5.1. </w:t>
      </w:r>
      <w:r w:rsidRPr="00D4031A">
        <w:t xml:space="preserve">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после принятия решения о предварительном согласовании предоставления земельного участка и обеспечения выполнения заявителем кадастровых работ в связи с образованием либо уточнением границ испрашиваемого земельного участка.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2.5.2.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заявителю вручается (выдается) решение об отказе в предоставлении земельного участка без проведения аукциона лицу, обратившемуся с заявлением о предоставлении </w:t>
      </w:r>
      <w:r w:rsidRPr="001D201C">
        <w:rPr>
          <w:rFonts w:eastAsia="Calibri"/>
          <w:lang w:eastAsia="en-US"/>
        </w:rPr>
        <w:lastRenderedPageBreak/>
        <w:t>земельного участка, либо о предварительном согласовании предоставления земельного участка.</w:t>
      </w:r>
    </w:p>
    <w:p w:rsidR="00EF5893" w:rsidRPr="001D201C" w:rsidRDefault="00EF5893" w:rsidP="00EF5893">
      <w:pPr>
        <w:autoSpaceDE w:val="0"/>
        <w:autoSpaceDN w:val="0"/>
        <w:adjustRightInd w:val="0"/>
        <w:ind w:firstLine="540"/>
        <w:jc w:val="both"/>
        <w:rPr>
          <w:rFonts w:eastAsia="Calibri"/>
          <w:lang w:eastAsia="en-US"/>
        </w:rPr>
      </w:pPr>
    </w:p>
    <w:p w:rsidR="00EF5893" w:rsidRPr="00D4031A" w:rsidRDefault="00EF5893" w:rsidP="00EF5893">
      <w:pPr>
        <w:jc w:val="center"/>
        <w:rPr>
          <w:rFonts w:eastAsia="Calibri"/>
          <w:b/>
        </w:rPr>
      </w:pPr>
      <w:r w:rsidRPr="00D4031A">
        <w:rPr>
          <w:rFonts w:eastAsia="Calibri"/>
          <w:b/>
        </w:rPr>
        <w:t>Срок предоставления муниципальной услуги</w:t>
      </w:r>
    </w:p>
    <w:p w:rsidR="00EF5893" w:rsidRPr="00D4031A" w:rsidRDefault="00EF5893" w:rsidP="00EF5893">
      <w:pPr>
        <w:widowControl w:val="0"/>
        <w:autoSpaceDE w:val="0"/>
        <w:autoSpaceDN w:val="0"/>
        <w:adjustRightInd w:val="0"/>
        <w:jc w:val="both"/>
      </w:pPr>
      <w:r w:rsidRPr="00D4031A">
        <w:rPr>
          <w:rFonts w:eastAsia="Calibri"/>
        </w:rPr>
        <w:t xml:space="preserve">          2.6. </w:t>
      </w:r>
      <w:r w:rsidRPr="00D4031A">
        <w:t>Максимальный срок предоставления муниципальной услуги</w:t>
      </w:r>
      <w:r>
        <w:t xml:space="preserve"> в течение 30 рабочих дней со дня регистрации письменного обращения.</w:t>
      </w:r>
      <w:r w:rsidRPr="00D4031A">
        <w:t>:</w:t>
      </w:r>
    </w:p>
    <w:p w:rsidR="00EF5893" w:rsidRPr="00D4031A" w:rsidRDefault="00EF5893" w:rsidP="00EF5893">
      <w:pPr>
        <w:widowControl w:val="0"/>
        <w:autoSpaceDE w:val="0"/>
        <w:autoSpaceDN w:val="0"/>
        <w:adjustRightInd w:val="0"/>
        <w:jc w:val="both"/>
        <w:rPr>
          <w:rFonts w:eastAsia="Calibri"/>
        </w:rPr>
      </w:pPr>
      <w:r w:rsidRPr="00D4031A">
        <w:t xml:space="preserve"> </w:t>
      </w:r>
      <w:r w:rsidRPr="00D4031A">
        <w:tab/>
      </w:r>
    </w:p>
    <w:p w:rsidR="00EF5893" w:rsidRPr="00D4031A" w:rsidRDefault="00EF5893" w:rsidP="00EF5893">
      <w:pPr>
        <w:jc w:val="center"/>
        <w:rPr>
          <w:rFonts w:eastAsia="Calibri"/>
          <w:b/>
        </w:rPr>
      </w:pPr>
      <w:r w:rsidRPr="00D4031A">
        <w:rPr>
          <w:rFonts w:eastAsia="Calibri"/>
          <w:b/>
        </w:rPr>
        <w:t>Перечень нормативных правовых актов, регулирующих отношения,</w:t>
      </w:r>
    </w:p>
    <w:p w:rsidR="00EF5893" w:rsidRPr="00D4031A" w:rsidRDefault="00EF5893" w:rsidP="00EF5893">
      <w:pPr>
        <w:jc w:val="center"/>
        <w:rPr>
          <w:rFonts w:eastAsia="Calibri"/>
          <w:b/>
        </w:rPr>
      </w:pPr>
      <w:r w:rsidRPr="00D4031A">
        <w:rPr>
          <w:rFonts w:eastAsia="Calibri"/>
          <w:b/>
        </w:rPr>
        <w:t>возникающие в связи с предоставлением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 xml:space="preserve">2.7. </w:t>
      </w:r>
      <w:r w:rsidRPr="00D4031A">
        <w:t>Нормативные правовые акты, регулирующие предоставление муниципальной услуги:</w:t>
      </w:r>
    </w:p>
    <w:p w:rsidR="00EF5893" w:rsidRPr="00D4031A" w:rsidRDefault="00EF5893" w:rsidP="00EF5893">
      <w:pPr>
        <w:widowControl w:val="0"/>
        <w:autoSpaceDE w:val="0"/>
        <w:autoSpaceDN w:val="0"/>
        <w:adjustRightInd w:val="0"/>
        <w:ind w:firstLine="540"/>
        <w:jc w:val="both"/>
      </w:pPr>
      <w:r w:rsidRPr="00D4031A">
        <w:t xml:space="preserve">- Земельный </w:t>
      </w:r>
      <w:hyperlink r:id="rId31" w:history="1">
        <w:r w:rsidRPr="00D4031A">
          <w:t>кодекс</w:t>
        </w:r>
      </w:hyperlink>
      <w:r w:rsidRPr="00D4031A">
        <w:t xml:space="preserve"> Российской Федерации от 25 октября 2001 года № 136-ФЗ;</w:t>
      </w:r>
    </w:p>
    <w:p w:rsidR="00EF5893" w:rsidRPr="00D4031A" w:rsidRDefault="00EF5893" w:rsidP="00EF5893">
      <w:pPr>
        <w:widowControl w:val="0"/>
        <w:autoSpaceDE w:val="0"/>
        <w:autoSpaceDN w:val="0"/>
        <w:adjustRightInd w:val="0"/>
        <w:ind w:firstLine="540"/>
        <w:jc w:val="both"/>
      </w:pPr>
      <w:r w:rsidRPr="00D4031A">
        <w:t xml:space="preserve">- Гражданский кодекс Российской Федерации от 30 ноября 1994 года </w:t>
      </w:r>
      <w:hyperlink r:id="rId32" w:history="1">
        <w:r w:rsidRPr="00D4031A">
          <w:t>№ 51-ФЗ</w:t>
        </w:r>
      </w:hyperlink>
      <w:r w:rsidRPr="00D4031A">
        <w:t xml:space="preserve">, от 26 января 1996 года </w:t>
      </w:r>
      <w:hyperlink r:id="rId33" w:history="1">
        <w:r w:rsidRPr="00D4031A">
          <w:t>№ 14-ФЗ</w:t>
        </w:r>
      </w:hyperlink>
      <w:r w:rsidRPr="00D4031A">
        <w:t xml:space="preserve">, от 26 ноября 2001 года </w:t>
      </w:r>
      <w:hyperlink r:id="rId34" w:history="1">
        <w:r w:rsidRPr="00D4031A">
          <w:t>№ 146-ФЗ</w:t>
        </w:r>
      </w:hyperlink>
      <w:r w:rsidRPr="00D4031A">
        <w:t>;</w:t>
      </w:r>
    </w:p>
    <w:p w:rsidR="00EF5893" w:rsidRPr="00D4031A" w:rsidRDefault="00EF5893" w:rsidP="00EF5893">
      <w:pPr>
        <w:widowControl w:val="0"/>
        <w:autoSpaceDE w:val="0"/>
        <w:autoSpaceDN w:val="0"/>
        <w:adjustRightInd w:val="0"/>
        <w:ind w:firstLine="540"/>
        <w:jc w:val="both"/>
      </w:pPr>
      <w:r w:rsidRPr="00D4031A">
        <w:t xml:space="preserve">- Градостроительный </w:t>
      </w:r>
      <w:hyperlink r:id="rId35" w:history="1">
        <w:r w:rsidRPr="00D4031A">
          <w:t>кодекс</w:t>
        </w:r>
      </w:hyperlink>
      <w:r w:rsidRPr="00D4031A">
        <w:t xml:space="preserve"> Российской Федерации от 29 декабря 2004 года № 190-ФЗ;</w:t>
      </w:r>
    </w:p>
    <w:p w:rsidR="00EF5893" w:rsidRPr="00D4031A" w:rsidRDefault="00EF5893" w:rsidP="00EF5893">
      <w:pPr>
        <w:autoSpaceDE w:val="0"/>
        <w:autoSpaceDN w:val="0"/>
        <w:adjustRightInd w:val="0"/>
        <w:ind w:firstLine="540"/>
        <w:jc w:val="both"/>
      </w:pPr>
      <w:bookmarkStart w:id="2" w:name="Par261"/>
      <w:bookmarkEnd w:id="2"/>
      <w:r w:rsidRPr="00D4031A">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EF5893" w:rsidRPr="00D4031A" w:rsidRDefault="00EF5893" w:rsidP="00EF5893">
      <w:pPr>
        <w:widowControl w:val="0"/>
        <w:autoSpaceDE w:val="0"/>
        <w:autoSpaceDN w:val="0"/>
        <w:adjustRightInd w:val="0"/>
        <w:ind w:firstLine="540"/>
        <w:jc w:val="both"/>
      </w:pPr>
      <w:r w:rsidRPr="00D4031A">
        <w:t xml:space="preserve"> - Федеральный </w:t>
      </w:r>
      <w:hyperlink r:id="rId36" w:history="1">
        <w:r w:rsidRPr="00D4031A">
          <w:t>закон</w:t>
        </w:r>
      </w:hyperlink>
      <w:r w:rsidRPr="00D4031A">
        <w:t xml:space="preserve"> от 25 октября 2001 года № 137-ФЗ «О введении в действие Земельного кодекса Российской Федерации»;</w:t>
      </w:r>
    </w:p>
    <w:p w:rsidR="00EF5893" w:rsidRPr="00D4031A" w:rsidRDefault="00EF5893" w:rsidP="00EF5893">
      <w:pPr>
        <w:widowControl w:val="0"/>
        <w:autoSpaceDE w:val="0"/>
        <w:autoSpaceDN w:val="0"/>
        <w:adjustRightInd w:val="0"/>
        <w:ind w:firstLine="540"/>
        <w:jc w:val="both"/>
      </w:pPr>
      <w:bookmarkStart w:id="3" w:name="Par266"/>
      <w:bookmarkEnd w:id="3"/>
      <w:r w:rsidRPr="00D4031A">
        <w:t xml:space="preserve">- Федеральный </w:t>
      </w:r>
      <w:hyperlink r:id="rId37" w:history="1">
        <w:r w:rsidRPr="00D4031A">
          <w:t>закон</w:t>
        </w:r>
      </w:hyperlink>
      <w:r w:rsidRPr="00D4031A">
        <w:t xml:space="preserve"> от 27 июля 2010 года № 210-ФЗ «Об организации предоставления государственных и муниципальных услуг»;</w:t>
      </w:r>
    </w:p>
    <w:p w:rsidR="00EF5893" w:rsidRPr="00D4031A" w:rsidRDefault="00EF5893" w:rsidP="00EF5893">
      <w:pPr>
        <w:widowControl w:val="0"/>
        <w:autoSpaceDE w:val="0"/>
        <w:autoSpaceDN w:val="0"/>
        <w:adjustRightInd w:val="0"/>
        <w:ind w:firstLine="540"/>
        <w:jc w:val="both"/>
      </w:pPr>
      <w:r w:rsidRPr="00D4031A">
        <w:t xml:space="preserve">- </w:t>
      </w:r>
      <w:hyperlink r:id="rId38" w:history="1">
        <w:r w:rsidRPr="00D4031A">
          <w:t>Закон</w:t>
        </w:r>
      </w:hyperlink>
      <w:r w:rsidRPr="00D4031A">
        <w:t xml:space="preserve"> Республики Саха (Якутия) от 15 декабря 2010 года 888-З № 673-IV Земельный кодекс Республики Саха (Якутия);</w:t>
      </w:r>
    </w:p>
    <w:p w:rsidR="00EF5893" w:rsidRPr="00D4031A" w:rsidRDefault="00EF5893" w:rsidP="00EF5893">
      <w:pPr>
        <w:widowControl w:val="0"/>
        <w:autoSpaceDE w:val="0"/>
        <w:autoSpaceDN w:val="0"/>
        <w:adjustRightInd w:val="0"/>
        <w:ind w:firstLine="708"/>
        <w:jc w:val="both"/>
      </w:pPr>
      <w:r w:rsidRPr="00D4031A">
        <w:t>- иные нормативные правовые акты, регулирующие вопросы управления и распоряжения земельными участками.</w:t>
      </w:r>
    </w:p>
    <w:p w:rsidR="00EF5893" w:rsidRPr="00D4031A" w:rsidRDefault="00EF5893" w:rsidP="00EF5893">
      <w:pPr>
        <w:ind w:firstLine="540"/>
        <w:jc w:val="both"/>
        <w:rPr>
          <w:rFonts w:eastAsia="Calibri"/>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подлежащих</w:t>
      </w:r>
    </w:p>
    <w:p w:rsidR="00EF5893" w:rsidRPr="00D4031A" w:rsidRDefault="00EF5893" w:rsidP="00EF5893">
      <w:pPr>
        <w:jc w:val="center"/>
        <w:rPr>
          <w:rFonts w:eastAsia="Calibri"/>
          <w:b/>
        </w:rPr>
      </w:pPr>
      <w:r w:rsidRPr="00D4031A">
        <w:rPr>
          <w:rFonts w:eastAsia="Calibri"/>
          <w:b/>
        </w:rPr>
        <w:t>представлению заявителем самостоятельно</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 xml:space="preserve">2.8. Муниципальная услуга предоставляется при поступлении заявления о предварительном согласовании предоставления земельного участка либо заявления о предоставлении земельного участка для целей, установленных настоящим Административным регламентом. </w:t>
      </w:r>
    </w:p>
    <w:p w:rsidR="00EF5893" w:rsidRPr="00D4031A" w:rsidRDefault="00EF5893" w:rsidP="00EF5893">
      <w:pPr>
        <w:ind w:firstLine="540"/>
        <w:jc w:val="both"/>
        <w:rPr>
          <w:rFonts w:eastAsia="Calibri"/>
        </w:rPr>
      </w:pPr>
      <w:r w:rsidRPr="00D4031A">
        <w:rPr>
          <w:rFonts w:eastAsia="Calibri"/>
        </w:rPr>
        <w:t>2.8.1. В заявлении о предварительном согласовании предоставления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5893" w:rsidRPr="00D4031A" w:rsidRDefault="00EF5893" w:rsidP="00EF5893">
      <w:pPr>
        <w:autoSpaceDE w:val="0"/>
        <w:autoSpaceDN w:val="0"/>
        <w:adjustRightInd w:val="0"/>
        <w:ind w:firstLine="540"/>
        <w:jc w:val="both"/>
      </w:pPr>
      <w:r w:rsidRPr="00D4031A">
        <w:rPr>
          <w:rFonts w:eastAsia="Calibri"/>
        </w:rPr>
        <w:t xml:space="preserve">4) </w:t>
      </w:r>
      <w:r w:rsidRPr="00D4031A">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EF5893" w:rsidRPr="00D4031A" w:rsidRDefault="00EF5893" w:rsidP="00EF5893">
      <w:pPr>
        <w:ind w:firstLine="540"/>
        <w:jc w:val="both"/>
        <w:rPr>
          <w:rFonts w:eastAsia="Calibri"/>
        </w:rPr>
      </w:pPr>
      <w:r w:rsidRPr="00D4031A">
        <w:rPr>
          <w:rFonts w:eastAsia="Calibri"/>
        </w:rPr>
        <w:t>5)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6)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7)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lastRenderedPageBreak/>
        <w:t>8)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2.8.2. К заявлению о предварительном согласовании предоставления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D4031A" w:rsidRDefault="00EF5893" w:rsidP="00EF5893">
      <w:pPr>
        <w:ind w:firstLine="540"/>
        <w:jc w:val="both"/>
        <w:rPr>
          <w:rFonts w:eastAsia="Calibri"/>
        </w:rPr>
      </w:pPr>
      <w:r w:rsidRPr="00D4031A">
        <w:rPr>
          <w:rFonts w:eastAsia="Calibri"/>
        </w:rPr>
        <w:t xml:space="preserve">Форма </w:t>
      </w:r>
      <w:hyperlink r:id="rId39">
        <w:r w:rsidRPr="00D4031A">
          <w:rPr>
            <w:rFonts w:eastAsia="Calibri"/>
          </w:rPr>
          <w:t>заявления</w:t>
        </w:r>
      </w:hyperlink>
      <w:r>
        <w:rPr>
          <w:rFonts w:eastAsia="Calibri"/>
        </w:rPr>
        <w:t xml:space="preserve"> приведена в приложении № 2</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2.8.3. В заявлении о предоставлении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4)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5)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t>6)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2.8.4. К заявлению о предоставлении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 xml:space="preserve">Форма заявления приведена в приложении № </w:t>
      </w:r>
      <w:r>
        <w:rPr>
          <w:rFonts w:eastAsia="Calibri"/>
        </w:rPr>
        <w:t>3</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2.9. Заявления, указанные в пункте 2.8.1, 2.8.3 настоящего Административного регламента, с приложениями могут быть направлены заявителем в Администрацию посредством почтовой связи.</w:t>
      </w:r>
    </w:p>
    <w:p w:rsidR="00EF5893" w:rsidRPr="00D4031A" w:rsidRDefault="00EF5893" w:rsidP="00EF5893">
      <w:pPr>
        <w:ind w:firstLine="540"/>
        <w:jc w:val="both"/>
        <w:rPr>
          <w:rFonts w:eastAsia="Calibri"/>
        </w:rPr>
      </w:pPr>
      <w:r w:rsidRPr="00D4031A">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EF5893" w:rsidRPr="00D4031A" w:rsidRDefault="00EF5893" w:rsidP="00EF5893">
      <w:pPr>
        <w:ind w:firstLine="540"/>
        <w:jc w:val="both"/>
        <w:rPr>
          <w:rFonts w:eastAsia="Calibri"/>
        </w:rPr>
      </w:pPr>
      <w:r w:rsidRPr="00D4031A">
        <w:rPr>
          <w:rFonts w:eastAsia="Calibri"/>
        </w:rPr>
        <w:t>2.10. Заявления, указанные в пункте 2.8.1, 2.8.3 настоящего Административного регламента, с приложениями могут быть поданы заявителем через ГАУ «МФЦ».</w:t>
      </w:r>
    </w:p>
    <w:p w:rsidR="00EF5893" w:rsidRPr="00D4031A" w:rsidRDefault="00EF5893" w:rsidP="00EF5893">
      <w:pPr>
        <w:ind w:firstLine="540"/>
        <w:jc w:val="both"/>
        <w:rPr>
          <w:rFonts w:eastAsia="Calibri"/>
        </w:rPr>
      </w:pPr>
      <w:r w:rsidRPr="00D4031A">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F5893" w:rsidRPr="00D4031A" w:rsidRDefault="00EF5893" w:rsidP="00EF5893">
      <w:pPr>
        <w:ind w:firstLine="540"/>
        <w:jc w:val="both"/>
        <w:rPr>
          <w:rFonts w:eastAsia="Calibri"/>
        </w:rPr>
      </w:pPr>
      <w:r w:rsidRPr="00D4031A">
        <w:rPr>
          <w:rFonts w:eastAsia="Calibri"/>
        </w:rPr>
        <w:t>2.11. Заявления заполняются при помощи средств электронно-вычислительной техники или от руки разборчиво</w:t>
      </w:r>
      <w:r>
        <w:rPr>
          <w:rFonts w:eastAsia="Calibri"/>
        </w:rPr>
        <w:t>.</w:t>
      </w:r>
    </w:p>
    <w:p w:rsidR="00EF5893" w:rsidRPr="00D4031A" w:rsidRDefault="00EF5893" w:rsidP="00EF5893">
      <w:pPr>
        <w:jc w:val="center"/>
        <w:rPr>
          <w:rFonts w:eastAsia="Calibri"/>
        </w:rPr>
      </w:pPr>
    </w:p>
    <w:p w:rsidR="00EF5893" w:rsidRDefault="00EF5893" w:rsidP="00EF5893">
      <w:pPr>
        <w:jc w:val="center"/>
        <w:rPr>
          <w:rFonts w:eastAsia="Calibri"/>
          <w:b/>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которые находятся</w:t>
      </w:r>
    </w:p>
    <w:p w:rsidR="00EF5893" w:rsidRPr="00D4031A" w:rsidRDefault="00EF5893" w:rsidP="00EF5893">
      <w:pPr>
        <w:jc w:val="center"/>
        <w:rPr>
          <w:rFonts w:eastAsia="Calibri"/>
          <w:b/>
        </w:rPr>
      </w:pPr>
      <w:r w:rsidRPr="00D4031A">
        <w:rPr>
          <w:rFonts w:eastAsia="Calibri"/>
          <w:b/>
        </w:rPr>
        <w:t>в распоряжении государственных органов и иных органов,</w:t>
      </w:r>
    </w:p>
    <w:p w:rsidR="00EF5893" w:rsidRPr="00D4031A" w:rsidRDefault="00EF5893" w:rsidP="00EF5893">
      <w:pPr>
        <w:jc w:val="center"/>
        <w:rPr>
          <w:rFonts w:eastAsia="Calibri"/>
          <w:b/>
        </w:rPr>
      </w:pPr>
      <w:r w:rsidRPr="00D4031A">
        <w:rPr>
          <w:rFonts w:eastAsia="Calibri"/>
          <w:b/>
        </w:rPr>
        <w:t>участвующих в предоставлении муниципальной услуги,</w:t>
      </w:r>
    </w:p>
    <w:p w:rsidR="00EF5893" w:rsidRPr="00D4031A" w:rsidRDefault="00EF5893" w:rsidP="00EF5893">
      <w:pPr>
        <w:jc w:val="center"/>
        <w:rPr>
          <w:rFonts w:eastAsia="Calibri"/>
          <w:b/>
        </w:rPr>
      </w:pPr>
      <w:r w:rsidRPr="00D4031A">
        <w:rPr>
          <w:rFonts w:eastAsia="Calibri"/>
          <w:b/>
        </w:rPr>
        <w:t>и которые заявитель вправе представить самостоятельно</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lastRenderedPageBreak/>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F5893" w:rsidRPr="00D4031A" w:rsidRDefault="00EF5893" w:rsidP="00EF5893">
      <w:pPr>
        <w:ind w:firstLine="540"/>
        <w:jc w:val="both"/>
        <w:rPr>
          <w:rFonts w:eastAsia="Calibri"/>
        </w:rPr>
      </w:pPr>
      <w:r w:rsidRPr="00D4031A">
        <w:rPr>
          <w:rFonts w:eastAsia="Calibri"/>
        </w:rPr>
        <w:t>2.12.1. К заявлению о предварительном согласовании предоставления земельного участка прилагаются:</w:t>
      </w:r>
    </w:p>
    <w:p w:rsidR="00EF5893" w:rsidRPr="00D4031A" w:rsidRDefault="00EF5893" w:rsidP="00EF5893">
      <w:pPr>
        <w:widowControl w:val="0"/>
        <w:autoSpaceDE w:val="0"/>
        <w:autoSpaceDN w:val="0"/>
        <w:adjustRightInd w:val="0"/>
        <w:ind w:firstLine="540"/>
        <w:jc w:val="both"/>
      </w:pPr>
      <w:r w:rsidRPr="00DD7B42">
        <w:t>1) выписка из ЕГРИП, ЕГРЮЛ</w:t>
      </w:r>
      <w:r w:rsidRPr="00D4031A">
        <w:t>;</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2) сведения из ЕГРН о правах на приобретаемый земельный участок;</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3) кадастровый план территории;</w:t>
      </w:r>
    </w:p>
    <w:p w:rsidR="00EF5893" w:rsidRPr="002D1C56" w:rsidRDefault="00EF5893" w:rsidP="00EF5893">
      <w:pPr>
        <w:ind w:firstLine="540"/>
        <w:jc w:val="both"/>
        <w:rPr>
          <w:rFonts w:eastAsia="Calibri"/>
          <w:color w:val="000000"/>
        </w:rPr>
      </w:pPr>
      <w:r w:rsidRPr="002D1C56">
        <w:rPr>
          <w:rFonts w:eastAsia="Calibri"/>
          <w:color w:val="000000"/>
        </w:rPr>
        <w:t>Заявитель вправе представить указанные документы самостоятельно.</w:t>
      </w:r>
    </w:p>
    <w:p w:rsidR="00EF5893" w:rsidRPr="002D1C56" w:rsidRDefault="00EF5893" w:rsidP="00EF5893">
      <w:pPr>
        <w:ind w:firstLine="540"/>
        <w:jc w:val="both"/>
        <w:rPr>
          <w:rFonts w:eastAsia="Calibri"/>
          <w:color w:val="000000"/>
        </w:rPr>
      </w:pPr>
      <w:r w:rsidRPr="002D1C56">
        <w:rPr>
          <w:rFonts w:eastAsia="Calibri"/>
          <w:color w:val="000000"/>
        </w:rPr>
        <w:t>2.12.2. К заявлению о предоставлении земельного участка прилагаются:</w:t>
      </w:r>
    </w:p>
    <w:p w:rsidR="00EF5893" w:rsidRPr="002D1C56" w:rsidRDefault="00EF5893" w:rsidP="00EF5893">
      <w:pPr>
        <w:ind w:firstLine="540"/>
        <w:jc w:val="both"/>
        <w:rPr>
          <w:rFonts w:eastAsia="Calibri"/>
          <w:color w:val="000000"/>
        </w:rPr>
      </w:pPr>
      <w:r w:rsidRPr="002D1C56">
        <w:rPr>
          <w:rFonts w:eastAsia="Calibri"/>
          <w:color w:val="000000"/>
        </w:rPr>
        <w:t>1) выписка из ЕГРИП, ЕГРЮЛ;</w:t>
      </w:r>
    </w:p>
    <w:p w:rsidR="00EF5893" w:rsidRPr="002D1C56" w:rsidRDefault="00EF5893" w:rsidP="00EF5893">
      <w:pPr>
        <w:ind w:firstLine="540"/>
        <w:jc w:val="both"/>
        <w:rPr>
          <w:rFonts w:eastAsia="Calibri"/>
          <w:color w:val="000000"/>
        </w:rPr>
      </w:pPr>
      <w:r w:rsidRPr="002D1C56">
        <w:rPr>
          <w:rFonts w:eastAsia="Calibri"/>
          <w:color w:val="000000"/>
        </w:rPr>
        <w:t>2) сведения из ЕГРН о правах на приобретаемый земельный участок;</w:t>
      </w:r>
    </w:p>
    <w:p w:rsidR="00EF5893" w:rsidRPr="002D1C56" w:rsidRDefault="00EF5893" w:rsidP="00EF5893">
      <w:pPr>
        <w:ind w:firstLine="540"/>
        <w:jc w:val="both"/>
        <w:rPr>
          <w:rFonts w:eastAsia="Calibri"/>
          <w:i/>
          <w:color w:val="000000"/>
        </w:rPr>
      </w:pPr>
      <w:r w:rsidRPr="002D1C56">
        <w:rPr>
          <w:rFonts w:eastAsia="Calibri"/>
          <w:i/>
          <w:color w:val="000000"/>
        </w:rPr>
        <w:t>3)исключен постановлением от22.03.2018 №79</w:t>
      </w:r>
    </w:p>
    <w:p w:rsidR="00EF5893" w:rsidRPr="00D4031A" w:rsidRDefault="00EF5893" w:rsidP="00EF5893">
      <w:pPr>
        <w:ind w:firstLine="540"/>
        <w:jc w:val="both"/>
        <w:rPr>
          <w:rFonts w:eastAsia="Calibri"/>
        </w:rPr>
      </w:pPr>
      <w:r w:rsidRPr="00D4031A">
        <w:rPr>
          <w:rFonts w:eastAsia="Calibri"/>
        </w:rPr>
        <w:t>Заявитель вправе представить указанные документы и информацию в Администрацию по собственной инициативе.</w:t>
      </w:r>
    </w:p>
    <w:p w:rsidR="00EF5893" w:rsidRPr="00D4031A" w:rsidRDefault="00EF5893" w:rsidP="00EF5893">
      <w:pPr>
        <w:ind w:firstLine="540"/>
        <w:jc w:val="both"/>
        <w:rPr>
          <w:rFonts w:eastAsia="Calibri"/>
        </w:rPr>
      </w:pPr>
      <w:r w:rsidRPr="00D4031A">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Указание на запрет требовать от заявителя</w:t>
      </w:r>
    </w:p>
    <w:p w:rsidR="00EF5893" w:rsidRPr="00D4031A" w:rsidRDefault="00EF5893" w:rsidP="00EF5893">
      <w:pPr>
        <w:jc w:val="center"/>
        <w:rPr>
          <w:rFonts w:eastAsia="Calibri"/>
          <w:b/>
        </w:rPr>
      </w:pPr>
      <w:r w:rsidRPr="00D4031A">
        <w:rPr>
          <w:rFonts w:eastAsia="Calibri"/>
          <w:b/>
        </w:rPr>
        <w:t>предоставления документов и информации</w:t>
      </w:r>
    </w:p>
    <w:p w:rsidR="00EF5893" w:rsidRPr="00D4031A" w:rsidRDefault="00EF5893" w:rsidP="00EF5893">
      <w:pPr>
        <w:jc w:val="both"/>
        <w:rPr>
          <w:rFonts w:eastAsia="Calibri"/>
        </w:rPr>
      </w:pPr>
    </w:p>
    <w:p w:rsidR="00CE6AC3" w:rsidRPr="007C612F" w:rsidRDefault="00EF5893" w:rsidP="00A42923">
      <w:pPr>
        <w:ind w:firstLine="540"/>
        <w:jc w:val="both"/>
      </w:pPr>
      <w:bookmarkStart w:id="4" w:name="_Hlk5293655"/>
      <w:r w:rsidRPr="007C612F">
        <w:rPr>
          <w:rFonts w:eastAsia="Calibri"/>
        </w:rPr>
        <w:t>2.13.</w:t>
      </w:r>
      <w:r w:rsidR="00CE6AC3" w:rsidRPr="007C612F">
        <w:t>Органы, предоставляющие муниципальные услуги, не вправе требовать от заявителя:</w:t>
      </w:r>
    </w:p>
    <w:p w:rsidR="00CE6AC3" w:rsidRPr="007C612F" w:rsidRDefault="00CE6AC3" w:rsidP="00CE6AC3">
      <w:pPr>
        <w:autoSpaceDE w:val="0"/>
        <w:autoSpaceDN w:val="0"/>
        <w:adjustRightInd w:val="0"/>
        <w:spacing w:before="240"/>
        <w:ind w:firstLine="540"/>
        <w:jc w:val="both"/>
      </w:pPr>
      <w:r w:rsidRPr="007C612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E6AC3" w:rsidRPr="007C612F" w:rsidRDefault="00CE6AC3" w:rsidP="00CE6AC3">
      <w:pPr>
        <w:autoSpaceDE w:val="0"/>
        <w:autoSpaceDN w:val="0"/>
        <w:adjustRightInd w:val="0"/>
        <w:spacing w:before="240"/>
        <w:ind w:firstLine="540"/>
        <w:jc w:val="both"/>
      </w:pPr>
      <w:r w:rsidRPr="007C612F">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sidRPr="007C612F">
          <w:t>частью 1 статьи 1</w:t>
        </w:r>
      </w:hyperlink>
      <w:r w:rsidRPr="007C612F">
        <w:t xml:space="preserve"> Федерального закона от 27.07.210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1" w:history="1">
        <w:r w:rsidRPr="007C612F">
          <w:t>частью 6</w:t>
        </w:r>
      </w:hyperlink>
      <w:r w:rsidRPr="007C612F">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E6AC3" w:rsidRPr="007C612F" w:rsidRDefault="00CE6AC3" w:rsidP="00CE6AC3">
      <w:pPr>
        <w:autoSpaceDE w:val="0"/>
        <w:autoSpaceDN w:val="0"/>
        <w:adjustRightInd w:val="0"/>
        <w:spacing w:before="240"/>
        <w:ind w:firstLine="540"/>
        <w:jc w:val="both"/>
      </w:pPr>
      <w:r w:rsidRPr="007C612F">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sidRPr="007C612F">
          <w:t>части 1 статьи 9</w:t>
        </w:r>
      </w:hyperlink>
      <w:r w:rsidRPr="007C612F">
        <w:t xml:space="preserve"> Федерального закона от 27.07.210 №210-ФЗ;</w:t>
      </w:r>
    </w:p>
    <w:p w:rsidR="00CE6AC3" w:rsidRPr="007C612F" w:rsidRDefault="00CE6AC3" w:rsidP="00CE6AC3">
      <w:pPr>
        <w:autoSpaceDE w:val="0"/>
        <w:autoSpaceDN w:val="0"/>
        <w:adjustRightInd w:val="0"/>
        <w:spacing w:before="240"/>
        <w:ind w:firstLine="540"/>
        <w:jc w:val="both"/>
      </w:pPr>
      <w:r w:rsidRPr="007C612F">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7C612F">
        <w:lastRenderedPageBreak/>
        <w:t>предоставления муниципальной услуги, либо в предоставлении муниципальной услуги, за исключением следующих случаев:</w:t>
      </w:r>
    </w:p>
    <w:p w:rsidR="00CE6AC3" w:rsidRPr="007C612F" w:rsidRDefault="00CE6AC3" w:rsidP="00CE6AC3">
      <w:pPr>
        <w:autoSpaceDE w:val="0"/>
        <w:autoSpaceDN w:val="0"/>
        <w:adjustRightInd w:val="0"/>
        <w:spacing w:before="240"/>
        <w:ind w:firstLine="540"/>
        <w:jc w:val="both"/>
      </w:pPr>
      <w:r w:rsidRPr="007C612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6AC3" w:rsidRPr="007C612F" w:rsidRDefault="00CE6AC3" w:rsidP="00CE6AC3">
      <w:pPr>
        <w:autoSpaceDE w:val="0"/>
        <w:autoSpaceDN w:val="0"/>
        <w:adjustRightInd w:val="0"/>
        <w:spacing w:before="240"/>
        <w:ind w:firstLine="540"/>
        <w:jc w:val="both"/>
      </w:pPr>
      <w:r w:rsidRPr="007C612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6AC3" w:rsidRPr="007C612F" w:rsidRDefault="00CE6AC3" w:rsidP="00CE6AC3">
      <w:pPr>
        <w:autoSpaceDE w:val="0"/>
        <w:autoSpaceDN w:val="0"/>
        <w:adjustRightInd w:val="0"/>
        <w:spacing w:before="240"/>
        <w:ind w:firstLine="540"/>
        <w:jc w:val="both"/>
      </w:pPr>
      <w:r w:rsidRPr="007C612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6AC3" w:rsidRPr="007C612F" w:rsidRDefault="00CE6AC3" w:rsidP="00CE6AC3">
      <w:pPr>
        <w:autoSpaceDE w:val="0"/>
        <w:autoSpaceDN w:val="0"/>
        <w:adjustRightInd w:val="0"/>
        <w:spacing w:before="240"/>
        <w:ind w:firstLine="540"/>
        <w:jc w:val="both"/>
      </w:pPr>
      <w:r w:rsidRPr="007C612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3" w:history="1">
        <w:r w:rsidRPr="007C612F">
          <w:t>частью 1.1 статьи 16</w:t>
        </w:r>
      </w:hyperlink>
      <w:r w:rsidRPr="007C612F">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sidRPr="007C612F">
          <w:t>частью 1.1 статьи 16</w:t>
        </w:r>
      </w:hyperlink>
      <w:r w:rsidRPr="007C612F">
        <w:t xml:space="preserve"> Федерального закона от 27.07.210 №210-ФЗ, уведомляется заявитель, а также приносятся извинения за доставленные неудобства.</w:t>
      </w:r>
    </w:p>
    <w:bookmarkEnd w:id="4"/>
    <w:p w:rsidR="00EF5893" w:rsidRPr="007C612F" w:rsidRDefault="00DB7E06" w:rsidP="00EF5893">
      <w:pPr>
        <w:autoSpaceDE w:val="0"/>
        <w:autoSpaceDN w:val="0"/>
        <w:adjustRightInd w:val="0"/>
        <w:jc w:val="both"/>
        <w:outlineLvl w:val="0"/>
        <w:rPr>
          <w:i/>
        </w:rPr>
      </w:pPr>
      <w:r w:rsidRPr="007C612F">
        <w:rPr>
          <w:rFonts w:eastAsia="Calibri"/>
        </w:rPr>
        <w:t>(</w:t>
      </w:r>
      <w:r w:rsidRPr="007C612F">
        <w:rPr>
          <w:i/>
        </w:rPr>
        <w:t>в редакции постановления администрации от 23.04.2019 №140)</w:t>
      </w:r>
    </w:p>
    <w:p w:rsidR="00FC617D" w:rsidRPr="007C612F" w:rsidRDefault="00FC617D" w:rsidP="00EF5893">
      <w:pPr>
        <w:autoSpaceDE w:val="0"/>
        <w:autoSpaceDN w:val="0"/>
        <w:adjustRightInd w:val="0"/>
        <w:jc w:val="both"/>
        <w:outlineLvl w:val="0"/>
      </w:pPr>
    </w:p>
    <w:p w:rsidR="00EF5893" w:rsidRPr="007C612F" w:rsidRDefault="00EF5893" w:rsidP="00EF5893">
      <w:pPr>
        <w:autoSpaceDE w:val="0"/>
        <w:autoSpaceDN w:val="0"/>
        <w:adjustRightInd w:val="0"/>
        <w:jc w:val="center"/>
        <w:outlineLvl w:val="0"/>
        <w:rPr>
          <w:b/>
        </w:rPr>
      </w:pPr>
      <w:r w:rsidRPr="007C612F">
        <w:rPr>
          <w:b/>
        </w:rPr>
        <w:t>Исчерпывающий перечень оснований для отказа в приеме</w:t>
      </w:r>
    </w:p>
    <w:p w:rsidR="00EF5893" w:rsidRPr="007C612F" w:rsidRDefault="00EF5893" w:rsidP="00EF5893">
      <w:pPr>
        <w:autoSpaceDE w:val="0"/>
        <w:autoSpaceDN w:val="0"/>
        <w:adjustRightInd w:val="0"/>
        <w:jc w:val="center"/>
        <w:rPr>
          <w:b/>
        </w:rPr>
      </w:pPr>
      <w:r w:rsidRPr="007C612F">
        <w:rPr>
          <w:b/>
        </w:rPr>
        <w:t>документов, необходимых для предоставления</w:t>
      </w:r>
    </w:p>
    <w:p w:rsidR="00EF5893" w:rsidRPr="007C612F" w:rsidRDefault="00EF5893" w:rsidP="00EF5893">
      <w:pPr>
        <w:autoSpaceDE w:val="0"/>
        <w:autoSpaceDN w:val="0"/>
        <w:adjustRightInd w:val="0"/>
        <w:jc w:val="center"/>
        <w:rPr>
          <w:b/>
        </w:rPr>
      </w:pPr>
      <w:r w:rsidRPr="007C612F">
        <w:rPr>
          <w:b/>
        </w:rPr>
        <w:t>муниципальной услуги</w:t>
      </w:r>
    </w:p>
    <w:p w:rsidR="00EF5893" w:rsidRPr="007C612F" w:rsidRDefault="00EF5893" w:rsidP="00EF5893">
      <w:pPr>
        <w:autoSpaceDE w:val="0"/>
        <w:autoSpaceDN w:val="0"/>
        <w:adjustRightInd w:val="0"/>
        <w:jc w:val="both"/>
        <w:rPr>
          <w:b/>
        </w:rPr>
      </w:pPr>
    </w:p>
    <w:p w:rsidR="00EF5893" w:rsidRPr="007C612F" w:rsidRDefault="00EF5893" w:rsidP="00EF5893">
      <w:pPr>
        <w:autoSpaceDE w:val="0"/>
        <w:autoSpaceDN w:val="0"/>
        <w:adjustRightInd w:val="0"/>
        <w:jc w:val="both"/>
      </w:pPr>
      <w:r w:rsidRPr="007C612F">
        <w:t xml:space="preserve">          2.14. В приеме документов может быть отказано в случае, если:</w:t>
      </w:r>
    </w:p>
    <w:p w:rsidR="00EF5893" w:rsidRPr="007C612F" w:rsidRDefault="00EF5893" w:rsidP="00EF5893">
      <w:pPr>
        <w:autoSpaceDE w:val="0"/>
        <w:autoSpaceDN w:val="0"/>
        <w:adjustRightInd w:val="0"/>
        <w:ind w:firstLine="709"/>
        <w:jc w:val="both"/>
      </w:pPr>
      <w:r w:rsidRPr="007C612F">
        <w:t>- с заявлением обратилось ненадлежащее лицо;</w:t>
      </w:r>
    </w:p>
    <w:p w:rsidR="00EF5893" w:rsidRPr="007C612F" w:rsidRDefault="00EF5893" w:rsidP="00EF5893">
      <w:pPr>
        <w:autoSpaceDE w:val="0"/>
        <w:autoSpaceDN w:val="0"/>
        <w:adjustRightInd w:val="0"/>
        <w:ind w:firstLine="709"/>
        <w:jc w:val="both"/>
      </w:pPr>
      <w:r w:rsidRPr="007C612F">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Перечень оснований для приостановления или отказа</w:t>
      </w:r>
    </w:p>
    <w:p w:rsidR="00EF5893" w:rsidRPr="007C612F" w:rsidRDefault="00EF5893" w:rsidP="00EF5893">
      <w:pPr>
        <w:jc w:val="center"/>
        <w:rPr>
          <w:rFonts w:eastAsia="Calibri"/>
          <w:b/>
        </w:rPr>
      </w:pPr>
      <w:r w:rsidRPr="007C612F">
        <w:rPr>
          <w:rFonts w:eastAsia="Calibri"/>
          <w:b/>
        </w:rPr>
        <w:t>в предоставлении муниципальной услуги</w:t>
      </w:r>
    </w:p>
    <w:p w:rsidR="00EF5893" w:rsidRPr="007C612F" w:rsidRDefault="00EF5893" w:rsidP="00EF5893">
      <w:pPr>
        <w:jc w:val="both"/>
        <w:rPr>
          <w:rFonts w:eastAsia="Calibri"/>
        </w:rPr>
      </w:pPr>
    </w:p>
    <w:p w:rsidR="00EF5893" w:rsidRPr="007C612F" w:rsidRDefault="00EF5893" w:rsidP="00EF5893">
      <w:pPr>
        <w:widowControl w:val="0"/>
        <w:autoSpaceDE w:val="0"/>
        <w:autoSpaceDN w:val="0"/>
        <w:adjustRightInd w:val="0"/>
        <w:ind w:firstLine="540"/>
        <w:jc w:val="both"/>
      </w:pPr>
      <w:r w:rsidRPr="007C612F">
        <w:rPr>
          <w:rFonts w:eastAsia="Calibri"/>
        </w:rPr>
        <w:t xml:space="preserve">2.15. </w:t>
      </w:r>
      <w:r w:rsidRPr="007C612F">
        <w:t>Приостановление предоставления муниципальной услуги осуществляется в случае:</w:t>
      </w:r>
    </w:p>
    <w:p w:rsidR="00EF5893" w:rsidRPr="007C612F" w:rsidRDefault="00EF5893" w:rsidP="00EF5893">
      <w:pPr>
        <w:widowControl w:val="0"/>
        <w:autoSpaceDE w:val="0"/>
        <w:autoSpaceDN w:val="0"/>
        <w:adjustRightInd w:val="0"/>
        <w:ind w:firstLine="540"/>
        <w:jc w:val="both"/>
        <w:rPr>
          <w:rFonts w:eastAsia="Calibri"/>
          <w:lang w:eastAsia="en-US"/>
        </w:rPr>
      </w:pPr>
      <w:r w:rsidRPr="007C612F">
        <w:t>2.15.1. Е</w:t>
      </w:r>
      <w:r w:rsidRPr="007C612F">
        <w:rPr>
          <w:rFonts w:eastAsia="Calibri"/>
          <w:lang w:eastAsia="en-US"/>
        </w:rPr>
        <w:t>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w:t>
      </w:r>
      <w:r w:rsidRPr="007C612F">
        <w:rPr>
          <w:rFonts w:eastAsia="Calibri"/>
          <w:lang w:eastAsia="en-US"/>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F5893" w:rsidRPr="007C612F" w:rsidRDefault="00EF5893" w:rsidP="00EF5893">
      <w:pPr>
        <w:autoSpaceDE w:val="0"/>
        <w:autoSpaceDN w:val="0"/>
        <w:adjustRightInd w:val="0"/>
        <w:ind w:firstLine="540"/>
        <w:jc w:val="both"/>
      </w:pPr>
      <w:r w:rsidRPr="007C612F">
        <w:t>Максимальный срок приостановления составляет 21 рабочий день.</w:t>
      </w:r>
    </w:p>
    <w:p w:rsidR="00EF5893" w:rsidRPr="007C612F" w:rsidRDefault="00EF5893" w:rsidP="00EF5893">
      <w:pPr>
        <w:autoSpaceDE w:val="0"/>
        <w:autoSpaceDN w:val="0"/>
        <w:adjustRightInd w:val="0"/>
        <w:ind w:firstLine="540"/>
        <w:jc w:val="both"/>
      </w:pPr>
      <w:r w:rsidRPr="007C612F">
        <w:t>2.15.2.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EF5893" w:rsidRPr="007C612F" w:rsidRDefault="00EF5893" w:rsidP="00EF5893">
      <w:pPr>
        <w:autoSpaceDE w:val="0"/>
        <w:autoSpaceDN w:val="0"/>
        <w:adjustRightInd w:val="0"/>
        <w:ind w:firstLine="540"/>
        <w:jc w:val="both"/>
      </w:pPr>
      <w:r w:rsidRPr="007C612F">
        <w:t>Максимальный срок исполнения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2.15.3. Муниципальный служащий Администрации направляет проект решения о приостановлении на подписание Главе Администрации.</w:t>
      </w:r>
    </w:p>
    <w:p w:rsidR="00EF5893" w:rsidRPr="007C612F" w:rsidRDefault="00EF5893" w:rsidP="00EF5893">
      <w:pPr>
        <w:autoSpaceDE w:val="0"/>
        <w:autoSpaceDN w:val="0"/>
        <w:adjustRightInd w:val="0"/>
        <w:ind w:firstLine="540"/>
        <w:jc w:val="both"/>
      </w:pPr>
      <w:r w:rsidRPr="007C612F">
        <w:t>Максимальный срок исполнения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2.15.4. После подписания решения о приостановлении муниципальный служащий осуществляет его регистрацию в порядке делопроизводства.</w:t>
      </w:r>
    </w:p>
    <w:p w:rsidR="00EF5893" w:rsidRPr="007C612F" w:rsidRDefault="00EF5893" w:rsidP="00EF5893">
      <w:pPr>
        <w:autoSpaceDE w:val="0"/>
        <w:autoSpaceDN w:val="0"/>
        <w:adjustRightInd w:val="0"/>
        <w:ind w:firstLine="540"/>
        <w:jc w:val="both"/>
      </w:pPr>
      <w:r w:rsidRPr="007C612F">
        <w:t>Максимальный срок исполнения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 xml:space="preserve">2.15.5. Подписанное решение о приостановлении выдается муниципальным служащим заявителю либо направляется в порядке, предусмотренном </w:t>
      </w:r>
      <w:hyperlink r:id="rId45" w:history="1">
        <w:r w:rsidRPr="007C612F">
          <w:t>пунктом 2.1</w:t>
        </w:r>
      </w:hyperlink>
      <w:r w:rsidRPr="007C612F">
        <w:t xml:space="preserve">0 настоящего Административного регламента в ГАУ «МФЦ» для вручения заявителю, либо в порядке, предусмотренном </w:t>
      </w:r>
      <w:hyperlink r:id="rId46" w:history="1">
        <w:r w:rsidRPr="007C612F">
          <w:t>пунктом 2.</w:t>
        </w:r>
      </w:hyperlink>
      <w:r w:rsidRPr="007C612F">
        <w:t>9 настоящего Административного регламента почтовым отправлением заявителю.</w:t>
      </w:r>
    </w:p>
    <w:p w:rsidR="00EF5893" w:rsidRPr="007C612F" w:rsidRDefault="00EF5893" w:rsidP="00EF5893">
      <w:pPr>
        <w:autoSpaceDE w:val="0"/>
        <w:autoSpaceDN w:val="0"/>
        <w:adjustRightInd w:val="0"/>
        <w:ind w:firstLine="540"/>
        <w:jc w:val="both"/>
      </w:pPr>
      <w:r w:rsidRPr="007C612F">
        <w:t xml:space="preserve">2.15.6.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47" w:history="1">
        <w:r w:rsidRPr="007C612F">
          <w:t>пунктом 2.6</w:t>
        </w:r>
      </w:hyperlink>
      <w:r w:rsidRPr="007C612F">
        <w:t xml:space="preserve"> настоящего Административного регламента. </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ind w:firstLine="540"/>
        <w:jc w:val="both"/>
        <w:rPr>
          <w:rFonts w:eastAsia="Calibri"/>
        </w:rPr>
      </w:pPr>
      <w:r w:rsidRPr="007C612F">
        <w:rPr>
          <w:rFonts w:eastAsia="Calibri"/>
        </w:rPr>
        <w:t xml:space="preserve">   2.16. Основания для отказа в предоставлении муниципальной услуги:</w:t>
      </w:r>
    </w:p>
    <w:p w:rsidR="00EF5893" w:rsidRPr="007C612F" w:rsidRDefault="00EF5893" w:rsidP="00EF5893">
      <w:pPr>
        <w:ind w:firstLine="708"/>
        <w:jc w:val="both"/>
        <w:rPr>
          <w:rFonts w:eastAsia="Calibri"/>
        </w:rPr>
      </w:pPr>
      <w:r w:rsidRPr="007C612F">
        <w:rPr>
          <w:rFonts w:eastAsia="Calibri"/>
        </w:rPr>
        <w:t>2.16.1.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F5893" w:rsidRPr="007C612F" w:rsidRDefault="00EF5893" w:rsidP="00EF5893">
      <w:pPr>
        <w:autoSpaceDE w:val="0"/>
        <w:autoSpaceDN w:val="0"/>
        <w:adjustRightInd w:val="0"/>
        <w:jc w:val="both"/>
      </w:pPr>
      <w:r w:rsidRPr="007C612F">
        <w:rPr>
          <w:rFonts w:eastAsia="Calibri"/>
        </w:rPr>
        <w:t xml:space="preserve"> </w:t>
      </w:r>
      <w:r w:rsidRPr="007C612F">
        <w:rPr>
          <w:rFonts w:eastAsia="Calibri"/>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7C612F">
        <w:t>уполномоченным Правительством Российской Федерации федеральным органом исполнительной власти</w:t>
      </w:r>
      <w:r w:rsidRPr="007C612F">
        <w:rPr>
          <w:rFonts w:eastAsia="Calibri"/>
        </w:rPr>
        <w:t>;</w:t>
      </w:r>
    </w:p>
    <w:p w:rsidR="00EF5893" w:rsidRPr="007C612F" w:rsidRDefault="00EF5893" w:rsidP="00EF5893">
      <w:pPr>
        <w:jc w:val="both"/>
        <w:rPr>
          <w:rFonts w:eastAsia="Calibri"/>
        </w:rPr>
      </w:pPr>
      <w:r w:rsidRPr="007C612F">
        <w:rPr>
          <w:rFonts w:eastAsia="Calibri"/>
        </w:rPr>
        <w:t xml:space="preserve"> </w:t>
      </w:r>
      <w:r w:rsidRPr="007C612F">
        <w:rPr>
          <w:rFonts w:eastAsia="Calibri"/>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5893" w:rsidRPr="007C612F" w:rsidRDefault="00EF5893" w:rsidP="00EF5893">
      <w:pPr>
        <w:jc w:val="both"/>
        <w:rPr>
          <w:rFonts w:eastAsia="Calibri"/>
        </w:rPr>
      </w:pPr>
      <w:r w:rsidRPr="007C612F">
        <w:rPr>
          <w:rFonts w:eastAsia="Calibri"/>
        </w:rPr>
        <w:t xml:space="preserve"> </w:t>
      </w:r>
      <w:r w:rsidRPr="007C612F">
        <w:rPr>
          <w:rFonts w:eastAsia="Calibri"/>
        </w:rPr>
        <w:tab/>
        <w:t>3) разработка схемы расположения земельного участка осуществлена с нарушением требований к образуемым земельным участкам, а именно:</w:t>
      </w:r>
    </w:p>
    <w:p w:rsidR="00EF5893" w:rsidRPr="007C612F" w:rsidRDefault="00EF5893" w:rsidP="00EF5893">
      <w:pPr>
        <w:autoSpaceDE w:val="0"/>
        <w:autoSpaceDN w:val="0"/>
        <w:adjustRightInd w:val="0"/>
        <w:jc w:val="both"/>
      </w:pPr>
      <w:r w:rsidRPr="007C612F">
        <w:t xml:space="preserve"> </w:t>
      </w:r>
      <w:r w:rsidRPr="007C612F">
        <w:tab/>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EF5893" w:rsidRPr="007C612F" w:rsidRDefault="00EF5893" w:rsidP="00EF5893">
      <w:pPr>
        <w:autoSpaceDE w:val="0"/>
        <w:autoSpaceDN w:val="0"/>
        <w:adjustRightInd w:val="0"/>
        <w:jc w:val="both"/>
      </w:pPr>
      <w:r w:rsidRPr="007C612F">
        <w:t xml:space="preserve"> </w:t>
      </w:r>
      <w:r w:rsidRPr="007C612F">
        <w:tab/>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48" w:history="1">
        <w:r w:rsidRPr="007C612F">
          <w:t>кодексом</w:t>
        </w:r>
      </w:hyperlink>
      <w:r w:rsidRPr="007C612F">
        <w:t xml:space="preserve"> Российской Федерации, Земельным </w:t>
      </w:r>
      <w:hyperlink r:id="rId49" w:history="1">
        <w:r w:rsidRPr="007C612F">
          <w:t>кодексом</w:t>
        </w:r>
      </w:hyperlink>
      <w:r w:rsidRPr="007C612F">
        <w:t xml:space="preserve"> Республики Саха (Якутия), другими федеральными законами Республики Саха (Якутия);</w:t>
      </w:r>
    </w:p>
    <w:p w:rsidR="00EF5893" w:rsidRPr="007C612F" w:rsidRDefault="00EF5893" w:rsidP="00EF5893">
      <w:pPr>
        <w:autoSpaceDE w:val="0"/>
        <w:autoSpaceDN w:val="0"/>
        <w:adjustRightInd w:val="0"/>
        <w:jc w:val="both"/>
      </w:pPr>
      <w:r w:rsidRPr="007C612F">
        <w:t xml:space="preserve"> </w:t>
      </w:r>
      <w:r w:rsidRPr="007C612F">
        <w:tab/>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F5893" w:rsidRPr="007C612F" w:rsidRDefault="00EF5893" w:rsidP="00EF5893">
      <w:pPr>
        <w:autoSpaceDE w:val="0"/>
        <w:autoSpaceDN w:val="0"/>
        <w:adjustRightInd w:val="0"/>
        <w:jc w:val="both"/>
      </w:pPr>
      <w:r w:rsidRPr="007C612F">
        <w:t xml:space="preserve"> </w:t>
      </w:r>
      <w:r w:rsidRPr="007C612F">
        <w:tab/>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F5893" w:rsidRPr="007C612F" w:rsidRDefault="00EF5893" w:rsidP="00EF5893">
      <w:pPr>
        <w:autoSpaceDE w:val="0"/>
        <w:autoSpaceDN w:val="0"/>
        <w:adjustRightInd w:val="0"/>
        <w:jc w:val="both"/>
      </w:pPr>
      <w:r w:rsidRPr="007C612F">
        <w:lastRenderedPageBreak/>
        <w:t xml:space="preserve"> </w:t>
      </w:r>
      <w:r w:rsidRPr="007C612F">
        <w:tab/>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F5893" w:rsidRPr="007C612F" w:rsidRDefault="00EF5893" w:rsidP="00EF5893">
      <w:pPr>
        <w:autoSpaceDE w:val="0"/>
        <w:autoSpaceDN w:val="0"/>
        <w:adjustRightInd w:val="0"/>
        <w:jc w:val="both"/>
      </w:pPr>
      <w:r w:rsidRPr="007C612F">
        <w:t xml:space="preserve"> </w:t>
      </w:r>
      <w:r w:rsidRPr="007C612F">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5893" w:rsidRPr="007C612F" w:rsidRDefault="00EF5893" w:rsidP="00EF5893">
      <w:pPr>
        <w:jc w:val="both"/>
        <w:rPr>
          <w:rFonts w:eastAsia="Calibri"/>
        </w:rPr>
      </w:pPr>
      <w:r w:rsidRPr="007C612F">
        <w:rPr>
          <w:rFonts w:eastAsia="Calibri"/>
        </w:rPr>
        <w:t xml:space="preserve"> </w:t>
      </w:r>
      <w:r w:rsidRPr="007C612F">
        <w:rPr>
          <w:rFonts w:eastAsia="Calibri"/>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5893" w:rsidRPr="007C612F" w:rsidRDefault="00EF5893" w:rsidP="00EF5893">
      <w:pPr>
        <w:jc w:val="both"/>
        <w:rPr>
          <w:rFonts w:eastAsia="Calibri"/>
        </w:rPr>
      </w:pPr>
      <w:r w:rsidRPr="007C612F">
        <w:rPr>
          <w:rFonts w:eastAsia="Calibri"/>
        </w:rPr>
        <w:t xml:space="preserve"> </w:t>
      </w:r>
      <w:r w:rsidRPr="007C612F">
        <w:rPr>
          <w:rFonts w:eastAsia="Calibri"/>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5893" w:rsidRPr="007C612F" w:rsidRDefault="00EF5893" w:rsidP="00EF5893">
      <w:pPr>
        <w:jc w:val="both"/>
        <w:rPr>
          <w:rFonts w:eastAsia="Calibri"/>
        </w:rPr>
      </w:pPr>
      <w:r w:rsidRPr="007C612F">
        <w:rPr>
          <w:rFonts w:eastAsia="Calibri"/>
        </w:rPr>
        <w:t xml:space="preserve"> </w:t>
      </w:r>
      <w:r w:rsidRPr="007C612F">
        <w:rPr>
          <w:rFonts w:eastAsia="Calibri"/>
        </w:rPr>
        <w:tab/>
        <w:t>2.16.2. Земельный участок, заявление о предварительном согласовании предоставления либо о предоставлении, которого подано, не может быть предоставлен заявителю по следующим основаниям:</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rPr>
        <w:t xml:space="preserve"> </w:t>
      </w:r>
      <w:r w:rsidRPr="007C612F">
        <w:rPr>
          <w:rFonts w:eastAsia="Calibri"/>
        </w:rPr>
        <w:tab/>
      </w:r>
      <w:r w:rsidRPr="007C612F">
        <w:rPr>
          <w:rFonts w:eastAsia="Calibr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7C612F">
        <w:rPr>
          <w:rFonts w:eastAsia="Calibri"/>
          <w:lang w:eastAsia="en-US"/>
        </w:rPr>
        <w:lastRenderedPageBreak/>
        <w:t>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19) предоставление земельного участка на заявленном виде прав не допускается;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20) в отношении земельного участка, указанного в заявлении о его предоставлении, не установлен вид разрешенного использования;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21) указанный в заявлении о предоставлении земельного участка земельный участок не отнесен к определенной категории земель;</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 xml:space="preserve">24) границы земельного участка, указанного в заявлении о его предоставлении, подлежат уточнению в соответствии с Федеральным </w:t>
      </w:r>
      <w:hyperlink r:id="rId50" w:history="1">
        <w:r w:rsidRPr="007C612F">
          <w:rPr>
            <w:rFonts w:eastAsia="Calibri"/>
            <w:lang w:eastAsia="en-US"/>
          </w:rPr>
          <w:t>законом</w:t>
        </w:r>
      </w:hyperlink>
      <w:r w:rsidRPr="007C612F">
        <w:rPr>
          <w:rFonts w:eastAsia="Calibri"/>
          <w:lang w:eastAsia="en-US"/>
        </w:rPr>
        <w:t xml:space="preserve"> «О государственном кадастре недвижимости»;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F5893" w:rsidRPr="007C612F" w:rsidRDefault="00EF5893" w:rsidP="00EF5893">
      <w:pPr>
        <w:autoSpaceDE w:val="0"/>
        <w:autoSpaceDN w:val="0"/>
        <w:adjustRightInd w:val="0"/>
        <w:jc w:val="both"/>
        <w:rPr>
          <w:rFonts w:eastAsia="Calibri"/>
        </w:rPr>
      </w:pPr>
    </w:p>
    <w:p w:rsidR="00EF5893" w:rsidRPr="007C612F" w:rsidRDefault="00EF5893" w:rsidP="00EF5893">
      <w:pPr>
        <w:jc w:val="center"/>
        <w:rPr>
          <w:rFonts w:eastAsia="Calibri"/>
          <w:b/>
        </w:rPr>
      </w:pPr>
      <w:r w:rsidRPr="007C612F">
        <w:rPr>
          <w:rFonts w:eastAsia="Calibri"/>
          <w:b/>
        </w:rPr>
        <w:t>Перечень услуг, которые являются необходимыми</w:t>
      </w:r>
    </w:p>
    <w:p w:rsidR="00EF5893" w:rsidRPr="007C612F" w:rsidRDefault="00EF5893" w:rsidP="00EF5893">
      <w:pPr>
        <w:jc w:val="center"/>
        <w:rPr>
          <w:rFonts w:eastAsia="Calibri"/>
          <w:b/>
        </w:rPr>
      </w:pPr>
      <w:r w:rsidRPr="007C612F">
        <w:rPr>
          <w:rFonts w:eastAsia="Calibri"/>
          <w:b/>
        </w:rPr>
        <w:t>и обязательными для предоставления муниципальной услуги,</w:t>
      </w:r>
    </w:p>
    <w:p w:rsidR="00EF5893" w:rsidRPr="007C612F" w:rsidRDefault="00EF5893" w:rsidP="00EF5893">
      <w:pPr>
        <w:jc w:val="center"/>
        <w:rPr>
          <w:rFonts w:eastAsia="Calibri"/>
          <w:b/>
        </w:rPr>
      </w:pPr>
      <w:r w:rsidRPr="007C612F">
        <w:rPr>
          <w:rFonts w:eastAsia="Calibri"/>
          <w:b/>
        </w:rPr>
        <w:t>в том числе сведения о документах, выдаваемых организациями,</w:t>
      </w:r>
    </w:p>
    <w:p w:rsidR="00EF5893" w:rsidRPr="007C612F" w:rsidRDefault="00EF5893" w:rsidP="00EF5893">
      <w:pPr>
        <w:jc w:val="center"/>
        <w:rPr>
          <w:rFonts w:eastAsia="Calibri"/>
        </w:rPr>
      </w:pPr>
      <w:r w:rsidRPr="007C612F">
        <w:rPr>
          <w:rFonts w:eastAsia="Calibri"/>
          <w:b/>
        </w:rPr>
        <w:t>участвующими в предоставлении муниципальной услуги</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893" w:rsidRPr="007C612F" w:rsidRDefault="00EF5893" w:rsidP="00EF5893">
      <w:pPr>
        <w:autoSpaceDE w:val="0"/>
        <w:autoSpaceDN w:val="0"/>
        <w:adjustRightInd w:val="0"/>
        <w:ind w:firstLine="540"/>
        <w:jc w:val="both"/>
      </w:pPr>
      <w:r w:rsidRPr="007C612F">
        <w:rPr>
          <w:rFonts w:eastAsia="Calibri"/>
        </w:rPr>
        <w:lastRenderedPageBreak/>
        <w:t xml:space="preserve">1) подготовка </w:t>
      </w:r>
      <w:r w:rsidRPr="007C612F">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7C612F" w:rsidRDefault="00EF5893" w:rsidP="00EF5893">
      <w:pPr>
        <w:ind w:firstLine="567"/>
        <w:jc w:val="both"/>
        <w:rPr>
          <w:rFonts w:eastAsia="Calibri"/>
        </w:rPr>
      </w:pPr>
      <w:r w:rsidRPr="007C612F">
        <w:rPr>
          <w:rFonts w:eastAsia="Calibri"/>
        </w:rPr>
        <w:t>2) выполнение кадастровых работ;</w:t>
      </w:r>
    </w:p>
    <w:p w:rsidR="00EF5893" w:rsidRPr="007C612F" w:rsidRDefault="00EF5893" w:rsidP="00EF5893">
      <w:pPr>
        <w:autoSpaceDE w:val="0"/>
        <w:autoSpaceDN w:val="0"/>
        <w:adjustRightInd w:val="0"/>
        <w:ind w:firstLine="540"/>
        <w:jc w:val="both"/>
      </w:pPr>
      <w:r w:rsidRPr="007C612F">
        <w:rPr>
          <w:rFonts w:eastAsia="Calibri"/>
        </w:rPr>
        <w:t>3) проведение государственного кадастрового учета.</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Порядок, размер и основания взимания государственной</w:t>
      </w:r>
    </w:p>
    <w:p w:rsidR="00EF5893" w:rsidRPr="007C612F" w:rsidRDefault="00EF5893" w:rsidP="00EF5893">
      <w:pPr>
        <w:jc w:val="center"/>
        <w:rPr>
          <w:rFonts w:eastAsia="Calibri"/>
          <w:b/>
        </w:rPr>
      </w:pPr>
      <w:r w:rsidRPr="007C612F">
        <w:rPr>
          <w:rFonts w:eastAsia="Calibri"/>
          <w:b/>
        </w:rPr>
        <w:t>пошлины или иной платы, взимаемой за предоставление</w:t>
      </w:r>
    </w:p>
    <w:p w:rsidR="00EF5893" w:rsidRPr="007C612F" w:rsidRDefault="00EF5893" w:rsidP="00EF5893">
      <w:pPr>
        <w:jc w:val="center"/>
        <w:rPr>
          <w:rFonts w:eastAsia="Calibri"/>
          <w:b/>
        </w:rPr>
      </w:pPr>
      <w:r w:rsidRPr="007C612F">
        <w:rPr>
          <w:rFonts w:eastAsia="Calibri"/>
          <w:b/>
        </w:rPr>
        <w:t>муниципальной услуги</w:t>
      </w:r>
    </w:p>
    <w:p w:rsidR="00EF5893" w:rsidRPr="007C612F" w:rsidRDefault="00EF5893" w:rsidP="00EF5893">
      <w:pPr>
        <w:jc w:val="both"/>
        <w:rPr>
          <w:rFonts w:eastAsia="Calibri"/>
          <w:b/>
        </w:rPr>
      </w:pPr>
    </w:p>
    <w:p w:rsidR="00EF5893" w:rsidRPr="007C612F" w:rsidRDefault="00EF5893" w:rsidP="00EF5893">
      <w:pPr>
        <w:ind w:firstLine="540"/>
        <w:jc w:val="both"/>
        <w:rPr>
          <w:rFonts w:eastAsia="Calibri"/>
        </w:rPr>
      </w:pPr>
      <w:r w:rsidRPr="007C612F">
        <w:rPr>
          <w:rFonts w:eastAsia="Calibri"/>
        </w:rPr>
        <w:t>2.18. Муниципальная услуга предоставляется без взимания государственной пошлины или иной платы.</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Максимальный срок ожидания в очереди при подаче заявлений</w:t>
      </w:r>
    </w:p>
    <w:p w:rsidR="00EF5893" w:rsidRPr="007C612F" w:rsidRDefault="00EF5893" w:rsidP="00EF5893">
      <w:pPr>
        <w:jc w:val="center"/>
        <w:rPr>
          <w:rFonts w:eastAsia="Calibri"/>
          <w:b/>
        </w:rPr>
      </w:pPr>
      <w:r w:rsidRPr="007C612F">
        <w:rPr>
          <w:rFonts w:eastAsia="Calibri"/>
          <w:b/>
        </w:rPr>
        <w:t>о предоставлении муниципальной услуги и при получении</w:t>
      </w:r>
    </w:p>
    <w:p w:rsidR="00EF5893" w:rsidRPr="007C612F" w:rsidRDefault="00EF5893" w:rsidP="00EF5893">
      <w:pPr>
        <w:jc w:val="center"/>
        <w:rPr>
          <w:rFonts w:eastAsia="Calibri"/>
          <w:b/>
        </w:rPr>
      </w:pPr>
      <w:r w:rsidRPr="007C612F">
        <w:rPr>
          <w:rFonts w:eastAsia="Calibri"/>
          <w:b/>
        </w:rPr>
        <w:t>результата предоставления муниципальной услуги</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t>2.19. Время ожидания в очереди для подачи заявлений не может превышать 15 минут.</w:t>
      </w:r>
    </w:p>
    <w:p w:rsidR="00EF5893" w:rsidRPr="007C612F" w:rsidRDefault="00EF5893" w:rsidP="00EF5893">
      <w:pPr>
        <w:ind w:firstLine="540"/>
        <w:jc w:val="both"/>
        <w:rPr>
          <w:rFonts w:eastAsia="Calibri"/>
        </w:rPr>
      </w:pPr>
      <w:r w:rsidRPr="007C612F">
        <w:rPr>
          <w:rFonts w:eastAsia="Calibri"/>
        </w:rPr>
        <w:t>2.20. Время ожидания в очереди при получении результата предоставления муниципальной услуги не может превышать 15 минут.</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rPr>
        <w:t>2.21</w:t>
      </w:r>
      <w:r w:rsidRPr="007C612F">
        <w:rPr>
          <w:rFonts w:eastAsia="Calibri"/>
          <w:b/>
        </w:rPr>
        <w:t>. Срок и порядок предоставления муниципальной услуги,</w:t>
      </w:r>
    </w:p>
    <w:p w:rsidR="00EF5893" w:rsidRPr="007C612F" w:rsidRDefault="00EF5893" w:rsidP="00EF5893">
      <w:pPr>
        <w:jc w:val="center"/>
        <w:rPr>
          <w:rFonts w:eastAsia="Calibri"/>
          <w:b/>
        </w:rPr>
      </w:pPr>
      <w:r w:rsidRPr="007C612F">
        <w:rPr>
          <w:rFonts w:eastAsia="Calibri"/>
          <w:b/>
        </w:rPr>
        <w:t>в том числе в электронной форме</w:t>
      </w:r>
    </w:p>
    <w:p w:rsidR="00EF5893" w:rsidRPr="007C612F" w:rsidRDefault="00EF5893" w:rsidP="00EF5893">
      <w:pPr>
        <w:jc w:val="both"/>
        <w:rPr>
          <w:rFonts w:eastAsia="Calibri"/>
        </w:rPr>
      </w:pPr>
      <w:r w:rsidRPr="007C612F">
        <w:rPr>
          <w:rFonts w:eastAsia="Calibri"/>
        </w:rPr>
        <w:t>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
    <w:p w:rsidR="00EF5893" w:rsidRPr="007C612F" w:rsidRDefault="00EF5893" w:rsidP="00EF5893">
      <w:pPr>
        <w:autoSpaceDE w:val="0"/>
        <w:autoSpaceDN w:val="0"/>
        <w:adjustRightInd w:val="0"/>
        <w:jc w:val="both"/>
        <w:rPr>
          <w:rFonts w:eastAsia="Calibri"/>
        </w:rPr>
      </w:pPr>
      <w:r w:rsidRPr="007C612F">
        <w:rPr>
          <w:rFonts w:eastAsia="Calibri"/>
        </w:rPr>
        <w:t xml:space="preserve"> </w:t>
      </w:r>
      <w:r w:rsidRPr="007C612F">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участка1 рабочий день;</w:t>
      </w:r>
    </w:p>
    <w:p w:rsidR="00EF5893" w:rsidRPr="007C612F" w:rsidRDefault="00EF5893" w:rsidP="00EF5893">
      <w:pPr>
        <w:autoSpaceDE w:val="0"/>
        <w:autoSpaceDN w:val="0"/>
        <w:adjustRightInd w:val="0"/>
        <w:jc w:val="both"/>
        <w:outlineLvl w:val="0"/>
      </w:pPr>
      <w:r w:rsidRPr="007C612F">
        <w:rPr>
          <w:rFonts w:eastAsia="Calibri"/>
        </w:rPr>
        <w:t xml:space="preserve"> </w:t>
      </w:r>
      <w:r w:rsidRPr="007C612F">
        <w:rPr>
          <w:rFonts w:eastAsia="Calibri"/>
        </w:rPr>
        <w:tab/>
        <w:t xml:space="preserve">2) </w:t>
      </w:r>
      <w:r w:rsidRPr="007C612F">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услуги1 рабочий день;</w:t>
      </w:r>
    </w:p>
    <w:p w:rsidR="00EF5893" w:rsidRPr="007C612F" w:rsidRDefault="00EF5893" w:rsidP="00EF5893">
      <w:pPr>
        <w:autoSpaceDE w:val="0"/>
        <w:autoSpaceDN w:val="0"/>
        <w:adjustRightInd w:val="0"/>
        <w:jc w:val="both"/>
        <w:outlineLvl w:val="0"/>
      </w:pPr>
      <w:r w:rsidRPr="007C612F">
        <w:tab/>
        <w:t>выполнение запросов 5 рабочих дней</w:t>
      </w:r>
    </w:p>
    <w:p w:rsidR="00EF5893" w:rsidRPr="007C612F" w:rsidRDefault="00EF5893" w:rsidP="00EF5893">
      <w:pPr>
        <w:autoSpaceDE w:val="0"/>
        <w:autoSpaceDN w:val="0"/>
        <w:adjustRightInd w:val="0"/>
        <w:ind w:firstLine="708"/>
        <w:jc w:val="both"/>
        <w:rPr>
          <w:rFonts w:eastAsia="Calibri"/>
        </w:rPr>
      </w:pPr>
      <w:r w:rsidRPr="007C612F">
        <w:t xml:space="preserve">3) </w:t>
      </w:r>
      <w:r w:rsidRPr="007C612F">
        <w:rPr>
          <w:rFonts w:eastAsia="Calibri"/>
        </w:rPr>
        <w:t>Экспертиза представленных документов5 рабочих дней;</w:t>
      </w:r>
    </w:p>
    <w:p w:rsidR="00EF5893" w:rsidRPr="007C612F" w:rsidRDefault="00EF5893" w:rsidP="00EF5893">
      <w:pPr>
        <w:autoSpaceDE w:val="0"/>
        <w:autoSpaceDN w:val="0"/>
        <w:adjustRightInd w:val="0"/>
        <w:jc w:val="both"/>
        <w:rPr>
          <w:rFonts w:eastAsia="Calibri"/>
        </w:rPr>
      </w:pPr>
      <w:r w:rsidRPr="007C612F">
        <w:rPr>
          <w:rFonts w:eastAsia="Calibri"/>
        </w:rPr>
        <w:t xml:space="preserve"> </w:t>
      </w:r>
      <w:r w:rsidRPr="007C612F">
        <w:rPr>
          <w:rFonts w:eastAsia="Calibri"/>
        </w:rPr>
        <w:tab/>
        <w:t>4) Опубликование извещения о предоставлении земельного участка для указанных целей 3 рабочих дня;</w:t>
      </w:r>
    </w:p>
    <w:p w:rsidR="00EF5893" w:rsidRPr="007C612F" w:rsidRDefault="00EF5893" w:rsidP="00EF5893">
      <w:pPr>
        <w:autoSpaceDE w:val="0"/>
        <w:autoSpaceDN w:val="0"/>
        <w:adjustRightInd w:val="0"/>
        <w:jc w:val="both"/>
        <w:rPr>
          <w:rFonts w:eastAsia="Calibri"/>
          <w:lang w:eastAsia="en-US"/>
        </w:rPr>
      </w:pPr>
      <w:r w:rsidRPr="007C612F">
        <w:rPr>
          <w:rFonts w:eastAsia="Calibri"/>
        </w:rPr>
        <w:t xml:space="preserve"> </w:t>
      </w:r>
      <w:r w:rsidRPr="007C612F">
        <w:rPr>
          <w:rFonts w:eastAsia="Calibri"/>
        </w:rPr>
        <w:tab/>
        <w:t xml:space="preserve">5) </w:t>
      </w:r>
      <w:r w:rsidRPr="007C612F">
        <w:t xml:space="preserve">Подготовка вручение (выдача) проекта договора купли-продажи либо аренды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 3 рабочих дня;</w:t>
      </w:r>
    </w:p>
    <w:p w:rsidR="00EF5893" w:rsidRPr="007C612F" w:rsidRDefault="00EF5893" w:rsidP="00EF5893">
      <w:pPr>
        <w:autoSpaceDE w:val="0"/>
        <w:autoSpaceDN w:val="0"/>
        <w:adjustRightInd w:val="0"/>
        <w:jc w:val="both"/>
        <w:rPr>
          <w:rFonts w:eastAsia="Calibri"/>
          <w:lang w:eastAsia="en-US"/>
        </w:rPr>
      </w:pPr>
      <w:r w:rsidRPr="007C612F">
        <w:rPr>
          <w:rFonts w:eastAsia="Calibri"/>
          <w:lang w:eastAsia="en-US"/>
        </w:rPr>
        <w:t xml:space="preserve"> </w:t>
      </w:r>
      <w:r w:rsidRPr="007C612F">
        <w:rPr>
          <w:rFonts w:eastAsia="Calibri"/>
          <w:lang w:eastAsia="en-US"/>
        </w:rPr>
        <w:tab/>
        <w:t xml:space="preserve">6) </w:t>
      </w:r>
      <w:r w:rsidRPr="007C612F">
        <w:t xml:space="preserve">Принятие решения о предварительном согласовании предоставления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 2 рабочих дня;</w:t>
      </w:r>
    </w:p>
    <w:p w:rsidR="00EF5893" w:rsidRPr="007C612F" w:rsidRDefault="00EF5893" w:rsidP="00EF5893">
      <w:pPr>
        <w:autoSpaceDE w:val="0"/>
        <w:autoSpaceDN w:val="0"/>
        <w:adjustRightInd w:val="0"/>
        <w:outlineLvl w:val="0"/>
        <w:rPr>
          <w:rFonts w:eastAsia="Calibri"/>
        </w:rPr>
      </w:pPr>
      <w:r w:rsidRPr="007C612F">
        <w:rPr>
          <w:rFonts w:eastAsia="Calibri"/>
          <w:lang w:eastAsia="en-US"/>
        </w:rPr>
        <w:t xml:space="preserve"> </w:t>
      </w:r>
      <w:r w:rsidRPr="007C612F">
        <w:rPr>
          <w:rFonts w:eastAsia="Calibri"/>
          <w:lang w:eastAsia="en-US"/>
        </w:rPr>
        <w:tab/>
        <w:t xml:space="preserve">7) </w:t>
      </w:r>
      <w:r w:rsidRPr="007C612F">
        <w:rPr>
          <w:rFonts w:eastAsia="Calibri"/>
        </w:rPr>
        <w:t>Рассмотрение заявления о предоставлении земельного участка1 рабочий день;</w:t>
      </w:r>
    </w:p>
    <w:p w:rsidR="00EF5893" w:rsidRPr="007C612F" w:rsidRDefault="00EF5893" w:rsidP="00EF5893">
      <w:pPr>
        <w:autoSpaceDE w:val="0"/>
        <w:autoSpaceDN w:val="0"/>
        <w:adjustRightInd w:val="0"/>
        <w:jc w:val="both"/>
        <w:outlineLvl w:val="0"/>
      </w:pPr>
      <w:r w:rsidRPr="007C612F">
        <w:rPr>
          <w:rFonts w:eastAsia="Calibri"/>
        </w:rPr>
        <w:lastRenderedPageBreak/>
        <w:t xml:space="preserve"> </w:t>
      </w:r>
      <w:r w:rsidRPr="007C612F">
        <w:rPr>
          <w:rFonts w:eastAsia="Calibri"/>
        </w:rPr>
        <w:tab/>
        <w:t xml:space="preserve">8) </w:t>
      </w:r>
      <w:r w:rsidRPr="007C612F">
        <w:t xml:space="preserve">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услуги1 рабочий день; </w:t>
      </w:r>
    </w:p>
    <w:p w:rsidR="00EF5893" w:rsidRPr="007C612F" w:rsidRDefault="00EF5893" w:rsidP="00EF5893">
      <w:pPr>
        <w:autoSpaceDE w:val="0"/>
        <w:autoSpaceDN w:val="0"/>
        <w:adjustRightInd w:val="0"/>
        <w:jc w:val="both"/>
        <w:outlineLvl w:val="0"/>
      </w:pPr>
      <w:r w:rsidRPr="007C612F">
        <w:t xml:space="preserve">             Исполнение запроса 5 рабочих дней</w:t>
      </w:r>
    </w:p>
    <w:p w:rsidR="00EF5893" w:rsidRPr="007C612F" w:rsidRDefault="00EF5893" w:rsidP="00EF5893">
      <w:pPr>
        <w:autoSpaceDE w:val="0"/>
        <w:autoSpaceDN w:val="0"/>
        <w:adjustRightInd w:val="0"/>
        <w:ind w:firstLine="708"/>
        <w:jc w:val="both"/>
        <w:rPr>
          <w:rFonts w:eastAsia="Calibri"/>
        </w:rPr>
      </w:pPr>
      <w:r w:rsidRPr="007C612F">
        <w:t xml:space="preserve">9) </w:t>
      </w:r>
      <w:r w:rsidRPr="007C612F">
        <w:rPr>
          <w:rFonts w:eastAsia="Calibri"/>
        </w:rPr>
        <w:t>Экспертиза представленных документов 4 рабочих дня;</w:t>
      </w:r>
    </w:p>
    <w:p w:rsidR="00EF5893" w:rsidRPr="007C612F" w:rsidRDefault="00EF5893" w:rsidP="00EF5893">
      <w:pPr>
        <w:autoSpaceDE w:val="0"/>
        <w:autoSpaceDN w:val="0"/>
        <w:adjustRightInd w:val="0"/>
        <w:ind w:firstLine="708"/>
        <w:jc w:val="both"/>
      </w:pPr>
      <w:r w:rsidRPr="007C612F">
        <w:rPr>
          <w:rFonts w:eastAsia="Calibri"/>
        </w:rPr>
        <w:t xml:space="preserve">10) </w:t>
      </w:r>
      <w:r w:rsidRPr="007C612F">
        <w:t>Вручение (выдача) договора купли-продажи либо аренды земельного участка6 рабочих дней.</w:t>
      </w:r>
    </w:p>
    <w:p w:rsidR="00EF5893" w:rsidRPr="007C612F" w:rsidRDefault="00EF5893" w:rsidP="00EF5893">
      <w:pPr>
        <w:autoSpaceDE w:val="0"/>
        <w:autoSpaceDN w:val="0"/>
        <w:adjustRightInd w:val="0"/>
        <w:ind w:firstLine="708"/>
        <w:jc w:val="both"/>
      </w:pPr>
      <w:r w:rsidRPr="007C612F">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7C612F">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7C612F" w:rsidRDefault="00EF5893" w:rsidP="00EF5893">
      <w:pPr>
        <w:ind w:firstLine="567"/>
        <w:jc w:val="both"/>
        <w:rPr>
          <w:rFonts w:eastAsia="Calibri"/>
        </w:rPr>
      </w:pPr>
      <w:r w:rsidRPr="007C612F">
        <w:rPr>
          <w:rFonts w:eastAsia="Calibri"/>
        </w:rPr>
        <w:t>Блок-схема предоставления муниципальной услуги приведена в приложении № 4 к настоящему Административному регламенту.</w:t>
      </w:r>
    </w:p>
    <w:p w:rsidR="00EF5893" w:rsidRPr="007C612F" w:rsidRDefault="00EF5893" w:rsidP="00EF5893">
      <w:pPr>
        <w:jc w:val="both"/>
        <w:rPr>
          <w:rFonts w:eastAsia="Calibri"/>
          <w:b/>
        </w:rPr>
      </w:pP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Требования к помещениям, в которых располагаются</w:t>
      </w:r>
    </w:p>
    <w:p w:rsidR="00EF5893" w:rsidRPr="007C612F" w:rsidRDefault="00EF5893" w:rsidP="00EF5893">
      <w:pPr>
        <w:jc w:val="center"/>
        <w:rPr>
          <w:rFonts w:eastAsia="Calibri"/>
          <w:b/>
        </w:rPr>
      </w:pPr>
      <w:r w:rsidRPr="007C612F">
        <w:rPr>
          <w:rFonts w:eastAsia="Calibri"/>
          <w:b/>
        </w:rPr>
        <w:t>органы и организации, непосредственно осуществляющие</w:t>
      </w:r>
    </w:p>
    <w:p w:rsidR="00EF5893" w:rsidRPr="007C612F" w:rsidRDefault="00EF5893" w:rsidP="00EF5893">
      <w:pPr>
        <w:jc w:val="center"/>
        <w:rPr>
          <w:rFonts w:eastAsia="Calibri"/>
          <w:b/>
        </w:rPr>
      </w:pPr>
      <w:r w:rsidRPr="007C612F">
        <w:rPr>
          <w:rFonts w:eastAsia="Calibri"/>
          <w:b/>
        </w:rPr>
        <w:t>прием документов, необходимых для предоставления</w:t>
      </w:r>
    </w:p>
    <w:p w:rsidR="00EF5893" w:rsidRPr="007C612F" w:rsidRDefault="00EF5893" w:rsidP="00EF5893">
      <w:pPr>
        <w:jc w:val="center"/>
        <w:rPr>
          <w:rFonts w:eastAsia="Calibri"/>
          <w:b/>
        </w:rPr>
      </w:pPr>
      <w:r w:rsidRPr="007C612F">
        <w:rPr>
          <w:rFonts w:eastAsia="Calibri"/>
          <w:b/>
        </w:rPr>
        <w:t>муниципальных услуг</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t>2.22. Места предоставления муниципальной услуги должны отвечать следующим требованиям:</w:t>
      </w:r>
    </w:p>
    <w:p w:rsidR="00EF5893" w:rsidRPr="007C612F" w:rsidRDefault="00EF5893" w:rsidP="00EF5893">
      <w:pPr>
        <w:ind w:firstLine="540"/>
        <w:jc w:val="both"/>
        <w:rPr>
          <w:rFonts w:eastAsia="Calibri"/>
        </w:rPr>
      </w:pPr>
      <w:r w:rsidRPr="007C612F">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EF5893" w:rsidRPr="007C612F" w:rsidRDefault="00EF5893" w:rsidP="00EF5893">
      <w:pPr>
        <w:ind w:firstLine="540"/>
        <w:jc w:val="both"/>
        <w:rPr>
          <w:rFonts w:eastAsia="Calibri"/>
        </w:rPr>
      </w:pPr>
      <w:r w:rsidRPr="007C612F">
        <w:rPr>
          <w:rFonts w:eastAsia="Calibri"/>
        </w:rPr>
        <w:t xml:space="preserve"> Входы в помещения оборудуются расширенными проходами, позволяющими обеспечить беспрепятственный доступ.</w:t>
      </w:r>
    </w:p>
    <w:p w:rsidR="00EF5893" w:rsidRPr="007C612F" w:rsidRDefault="00EF5893" w:rsidP="00EF5893">
      <w:pPr>
        <w:ind w:firstLine="540"/>
        <w:jc w:val="both"/>
        <w:rPr>
          <w:rFonts w:eastAsia="Calibri"/>
        </w:rPr>
      </w:pPr>
      <w:r w:rsidRPr="007C612F">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EF5893" w:rsidRPr="007C612F" w:rsidRDefault="00EF5893" w:rsidP="00EF5893">
      <w:pPr>
        <w:ind w:firstLine="540"/>
        <w:jc w:val="both"/>
        <w:rPr>
          <w:rFonts w:eastAsia="Calibri"/>
        </w:rPr>
      </w:pPr>
      <w:r w:rsidRPr="007C612F">
        <w:rPr>
          <w:rFonts w:eastAsia="Calibri"/>
        </w:rPr>
        <w:t xml:space="preserve"> Помещения для работы с заинтересованными лицами оборудуются соответствующими вывесками, указателями. </w:t>
      </w:r>
    </w:p>
    <w:p w:rsidR="00EF5893" w:rsidRPr="007C612F" w:rsidRDefault="00EF5893" w:rsidP="00EF5893">
      <w:pPr>
        <w:ind w:firstLine="540"/>
        <w:jc w:val="both"/>
        <w:rPr>
          <w:rFonts w:eastAsia="Calibri"/>
        </w:rPr>
      </w:pPr>
      <w:r w:rsidRPr="007C612F">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5893" w:rsidRPr="007C612F" w:rsidRDefault="00EF5893" w:rsidP="00EF5893">
      <w:pPr>
        <w:ind w:firstLine="540"/>
        <w:jc w:val="both"/>
        <w:rPr>
          <w:rFonts w:eastAsia="Calibri"/>
        </w:rPr>
      </w:pPr>
      <w:r w:rsidRPr="007C612F">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F5893" w:rsidRPr="007C612F" w:rsidRDefault="00EF5893" w:rsidP="00EF5893">
      <w:pPr>
        <w:ind w:firstLine="540"/>
        <w:jc w:val="both"/>
        <w:rPr>
          <w:rFonts w:eastAsia="Calibri"/>
        </w:rPr>
      </w:pPr>
      <w:r w:rsidRPr="007C612F">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F5893" w:rsidRPr="007C612F" w:rsidRDefault="00EF5893" w:rsidP="00EF5893">
      <w:pPr>
        <w:ind w:firstLine="540"/>
        <w:jc w:val="both"/>
        <w:rPr>
          <w:rFonts w:eastAsia="Calibri"/>
        </w:rPr>
      </w:pPr>
    </w:p>
    <w:p w:rsidR="00EF5893" w:rsidRPr="007C612F" w:rsidRDefault="00EF5893" w:rsidP="00EF5893">
      <w:pPr>
        <w:jc w:val="center"/>
        <w:rPr>
          <w:rFonts w:eastAsia="Calibri"/>
          <w:b/>
        </w:rPr>
      </w:pPr>
      <w:r w:rsidRPr="007C612F">
        <w:rPr>
          <w:rFonts w:eastAsia="Calibri"/>
          <w:b/>
        </w:rPr>
        <w:t>Показатели доступности и качества муниципальной услуги</w:t>
      </w:r>
    </w:p>
    <w:p w:rsidR="00EF5893" w:rsidRPr="007C612F" w:rsidRDefault="00EF5893" w:rsidP="00EF5893">
      <w:pPr>
        <w:jc w:val="both"/>
        <w:rPr>
          <w:rFonts w:eastAsia="Calibri"/>
          <w:b/>
        </w:rPr>
      </w:pPr>
    </w:p>
    <w:p w:rsidR="00EF5893" w:rsidRPr="007C612F" w:rsidRDefault="00EF5893" w:rsidP="00EF5893">
      <w:pPr>
        <w:ind w:firstLine="540"/>
        <w:jc w:val="both"/>
        <w:rPr>
          <w:rFonts w:eastAsia="Calibri"/>
        </w:rPr>
      </w:pPr>
      <w:r w:rsidRPr="007C612F">
        <w:rPr>
          <w:rFonts w:eastAsia="Calibri"/>
        </w:rPr>
        <w:t>2.23. Показателем доступности и качества муниципальной услуги является возможность:</w:t>
      </w:r>
    </w:p>
    <w:p w:rsidR="00EF5893" w:rsidRPr="007C612F" w:rsidRDefault="00EF5893" w:rsidP="00EF5893">
      <w:pPr>
        <w:ind w:firstLine="540"/>
        <w:jc w:val="both"/>
        <w:rPr>
          <w:rFonts w:eastAsia="Calibri"/>
        </w:rPr>
      </w:pPr>
      <w:r w:rsidRPr="007C612F">
        <w:rPr>
          <w:rFonts w:eastAsia="Calibri"/>
        </w:rPr>
        <w:t>- получать муниципальную услугу своевременно и в соответствии со стандартом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5893" w:rsidRPr="007C612F" w:rsidRDefault="00EF5893" w:rsidP="00EF5893">
      <w:pPr>
        <w:ind w:firstLine="540"/>
        <w:jc w:val="both"/>
        <w:rPr>
          <w:rFonts w:eastAsia="Calibri"/>
        </w:rPr>
      </w:pPr>
      <w:r w:rsidRPr="007C612F">
        <w:rPr>
          <w:rFonts w:eastAsia="Calibri"/>
        </w:rPr>
        <w:t>- получать информацию о результате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2.24. Основные требования к качеству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lastRenderedPageBreak/>
        <w:t>- своевременность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 достоверность и полнота информирования заинтересованного лица о ходе рассмотрения его обращения;</w:t>
      </w:r>
    </w:p>
    <w:p w:rsidR="00EF5893" w:rsidRPr="007C612F" w:rsidRDefault="00EF5893" w:rsidP="00EF5893">
      <w:pPr>
        <w:ind w:firstLine="540"/>
        <w:jc w:val="both"/>
        <w:rPr>
          <w:rFonts w:eastAsia="Calibri"/>
        </w:rPr>
      </w:pPr>
      <w:r w:rsidRPr="007C612F">
        <w:rPr>
          <w:rFonts w:eastAsia="Calibri"/>
        </w:rPr>
        <w:t>- удобство и доступность получения заинтересованным лицом информации о порядке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Иные требования, в том числе учитывающие особенности</w:t>
      </w:r>
    </w:p>
    <w:p w:rsidR="00EF5893" w:rsidRPr="007C612F" w:rsidRDefault="00EF5893" w:rsidP="00EF5893">
      <w:pPr>
        <w:jc w:val="center"/>
        <w:rPr>
          <w:rFonts w:eastAsia="Calibri"/>
          <w:b/>
        </w:rPr>
      </w:pPr>
      <w:r w:rsidRPr="007C612F">
        <w:rPr>
          <w:rFonts w:eastAsia="Calibri"/>
          <w:b/>
        </w:rPr>
        <w:t>предоставления муниципальной услуги в многофункциональных</w:t>
      </w:r>
    </w:p>
    <w:p w:rsidR="00EF5893" w:rsidRPr="007C612F" w:rsidRDefault="00EF5893" w:rsidP="00EF5893">
      <w:pPr>
        <w:jc w:val="center"/>
        <w:rPr>
          <w:rFonts w:eastAsia="Calibri"/>
          <w:b/>
        </w:rPr>
      </w:pPr>
      <w:r w:rsidRPr="007C612F">
        <w:rPr>
          <w:rFonts w:eastAsia="Calibri"/>
          <w:b/>
        </w:rPr>
        <w:t>центрах предоставления государственных и муниципальных</w:t>
      </w:r>
    </w:p>
    <w:p w:rsidR="00EF5893" w:rsidRPr="007C612F" w:rsidRDefault="00EF5893" w:rsidP="00EF5893">
      <w:pPr>
        <w:jc w:val="center"/>
        <w:rPr>
          <w:rFonts w:eastAsia="Calibri"/>
          <w:b/>
        </w:rPr>
      </w:pPr>
      <w:r w:rsidRPr="007C612F">
        <w:rPr>
          <w:rFonts w:eastAsia="Calibri"/>
          <w:b/>
        </w:rPr>
        <w:t>услуг и особенности предоставления муниципальной</w:t>
      </w:r>
    </w:p>
    <w:p w:rsidR="00EF5893" w:rsidRPr="007C612F" w:rsidRDefault="00EF5893" w:rsidP="00EF5893">
      <w:pPr>
        <w:jc w:val="center"/>
        <w:rPr>
          <w:rFonts w:eastAsia="Calibri"/>
          <w:b/>
        </w:rPr>
      </w:pPr>
      <w:r w:rsidRPr="007C612F">
        <w:rPr>
          <w:rFonts w:eastAsia="Calibri"/>
          <w:b/>
        </w:rPr>
        <w:t>услуги в электронной форме</w:t>
      </w:r>
    </w:p>
    <w:p w:rsidR="00EF5893" w:rsidRPr="007C612F" w:rsidRDefault="00EF5893" w:rsidP="00EF5893">
      <w:pPr>
        <w:jc w:val="both"/>
        <w:rPr>
          <w:rFonts w:eastAsia="Calibri"/>
        </w:rPr>
      </w:pPr>
    </w:p>
    <w:p w:rsidR="00EF5893" w:rsidRPr="007C612F" w:rsidRDefault="00EF5893" w:rsidP="00EF5893">
      <w:pPr>
        <w:ind w:firstLine="540"/>
        <w:jc w:val="both"/>
        <w:rPr>
          <w:rFonts w:eastAsia="Calibri"/>
        </w:rPr>
      </w:pPr>
      <w:r w:rsidRPr="007C612F">
        <w:rPr>
          <w:rFonts w:eastAsia="Calibri"/>
        </w:rPr>
        <w:t>2.26. Предоставление муниципальной услуги предусмотрено на базе ГАУ «МФЦ», а также</w:t>
      </w:r>
      <w:r w:rsidRPr="007C612F">
        <w:t xml:space="preserve">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7C612F">
        <w:rPr>
          <w:rFonts w:eastAsia="Calibri"/>
        </w:rPr>
        <w:t xml:space="preserve"> .</w:t>
      </w:r>
    </w:p>
    <w:p w:rsidR="00EF5893" w:rsidRPr="007C612F" w:rsidRDefault="00EF5893" w:rsidP="00EF5893">
      <w:pPr>
        <w:ind w:firstLine="540"/>
        <w:jc w:val="both"/>
        <w:rPr>
          <w:rFonts w:eastAsia="Calibri"/>
        </w:rPr>
      </w:pPr>
      <w:r w:rsidRPr="007C612F">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EF5893" w:rsidRPr="007C612F" w:rsidRDefault="00EF5893" w:rsidP="00EF5893">
      <w:pPr>
        <w:ind w:firstLine="540"/>
        <w:jc w:val="both"/>
        <w:rPr>
          <w:rFonts w:eastAsia="Calibri"/>
        </w:rPr>
      </w:pPr>
      <w:r w:rsidRPr="007C612F">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III. СОСТАВ, ПОСЛЕДОВАТЕЛЬНОСТЬ И СРОКИ</w:t>
      </w:r>
    </w:p>
    <w:p w:rsidR="00EF5893" w:rsidRPr="007C612F" w:rsidRDefault="00EF5893" w:rsidP="00EF5893">
      <w:pPr>
        <w:jc w:val="center"/>
        <w:rPr>
          <w:rFonts w:eastAsia="Calibri"/>
          <w:b/>
        </w:rPr>
      </w:pPr>
      <w:r w:rsidRPr="007C612F">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5893" w:rsidRPr="007C612F" w:rsidRDefault="00EF5893" w:rsidP="00EF5893">
      <w:pPr>
        <w:rPr>
          <w:rFonts w:eastAsia="Calibri"/>
          <w:b/>
        </w:rPr>
      </w:pPr>
    </w:p>
    <w:p w:rsidR="00EF5893" w:rsidRPr="007C612F" w:rsidRDefault="00EF5893" w:rsidP="00EF5893">
      <w:pPr>
        <w:jc w:val="center"/>
        <w:rPr>
          <w:rFonts w:eastAsia="Calibri"/>
        </w:rPr>
      </w:pPr>
      <w:r w:rsidRPr="007C612F">
        <w:rPr>
          <w:rFonts w:eastAsia="Calibri"/>
        </w:rPr>
        <w:t>Исчерпывающий перечень административных процедур</w:t>
      </w:r>
    </w:p>
    <w:p w:rsidR="00EF5893" w:rsidRPr="007C612F" w:rsidRDefault="00EF5893" w:rsidP="00EF5893">
      <w:pPr>
        <w:ind w:firstLine="567"/>
        <w:jc w:val="both"/>
        <w:rPr>
          <w:rFonts w:eastAsia="Calibri"/>
        </w:rPr>
      </w:pPr>
      <w:r w:rsidRPr="007C612F">
        <w:rPr>
          <w:rFonts w:eastAsia="Calibri"/>
        </w:rPr>
        <w:t>3.1. 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
    <w:p w:rsidR="00EF5893" w:rsidRPr="007C612F" w:rsidRDefault="00EF5893" w:rsidP="00EF5893">
      <w:pPr>
        <w:autoSpaceDE w:val="0"/>
        <w:autoSpaceDN w:val="0"/>
        <w:adjustRightInd w:val="0"/>
        <w:jc w:val="both"/>
        <w:rPr>
          <w:rFonts w:eastAsia="Calibri"/>
        </w:rPr>
      </w:pPr>
      <w:r w:rsidRPr="007C612F">
        <w:rPr>
          <w:rFonts w:eastAsia="Calibri"/>
        </w:rPr>
        <w:t xml:space="preserve"> </w:t>
      </w:r>
      <w:r w:rsidRPr="007C612F">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w:t>
      </w:r>
    </w:p>
    <w:p w:rsidR="00EF5893" w:rsidRPr="007C612F" w:rsidRDefault="00EF5893" w:rsidP="00EF5893">
      <w:pPr>
        <w:autoSpaceDE w:val="0"/>
        <w:autoSpaceDN w:val="0"/>
        <w:adjustRightInd w:val="0"/>
        <w:jc w:val="both"/>
        <w:outlineLvl w:val="0"/>
      </w:pPr>
      <w:r w:rsidRPr="007C612F">
        <w:rPr>
          <w:rFonts w:eastAsia="Calibri"/>
        </w:rPr>
        <w:t xml:space="preserve"> </w:t>
      </w:r>
      <w:r w:rsidRPr="007C612F">
        <w:rPr>
          <w:rFonts w:eastAsia="Calibri"/>
        </w:rPr>
        <w:tab/>
        <w:t xml:space="preserve">2) </w:t>
      </w:r>
      <w:r w:rsidRPr="007C612F">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7C612F" w:rsidRDefault="00EF5893" w:rsidP="00EF5893">
      <w:pPr>
        <w:autoSpaceDE w:val="0"/>
        <w:autoSpaceDN w:val="0"/>
        <w:adjustRightInd w:val="0"/>
        <w:ind w:firstLine="708"/>
        <w:jc w:val="both"/>
        <w:rPr>
          <w:rFonts w:eastAsia="Calibri"/>
        </w:rPr>
      </w:pPr>
      <w:r w:rsidRPr="007C612F">
        <w:t xml:space="preserve">3) </w:t>
      </w:r>
      <w:r w:rsidRPr="007C612F">
        <w:rPr>
          <w:rFonts w:eastAsia="Calibri"/>
        </w:rPr>
        <w:t>Экспертиза представленных документов;</w:t>
      </w:r>
    </w:p>
    <w:p w:rsidR="00EF5893" w:rsidRPr="007C612F" w:rsidRDefault="00EF5893" w:rsidP="00EF5893">
      <w:pPr>
        <w:autoSpaceDE w:val="0"/>
        <w:autoSpaceDN w:val="0"/>
        <w:adjustRightInd w:val="0"/>
        <w:jc w:val="both"/>
        <w:rPr>
          <w:rFonts w:eastAsia="Calibri"/>
        </w:rPr>
      </w:pPr>
      <w:r w:rsidRPr="007C612F">
        <w:rPr>
          <w:rFonts w:eastAsia="Calibri"/>
        </w:rPr>
        <w:t xml:space="preserve"> </w:t>
      </w:r>
      <w:r w:rsidRPr="007C612F">
        <w:rPr>
          <w:rFonts w:eastAsia="Calibri"/>
        </w:rPr>
        <w:tab/>
        <w:t>4) Опубликование извещения о предоставлении земельного участка для указанных целей;</w:t>
      </w:r>
    </w:p>
    <w:p w:rsidR="00EF5893" w:rsidRPr="007C612F" w:rsidRDefault="00EF5893" w:rsidP="00EF5893">
      <w:pPr>
        <w:autoSpaceDE w:val="0"/>
        <w:autoSpaceDN w:val="0"/>
        <w:adjustRightInd w:val="0"/>
        <w:jc w:val="both"/>
        <w:rPr>
          <w:rFonts w:eastAsia="Calibri"/>
          <w:lang w:eastAsia="en-US"/>
        </w:rPr>
      </w:pPr>
      <w:r w:rsidRPr="007C612F">
        <w:rPr>
          <w:rFonts w:eastAsia="Calibri"/>
        </w:rPr>
        <w:lastRenderedPageBreak/>
        <w:t xml:space="preserve"> </w:t>
      </w:r>
      <w:r w:rsidRPr="007C612F">
        <w:rPr>
          <w:rFonts w:eastAsia="Calibri"/>
        </w:rPr>
        <w:tab/>
        <w:t xml:space="preserve">5) </w:t>
      </w:r>
      <w:r w:rsidRPr="007C612F">
        <w:t xml:space="preserve">Подготовка вручение (выдача) проекта договора купли-продажи либо аренды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7C612F" w:rsidRDefault="00EF5893" w:rsidP="00EF5893">
      <w:pPr>
        <w:autoSpaceDE w:val="0"/>
        <w:autoSpaceDN w:val="0"/>
        <w:adjustRightInd w:val="0"/>
        <w:jc w:val="both"/>
        <w:rPr>
          <w:rFonts w:eastAsia="Calibri"/>
          <w:lang w:eastAsia="en-US"/>
        </w:rPr>
      </w:pPr>
      <w:r w:rsidRPr="007C612F">
        <w:rPr>
          <w:rFonts w:eastAsia="Calibri"/>
          <w:lang w:eastAsia="en-US"/>
        </w:rPr>
        <w:t xml:space="preserve"> </w:t>
      </w:r>
      <w:r w:rsidRPr="007C612F">
        <w:rPr>
          <w:rFonts w:eastAsia="Calibri"/>
          <w:lang w:eastAsia="en-US"/>
        </w:rPr>
        <w:tab/>
        <w:t xml:space="preserve">6) </w:t>
      </w:r>
      <w:r w:rsidRPr="007C612F">
        <w:t xml:space="preserve">Принятие решения о предварительном согласовании предоставления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7C612F" w:rsidRDefault="00EF5893" w:rsidP="00EF5893">
      <w:pPr>
        <w:autoSpaceDE w:val="0"/>
        <w:autoSpaceDN w:val="0"/>
        <w:adjustRightInd w:val="0"/>
        <w:outlineLvl w:val="0"/>
        <w:rPr>
          <w:rFonts w:eastAsia="Calibri"/>
        </w:rPr>
      </w:pPr>
      <w:r w:rsidRPr="007C612F">
        <w:rPr>
          <w:rFonts w:eastAsia="Calibri"/>
          <w:lang w:eastAsia="en-US"/>
        </w:rPr>
        <w:t xml:space="preserve"> </w:t>
      </w:r>
      <w:r w:rsidRPr="007C612F">
        <w:rPr>
          <w:rFonts w:eastAsia="Calibri"/>
          <w:lang w:eastAsia="en-US"/>
        </w:rPr>
        <w:tab/>
        <w:t xml:space="preserve">7) </w:t>
      </w:r>
      <w:r w:rsidRPr="007C612F">
        <w:rPr>
          <w:rFonts w:eastAsia="Calibri"/>
        </w:rPr>
        <w:t>Рассмотрение заявления о предоставлении земельного участка;</w:t>
      </w:r>
    </w:p>
    <w:p w:rsidR="00EF5893" w:rsidRPr="007C612F" w:rsidRDefault="00EF5893" w:rsidP="00EF5893">
      <w:pPr>
        <w:autoSpaceDE w:val="0"/>
        <w:autoSpaceDN w:val="0"/>
        <w:adjustRightInd w:val="0"/>
        <w:jc w:val="both"/>
        <w:outlineLvl w:val="0"/>
      </w:pPr>
      <w:r w:rsidRPr="007C612F">
        <w:rPr>
          <w:rFonts w:eastAsia="Calibri"/>
        </w:rPr>
        <w:t xml:space="preserve"> </w:t>
      </w:r>
      <w:r w:rsidRPr="007C612F">
        <w:rPr>
          <w:rFonts w:eastAsia="Calibri"/>
        </w:rPr>
        <w:tab/>
        <w:t xml:space="preserve">8) </w:t>
      </w:r>
      <w:r w:rsidRPr="007C612F">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7C612F" w:rsidRDefault="00EF5893" w:rsidP="00EF5893">
      <w:pPr>
        <w:autoSpaceDE w:val="0"/>
        <w:autoSpaceDN w:val="0"/>
        <w:adjustRightInd w:val="0"/>
        <w:ind w:firstLine="708"/>
        <w:jc w:val="both"/>
        <w:rPr>
          <w:rFonts w:eastAsia="Calibri"/>
        </w:rPr>
      </w:pPr>
      <w:r w:rsidRPr="007C612F">
        <w:t xml:space="preserve">9) </w:t>
      </w:r>
      <w:r w:rsidRPr="007C612F">
        <w:rPr>
          <w:rFonts w:eastAsia="Calibri"/>
        </w:rPr>
        <w:t>Экспертиза представленных документов;</w:t>
      </w:r>
    </w:p>
    <w:p w:rsidR="00EF5893" w:rsidRPr="007C612F" w:rsidRDefault="00EF5893" w:rsidP="00EF5893">
      <w:pPr>
        <w:autoSpaceDE w:val="0"/>
        <w:autoSpaceDN w:val="0"/>
        <w:adjustRightInd w:val="0"/>
        <w:ind w:firstLine="708"/>
        <w:jc w:val="both"/>
      </w:pPr>
      <w:r w:rsidRPr="007C612F">
        <w:rPr>
          <w:rFonts w:eastAsia="Calibri"/>
        </w:rPr>
        <w:t xml:space="preserve">10) </w:t>
      </w:r>
      <w:r w:rsidRPr="007C612F">
        <w:t>Вручение (выдача) договора купли-продажи либо аренды земельного участка.</w:t>
      </w:r>
    </w:p>
    <w:p w:rsidR="00EF5893" w:rsidRPr="007C612F" w:rsidRDefault="00EF5893" w:rsidP="00EF5893">
      <w:pPr>
        <w:autoSpaceDE w:val="0"/>
        <w:autoSpaceDN w:val="0"/>
        <w:adjustRightInd w:val="0"/>
        <w:ind w:firstLine="708"/>
        <w:jc w:val="both"/>
      </w:pPr>
      <w:r w:rsidRPr="007C612F">
        <w:t xml:space="preserve">Административные процедуры, указанные в подпунктах 6, 7, 8, 9, 10 пункта 3.1 настоящего Административного регламента, осуществляются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7C612F" w:rsidRDefault="00EF5893" w:rsidP="00EF5893">
      <w:pPr>
        <w:autoSpaceDE w:val="0"/>
        <w:autoSpaceDN w:val="0"/>
        <w:adjustRightInd w:val="0"/>
        <w:ind w:firstLine="708"/>
        <w:jc w:val="both"/>
      </w:pPr>
      <w:r w:rsidRPr="007C612F">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7C612F">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7C612F" w:rsidRDefault="00EF5893" w:rsidP="00EF5893">
      <w:pPr>
        <w:ind w:firstLine="567"/>
        <w:jc w:val="both"/>
        <w:rPr>
          <w:rFonts w:eastAsia="Calibri"/>
        </w:rPr>
      </w:pPr>
      <w:r w:rsidRPr="007C612F">
        <w:rPr>
          <w:rFonts w:eastAsia="Calibri"/>
        </w:rPr>
        <w:t>Блок-схема предоставления муниципальной услуги приведена в приложении №4 к настоящему Административному регламенту.</w:t>
      </w:r>
    </w:p>
    <w:p w:rsidR="00EF5893" w:rsidRPr="007C612F" w:rsidRDefault="00EF5893" w:rsidP="00EF5893">
      <w:pPr>
        <w:ind w:firstLine="567"/>
        <w:jc w:val="both"/>
        <w:rPr>
          <w:rFonts w:eastAsia="Calibri"/>
        </w:rPr>
      </w:pPr>
    </w:p>
    <w:p w:rsidR="00EF5893" w:rsidRPr="007C612F" w:rsidRDefault="00EF5893" w:rsidP="00EF5893">
      <w:pPr>
        <w:jc w:val="center"/>
        <w:rPr>
          <w:rFonts w:eastAsia="Calibri"/>
          <w:b/>
        </w:rPr>
      </w:pPr>
      <w:r w:rsidRPr="007C612F">
        <w:rPr>
          <w:rFonts w:eastAsia="Calibri"/>
          <w:b/>
        </w:rPr>
        <w:t>Порядок осуществления в электронной форме, в том числе</w:t>
      </w:r>
    </w:p>
    <w:p w:rsidR="00EF5893" w:rsidRPr="007C612F" w:rsidRDefault="00EF5893" w:rsidP="00EF5893">
      <w:pPr>
        <w:jc w:val="center"/>
        <w:rPr>
          <w:rFonts w:eastAsia="Calibri"/>
          <w:b/>
        </w:rPr>
      </w:pPr>
      <w:r w:rsidRPr="007C612F">
        <w:rPr>
          <w:rFonts w:eastAsia="Calibri"/>
          <w:b/>
        </w:rPr>
        <w:t>с использованием федеральной государственной информационной</w:t>
      </w:r>
    </w:p>
    <w:p w:rsidR="00EF5893" w:rsidRPr="007C612F" w:rsidRDefault="00EF5893" w:rsidP="00EF5893">
      <w:pPr>
        <w:jc w:val="center"/>
        <w:rPr>
          <w:rFonts w:eastAsia="Calibri"/>
          <w:b/>
        </w:rPr>
      </w:pPr>
      <w:r w:rsidRPr="007C612F">
        <w:rPr>
          <w:rFonts w:eastAsia="Calibri"/>
          <w:b/>
        </w:rPr>
        <w:t>системы «Единый портал государственных и муниципальных</w:t>
      </w:r>
    </w:p>
    <w:p w:rsidR="00EF5893" w:rsidRPr="007C612F" w:rsidRDefault="00EF5893" w:rsidP="00EF5893">
      <w:pPr>
        <w:jc w:val="center"/>
        <w:rPr>
          <w:rFonts w:eastAsia="Calibri"/>
          <w:b/>
        </w:rPr>
      </w:pPr>
      <w:r w:rsidRPr="007C612F">
        <w:rPr>
          <w:rFonts w:eastAsia="Calibri"/>
          <w:b/>
        </w:rPr>
        <w:t>услуг (функций)», административных процедур</w:t>
      </w:r>
    </w:p>
    <w:p w:rsidR="00EF5893" w:rsidRPr="007C612F" w:rsidRDefault="00EF5893" w:rsidP="00EF5893">
      <w:pPr>
        <w:widowControl w:val="0"/>
        <w:autoSpaceDE w:val="0"/>
        <w:autoSpaceDN w:val="0"/>
        <w:adjustRightInd w:val="0"/>
        <w:ind w:firstLine="540"/>
        <w:jc w:val="both"/>
        <w:rPr>
          <w:rFonts w:eastAsia="Calibri"/>
        </w:rPr>
      </w:pPr>
      <w:r w:rsidRPr="007C612F">
        <w:rPr>
          <w:rFonts w:eastAsia="Calibri"/>
        </w:rPr>
        <w:t xml:space="preserve">3.2. </w:t>
      </w:r>
      <w:r w:rsidRPr="007C612F">
        <w:t xml:space="preserve">Настоящим административном регламентом  предусмотрено предоставление муниципальной услуги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Рассмотрение заявления о предварительном согласовании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предоставления земельного участка, либо заявления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о предоставлении земельного участка </w:t>
      </w:r>
    </w:p>
    <w:p w:rsidR="00EF5893" w:rsidRPr="007C612F" w:rsidRDefault="00EF5893" w:rsidP="00EF5893">
      <w:pPr>
        <w:autoSpaceDE w:val="0"/>
        <w:autoSpaceDN w:val="0"/>
        <w:adjustRightInd w:val="0"/>
        <w:ind w:firstLine="540"/>
        <w:jc w:val="both"/>
      </w:pPr>
      <w:r w:rsidRPr="007C612F">
        <w:t xml:space="preserve">3.3. Основанием для начала административной процедуры является поступление в Администрацию заявления лиц, указанных в </w:t>
      </w:r>
      <w:hyperlink r:id="rId51" w:history="1">
        <w:r w:rsidRPr="007C612F">
          <w:t>пункте 1.2</w:t>
        </w:r>
      </w:hyperlink>
      <w:r w:rsidRPr="007C612F">
        <w:t xml:space="preserve"> настоящего Административного регламента, о предварительном согласовании предоставления земельного участка либо о предоставлении земельного участка в порядке, предусмотренными пунктами 2.9. и 2.10. настоящего Административного регламента.  </w:t>
      </w:r>
    </w:p>
    <w:p w:rsidR="00EF5893" w:rsidRPr="007C612F" w:rsidRDefault="00EF5893" w:rsidP="00EF5893">
      <w:pPr>
        <w:autoSpaceDE w:val="0"/>
        <w:autoSpaceDN w:val="0"/>
        <w:adjustRightInd w:val="0"/>
        <w:ind w:firstLine="540"/>
        <w:jc w:val="both"/>
      </w:pPr>
      <w:r w:rsidRPr="007C612F">
        <w:t xml:space="preserve">3.4. Заявителю при сдаче документов выдается расписка, за исключением случая, предусмотренного </w:t>
      </w:r>
      <w:hyperlink r:id="rId52" w:history="1">
        <w:r w:rsidRPr="007C612F">
          <w:t>пунктом 2.</w:t>
        </w:r>
      </w:hyperlink>
      <w:r w:rsidRPr="007C612F">
        <w:t>9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 xml:space="preserve">Отсчет срока предоставления муниципальной услуги начинается со дня регистрации соответствующего заявления с полным пакетом документов, предусмотренных </w:t>
      </w:r>
      <w:hyperlink w:anchor="Par320" w:history="1">
        <w:r w:rsidRPr="007C612F">
          <w:t>пунктом 2.8.2</w:t>
        </w:r>
      </w:hyperlink>
      <w:r w:rsidRPr="007C612F">
        <w:t xml:space="preserve"> и 2.8.4 настоящего Административного регламента, в Администрации.</w:t>
      </w:r>
    </w:p>
    <w:p w:rsidR="00EF5893" w:rsidRPr="007C612F" w:rsidRDefault="00EF5893" w:rsidP="00EF5893">
      <w:pPr>
        <w:autoSpaceDE w:val="0"/>
        <w:autoSpaceDN w:val="0"/>
        <w:adjustRightInd w:val="0"/>
        <w:ind w:firstLine="540"/>
        <w:jc w:val="both"/>
      </w:pPr>
      <w:r w:rsidRPr="007C612F">
        <w:lastRenderedPageBreak/>
        <w:t>3.5. Рассмотрение соответствующего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7C612F" w:rsidRDefault="00EF5893" w:rsidP="00EF5893">
      <w:pPr>
        <w:autoSpaceDE w:val="0"/>
        <w:autoSpaceDN w:val="0"/>
        <w:adjustRightInd w:val="0"/>
        <w:ind w:firstLine="540"/>
        <w:jc w:val="both"/>
      </w:pPr>
      <w:r w:rsidRPr="007C612F">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7C612F" w:rsidRDefault="00EF5893" w:rsidP="00EF5893">
      <w:pPr>
        <w:autoSpaceDE w:val="0"/>
        <w:autoSpaceDN w:val="0"/>
        <w:adjustRightInd w:val="0"/>
        <w:ind w:firstLine="540"/>
        <w:jc w:val="both"/>
      </w:pPr>
      <w:r w:rsidRPr="007C612F">
        <w:t>Действие совершается в день поступления заявления.</w:t>
      </w:r>
    </w:p>
    <w:p w:rsidR="00EF5893" w:rsidRPr="007C612F" w:rsidRDefault="00EF5893" w:rsidP="00EF5893">
      <w:pPr>
        <w:autoSpaceDE w:val="0"/>
        <w:autoSpaceDN w:val="0"/>
        <w:adjustRightInd w:val="0"/>
        <w:ind w:firstLine="540"/>
        <w:jc w:val="both"/>
      </w:pPr>
      <w:r w:rsidRPr="007C612F">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либо осуществляет их направление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autoSpaceDE w:val="0"/>
        <w:autoSpaceDN w:val="0"/>
        <w:adjustRightInd w:val="0"/>
        <w:ind w:firstLine="540"/>
        <w:jc w:val="both"/>
      </w:pPr>
      <w:r w:rsidRPr="007C612F">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7C612F" w:rsidRDefault="00EF5893" w:rsidP="00EF5893">
      <w:pPr>
        <w:autoSpaceDE w:val="0"/>
        <w:autoSpaceDN w:val="0"/>
        <w:adjustRightInd w:val="0"/>
        <w:ind w:firstLine="540"/>
        <w:jc w:val="both"/>
      </w:pPr>
      <w:r w:rsidRPr="007C612F">
        <w:t>3.10.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EF5893" w:rsidRPr="007C612F" w:rsidRDefault="00EF5893" w:rsidP="00EF5893">
      <w:pPr>
        <w:autoSpaceDE w:val="0"/>
        <w:autoSpaceDN w:val="0"/>
        <w:adjustRightInd w:val="0"/>
        <w:ind w:firstLine="540"/>
        <w:jc w:val="both"/>
      </w:pPr>
    </w:p>
    <w:p w:rsidR="00EF5893" w:rsidRPr="007C612F" w:rsidRDefault="00EF5893" w:rsidP="00EF5893">
      <w:pPr>
        <w:autoSpaceDE w:val="0"/>
        <w:autoSpaceDN w:val="0"/>
        <w:adjustRightInd w:val="0"/>
        <w:jc w:val="center"/>
        <w:outlineLvl w:val="0"/>
        <w:rPr>
          <w:b/>
        </w:rPr>
      </w:pPr>
      <w:r w:rsidRPr="007C612F">
        <w:rPr>
          <w:b/>
        </w:rPr>
        <w:t>Направление запросов в территориальные органы</w:t>
      </w:r>
    </w:p>
    <w:p w:rsidR="00EF5893" w:rsidRPr="007C612F" w:rsidRDefault="00EF5893" w:rsidP="00EF5893">
      <w:pPr>
        <w:autoSpaceDE w:val="0"/>
        <w:autoSpaceDN w:val="0"/>
        <w:adjustRightInd w:val="0"/>
        <w:jc w:val="center"/>
        <w:rPr>
          <w:b/>
        </w:rPr>
      </w:pPr>
      <w:r w:rsidRPr="007C612F">
        <w:rPr>
          <w:b/>
        </w:rPr>
        <w:t>федеральных органов государственной власти и иные</w:t>
      </w:r>
    </w:p>
    <w:p w:rsidR="00EF5893" w:rsidRPr="007C612F" w:rsidRDefault="00EF5893" w:rsidP="00EF5893">
      <w:pPr>
        <w:autoSpaceDE w:val="0"/>
        <w:autoSpaceDN w:val="0"/>
        <w:adjustRightInd w:val="0"/>
        <w:jc w:val="center"/>
        <w:rPr>
          <w:b/>
        </w:rPr>
      </w:pPr>
      <w:r w:rsidRPr="007C612F">
        <w:rPr>
          <w:b/>
        </w:rPr>
        <w:t>организации для получения документов, необходимых</w:t>
      </w:r>
    </w:p>
    <w:p w:rsidR="00EF5893" w:rsidRPr="007C612F" w:rsidRDefault="00EF5893" w:rsidP="00EF5893">
      <w:pPr>
        <w:autoSpaceDE w:val="0"/>
        <w:autoSpaceDN w:val="0"/>
        <w:adjustRightInd w:val="0"/>
        <w:jc w:val="center"/>
        <w:rPr>
          <w:b/>
        </w:rPr>
      </w:pPr>
      <w:r w:rsidRPr="007C612F">
        <w:rPr>
          <w:b/>
        </w:rPr>
        <w:t>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7C612F" w:rsidRDefault="00EF5893" w:rsidP="00EF5893">
      <w:pPr>
        <w:widowControl w:val="0"/>
        <w:autoSpaceDE w:val="0"/>
        <w:autoSpaceDN w:val="0"/>
        <w:adjustRightInd w:val="0"/>
        <w:ind w:firstLine="540"/>
        <w:jc w:val="both"/>
      </w:pPr>
      <w:r w:rsidRPr="007C612F">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7C612F">
          <w:t>пунктом 2.8.2</w:t>
        </w:r>
      </w:hyperlink>
      <w:r w:rsidRPr="007C612F">
        <w:t xml:space="preserve"> либо 2.8.4 настоящего Регламента, в Администрации.</w:t>
      </w:r>
    </w:p>
    <w:p w:rsidR="00EF5893" w:rsidRPr="007C612F" w:rsidRDefault="00EF5893" w:rsidP="00EF5893">
      <w:pPr>
        <w:widowControl w:val="0"/>
        <w:autoSpaceDE w:val="0"/>
        <w:autoSpaceDN w:val="0"/>
        <w:adjustRightInd w:val="0"/>
        <w:ind w:firstLine="540"/>
        <w:jc w:val="both"/>
      </w:pPr>
      <w:r w:rsidRPr="007C612F">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5893" w:rsidRPr="007C612F" w:rsidRDefault="00EF5893" w:rsidP="00EF5893">
      <w:pPr>
        <w:widowControl w:val="0"/>
        <w:autoSpaceDE w:val="0"/>
        <w:autoSpaceDN w:val="0"/>
        <w:adjustRightInd w:val="0"/>
        <w:ind w:firstLine="540"/>
        <w:jc w:val="both"/>
      </w:pPr>
      <w:r w:rsidRPr="007C612F">
        <w:t>Одновременно специалист Администрации выполняет действия указанные в пункте 3.19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Направление запроса осуществляется:</w:t>
      </w:r>
    </w:p>
    <w:p w:rsidR="00EF5893" w:rsidRPr="007C612F" w:rsidRDefault="00EF5893" w:rsidP="00EF5893">
      <w:pPr>
        <w:widowControl w:val="0"/>
        <w:autoSpaceDE w:val="0"/>
        <w:autoSpaceDN w:val="0"/>
        <w:adjustRightInd w:val="0"/>
        <w:ind w:firstLine="540"/>
        <w:jc w:val="both"/>
      </w:pPr>
      <w:r w:rsidRPr="007C612F">
        <w:t>- по каналам региональной системы межведомственного электронного взаимодействия;</w:t>
      </w:r>
    </w:p>
    <w:p w:rsidR="00EF5893" w:rsidRPr="007C612F" w:rsidRDefault="00EF5893" w:rsidP="00EF5893">
      <w:pPr>
        <w:widowControl w:val="0"/>
        <w:autoSpaceDE w:val="0"/>
        <w:autoSpaceDN w:val="0"/>
        <w:adjustRightInd w:val="0"/>
        <w:ind w:firstLine="540"/>
        <w:jc w:val="both"/>
      </w:pPr>
      <w:r w:rsidRPr="007C612F">
        <w:lastRenderedPageBreak/>
        <w:t>- в письменном виде на бланках установленного образца (при их наличии) либо на официальном письменном бланке Администрации.</w:t>
      </w:r>
    </w:p>
    <w:p w:rsidR="00EF5893" w:rsidRPr="007C612F" w:rsidRDefault="00EF5893" w:rsidP="00EF5893">
      <w:pPr>
        <w:widowControl w:val="0"/>
        <w:autoSpaceDE w:val="0"/>
        <w:autoSpaceDN w:val="0"/>
        <w:adjustRightInd w:val="0"/>
        <w:ind w:firstLine="540"/>
        <w:jc w:val="both"/>
      </w:pPr>
      <w:r w:rsidRPr="007C612F">
        <w:t>Запрос, оформляемый на бланках Администрации должен содержать следующие сведения:</w:t>
      </w:r>
    </w:p>
    <w:p w:rsidR="00EF5893" w:rsidRPr="007C612F" w:rsidRDefault="00EF5893" w:rsidP="00EF5893">
      <w:pPr>
        <w:widowControl w:val="0"/>
        <w:autoSpaceDE w:val="0"/>
        <w:autoSpaceDN w:val="0"/>
        <w:adjustRightInd w:val="0"/>
        <w:ind w:firstLine="540"/>
        <w:jc w:val="both"/>
      </w:pPr>
      <w:r w:rsidRPr="007C612F">
        <w:t>- наименование органа, в адрес которого направляется запрос о предоставлении документов и (или) информации;</w:t>
      </w:r>
    </w:p>
    <w:p w:rsidR="00EF5893" w:rsidRPr="007C612F" w:rsidRDefault="00EF5893" w:rsidP="00EF5893">
      <w:pPr>
        <w:widowControl w:val="0"/>
        <w:autoSpaceDE w:val="0"/>
        <w:autoSpaceDN w:val="0"/>
        <w:adjustRightInd w:val="0"/>
        <w:ind w:firstLine="540"/>
        <w:jc w:val="both"/>
      </w:pPr>
      <w:r w:rsidRPr="007C612F">
        <w:t>- наименование муниципальной услуги, для предоставления которой необходимо предоставление документа и (или) информации;</w:t>
      </w:r>
    </w:p>
    <w:p w:rsidR="00EF5893" w:rsidRPr="007C612F" w:rsidRDefault="00EF5893" w:rsidP="00EF5893">
      <w:pPr>
        <w:widowControl w:val="0"/>
        <w:autoSpaceDE w:val="0"/>
        <w:autoSpaceDN w:val="0"/>
        <w:adjustRightInd w:val="0"/>
        <w:ind w:firstLine="540"/>
        <w:jc w:val="both"/>
      </w:pPr>
      <w:r w:rsidRPr="007C612F">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7C612F" w:rsidRDefault="00EF5893" w:rsidP="00EF5893">
      <w:pPr>
        <w:widowControl w:val="0"/>
        <w:autoSpaceDE w:val="0"/>
        <w:autoSpaceDN w:val="0"/>
        <w:adjustRightInd w:val="0"/>
        <w:ind w:firstLine="540"/>
        <w:jc w:val="both"/>
      </w:pPr>
      <w:r w:rsidRPr="007C612F">
        <w:t>- контактная информация исполнителя запроса;</w:t>
      </w:r>
    </w:p>
    <w:p w:rsidR="00EF5893" w:rsidRPr="007C612F" w:rsidRDefault="00EF5893" w:rsidP="00EF5893">
      <w:pPr>
        <w:widowControl w:val="0"/>
        <w:autoSpaceDE w:val="0"/>
        <w:autoSpaceDN w:val="0"/>
        <w:adjustRightInd w:val="0"/>
        <w:ind w:firstLine="540"/>
        <w:jc w:val="both"/>
      </w:pPr>
      <w:r w:rsidRPr="007C612F">
        <w:t>- дата направления требования и срок ожидаемого ответа на запрос</w:t>
      </w:r>
    </w:p>
    <w:p w:rsidR="00EF5893" w:rsidRPr="007C612F" w:rsidRDefault="00EF5893" w:rsidP="00EF5893">
      <w:pPr>
        <w:widowControl w:val="0"/>
        <w:autoSpaceDE w:val="0"/>
        <w:autoSpaceDN w:val="0"/>
        <w:adjustRightInd w:val="0"/>
        <w:ind w:firstLine="540"/>
        <w:jc w:val="both"/>
      </w:pPr>
      <w:r w:rsidRPr="007C612F">
        <w:t>(срок ожидаемого ответа на запрос не должен превышать 5 рабочих дней).</w:t>
      </w:r>
    </w:p>
    <w:p w:rsidR="00EF5893" w:rsidRPr="007C612F" w:rsidRDefault="00EF5893" w:rsidP="00EF5893">
      <w:pPr>
        <w:autoSpaceDE w:val="0"/>
        <w:autoSpaceDN w:val="0"/>
        <w:adjustRightInd w:val="0"/>
        <w:ind w:firstLine="540"/>
        <w:jc w:val="both"/>
      </w:pPr>
      <w:r w:rsidRPr="007C612F">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7C612F" w:rsidRDefault="00EF5893" w:rsidP="00EF5893">
      <w:pPr>
        <w:autoSpaceDE w:val="0"/>
        <w:autoSpaceDN w:val="0"/>
        <w:adjustRightInd w:val="0"/>
        <w:ind w:firstLine="540"/>
        <w:jc w:val="both"/>
      </w:pPr>
      <w:r w:rsidRPr="007C612F">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7C612F" w:rsidRDefault="00EF5893" w:rsidP="00EF5893">
      <w:pPr>
        <w:autoSpaceDE w:val="0"/>
        <w:autoSpaceDN w:val="0"/>
        <w:adjustRightInd w:val="0"/>
        <w:ind w:firstLine="540"/>
        <w:jc w:val="both"/>
      </w:pPr>
      <w:r w:rsidRPr="007C612F">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7C612F" w:rsidRDefault="00EF5893" w:rsidP="00EF5893">
      <w:pPr>
        <w:autoSpaceDE w:val="0"/>
        <w:autoSpaceDN w:val="0"/>
        <w:adjustRightInd w:val="0"/>
        <w:ind w:firstLine="540"/>
        <w:jc w:val="both"/>
      </w:pPr>
      <w:r w:rsidRPr="007C612F">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7C612F" w:rsidRDefault="00EF5893" w:rsidP="00EF5893">
      <w:pPr>
        <w:autoSpaceDE w:val="0"/>
        <w:autoSpaceDN w:val="0"/>
        <w:adjustRightInd w:val="0"/>
        <w:rPr>
          <w:rFonts w:eastAsia="Calibri"/>
        </w:rPr>
      </w:pPr>
    </w:p>
    <w:p w:rsidR="00EF5893" w:rsidRPr="007C612F" w:rsidRDefault="00EF5893" w:rsidP="00EF5893">
      <w:pPr>
        <w:autoSpaceDE w:val="0"/>
        <w:autoSpaceDN w:val="0"/>
        <w:adjustRightInd w:val="0"/>
        <w:ind w:firstLine="540"/>
        <w:jc w:val="center"/>
        <w:rPr>
          <w:rFonts w:eastAsia="Calibri"/>
          <w:b/>
        </w:rPr>
      </w:pPr>
      <w:r w:rsidRPr="007C612F">
        <w:rPr>
          <w:rFonts w:eastAsia="Calibri"/>
          <w:b/>
        </w:rPr>
        <w:t>Экспертиза представленных документов</w:t>
      </w:r>
    </w:p>
    <w:p w:rsidR="00EF5893" w:rsidRPr="007C612F" w:rsidRDefault="00EF5893" w:rsidP="00EF5893">
      <w:pPr>
        <w:autoSpaceDE w:val="0"/>
        <w:autoSpaceDN w:val="0"/>
        <w:adjustRightInd w:val="0"/>
        <w:ind w:firstLine="540"/>
        <w:jc w:val="both"/>
      </w:pPr>
      <w:r w:rsidRPr="007C612F">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EF5893" w:rsidRPr="007C612F" w:rsidRDefault="00EF5893" w:rsidP="00EF5893">
      <w:pPr>
        <w:autoSpaceDE w:val="0"/>
        <w:autoSpaceDN w:val="0"/>
        <w:adjustRightInd w:val="0"/>
        <w:ind w:firstLine="540"/>
        <w:jc w:val="both"/>
      </w:pPr>
      <w:r w:rsidRPr="007C612F">
        <w:t>Действие осуществляется одновременно с действием, указанным в пункте 3.13 настоящего Административного регламента.</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EF5893" w:rsidRPr="007C612F" w:rsidRDefault="00EF5893" w:rsidP="00EF5893">
      <w:pPr>
        <w:autoSpaceDE w:val="0"/>
        <w:autoSpaceDN w:val="0"/>
        <w:adjustRightInd w:val="0"/>
        <w:ind w:firstLine="540"/>
        <w:jc w:val="both"/>
      </w:pPr>
      <w:r w:rsidRPr="007C612F">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EF5893" w:rsidRPr="007C612F" w:rsidRDefault="00EF5893" w:rsidP="00EF5893">
      <w:pPr>
        <w:autoSpaceDE w:val="0"/>
        <w:autoSpaceDN w:val="0"/>
        <w:adjustRightInd w:val="0"/>
        <w:ind w:firstLine="540"/>
        <w:jc w:val="both"/>
      </w:pPr>
      <w:r w:rsidRPr="007C612F">
        <w:lastRenderedPageBreak/>
        <w:t xml:space="preserve">- согласованные границы образуемого земельного участка в соответствии с утвержденным в установленном порядке проектом межевания территорий, в виде фрагмента из данного проекта межевания территории, либо отказ в согласовании границ испрашиваемого земельного участка с указанием всех причин отказа в согласовании. </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5 рабочих дней.</w:t>
      </w:r>
    </w:p>
    <w:p w:rsidR="00EF5893" w:rsidRPr="007C612F" w:rsidRDefault="00EF5893" w:rsidP="00EF5893">
      <w:pPr>
        <w:autoSpaceDE w:val="0"/>
        <w:autoSpaceDN w:val="0"/>
        <w:adjustRightInd w:val="0"/>
        <w:ind w:firstLine="540"/>
        <w:jc w:val="both"/>
      </w:pPr>
      <w:r w:rsidRPr="007C612F">
        <w:t>3.21. Специалист Администрации с момента получения согласования специалиста по градостроительной деятельности осуществляет:</w:t>
      </w:r>
    </w:p>
    <w:p w:rsidR="00EF5893" w:rsidRPr="007C612F" w:rsidRDefault="00EF5893" w:rsidP="00EF5893">
      <w:pPr>
        <w:autoSpaceDE w:val="0"/>
        <w:autoSpaceDN w:val="0"/>
        <w:adjustRightInd w:val="0"/>
        <w:ind w:firstLine="540"/>
        <w:jc w:val="both"/>
      </w:pPr>
      <w:r w:rsidRPr="007C612F">
        <w:t>3.21.1.  проверку документов на наличие или отсутствие оснований для утверждения схемы расположения земельного участка, указанных в подпункте 1 пункта 2.16  настоящего Административного регламента;</w:t>
      </w:r>
    </w:p>
    <w:p w:rsidR="00EF5893" w:rsidRPr="007C612F" w:rsidRDefault="00EF5893" w:rsidP="00EF5893">
      <w:pPr>
        <w:autoSpaceDE w:val="0"/>
        <w:autoSpaceDN w:val="0"/>
        <w:adjustRightInd w:val="0"/>
        <w:ind w:firstLine="540"/>
        <w:jc w:val="both"/>
      </w:pPr>
      <w:r w:rsidRPr="007C612F">
        <w:t>3.21.2. экспертизу документов на наличие или отсутствие оснований для принятия решения о предварительном предоставлении земельного участка, указанных в подпунктах 2 и 3 пункта 2.16 настоящего Административного регламента.</w:t>
      </w:r>
    </w:p>
    <w:p w:rsidR="00EF5893" w:rsidRPr="007C612F" w:rsidRDefault="00EF5893" w:rsidP="00EF5893">
      <w:pPr>
        <w:autoSpaceDE w:val="0"/>
        <w:autoSpaceDN w:val="0"/>
        <w:adjustRightInd w:val="0"/>
        <w:ind w:firstLine="540"/>
        <w:jc w:val="both"/>
        <w:rPr>
          <w:rFonts w:eastAsia="Calibri"/>
          <w:lang w:eastAsia="en-US"/>
        </w:rPr>
      </w:pPr>
      <w:r w:rsidRPr="007C612F">
        <w:t xml:space="preserve">3.21.3. экспертизу документов поступивших на основании заявлений, указанных в пунктах 2.8.1 и 2.8.3 настоящего Административного регламента на наличие или отсутствие оснований установленных пунктом 2.16 настоящего Административного регламента для обеспечения </w:t>
      </w:r>
      <w:r w:rsidRPr="007C612F">
        <w:rPr>
          <w:rFonts w:eastAsia="Calibri"/>
          <w:lang w:eastAsia="en-US"/>
        </w:rPr>
        <w:t>опубликования извещения о предоставлении земельного участка для указанных целей.</w:t>
      </w:r>
    </w:p>
    <w:p w:rsidR="00EF5893" w:rsidRPr="007C612F" w:rsidRDefault="00EF5893" w:rsidP="00EF5893">
      <w:pPr>
        <w:autoSpaceDE w:val="0"/>
        <w:autoSpaceDN w:val="0"/>
        <w:adjustRightInd w:val="0"/>
        <w:ind w:firstLine="540"/>
        <w:jc w:val="both"/>
      </w:pPr>
      <w:r w:rsidRPr="007C612F">
        <w:t>Действия, указанные в пунктах 3.21.1, 3.21.2, 3.21.3 настоящего Административного регламента, осуществляются одновременно.</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ind w:firstLine="540"/>
        <w:jc w:val="both"/>
      </w:pPr>
      <w:r w:rsidRPr="007C612F">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jc w:val="both"/>
      </w:pPr>
      <w:r w:rsidRPr="007C612F">
        <w:t xml:space="preserve">         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rPr>
          <w:rFonts w:eastAsia="Calibri"/>
          <w:lang w:eastAsia="en-US"/>
        </w:rPr>
      </w:pPr>
      <w:r w:rsidRPr="007C612F">
        <w:t xml:space="preserve">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решения об отказе в предоставлении земельного участка, либо передача пакета документов для </w:t>
      </w:r>
      <w:r w:rsidRPr="007C612F">
        <w:rPr>
          <w:rFonts w:eastAsia="Calibri"/>
          <w:lang w:eastAsia="en-US"/>
        </w:rPr>
        <w:t xml:space="preserve">обеспечения опубликования извещения о предоставлении земельного участка для указанных целей. </w:t>
      </w:r>
    </w:p>
    <w:p w:rsidR="00EF5893" w:rsidRPr="007C612F" w:rsidRDefault="00EF5893" w:rsidP="00EF5893">
      <w:pPr>
        <w:autoSpaceDE w:val="0"/>
        <w:autoSpaceDN w:val="0"/>
        <w:adjustRightInd w:val="0"/>
        <w:ind w:firstLine="540"/>
        <w:jc w:val="both"/>
      </w:pPr>
      <w:r w:rsidRPr="007C612F">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либо решения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7C612F" w:rsidRDefault="00EF5893" w:rsidP="00EF5893">
      <w:pPr>
        <w:autoSpaceDE w:val="0"/>
        <w:autoSpaceDN w:val="0"/>
        <w:adjustRightInd w:val="0"/>
        <w:jc w:val="both"/>
      </w:pPr>
    </w:p>
    <w:p w:rsidR="00EF5893" w:rsidRPr="007C612F" w:rsidRDefault="00EF5893" w:rsidP="00EF5893">
      <w:pPr>
        <w:autoSpaceDE w:val="0"/>
        <w:autoSpaceDN w:val="0"/>
        <w:adjustRightInd w:val="0"/>
        <w:jc w:val="center"/>
        <w:rPr>
          <w:rFonts w:eastAsia="Calibri"/>
          <w:b/>
        </w:rPr>
      </w:pPr>
      <w:r w:rsidRPr="007C612F">
        <w:rPr>
          <w:rFonts w:eastAsia="Calibri"/>
          <w:b/>
        </w:rPr>
        <w:t xml:space="preserve">Опубликование извещения </w:t>
      </w:r>
    </w:p>
    <w:p w:rsidR="00EF5893" w:rsidRPr="007C612F" w:rsidRDefault="00EF5893" w:rsidP="00EF5893">
      <w:pPr>
        <w:autoSpaceDE w:val="0"/>
        <w:autoSpaceDN w:val="0"/>
        <w:adjustRightInd w:val="0"/>
        <w:jc w:val="center"/>
        <w:rPr>
          <w:rFonts w:eastAsia="Calibri"/>
          <w:b/>
        </w:rPr>
      </w:pPr>
      <w:r w:rsidRPr="007C612F">
        <w:rPr>
          <w:rFonts w:eastAsia="Calibri"/>
          <w:b/>
        </w:rPr>
        <w:t xml:space="preserve">о предоставлении земельного участка для указанных целей </w:t>
      </w:r>
    </w:p>
    <w:p w:rsidR="00EF5893" w:rsidRPr="007C612F" w:rsidRDefault="00EF5893" w:rsidP="00EF5893">
      <w:pPr>
        <w:tabs>
          <w:tab w:val="left" w:pos="1878"/>
          <w:tab w:val="left" w:pos="7785"/>
        </w:tabs>
        <w:autoSpaceDE w:val="0"/>
        <w:autoSpaceDN w:val="0"/>
        <w:adjustRightInd w:val="0"/>
        <w:rPr>
          <w:rFonts w:eastAsia="Calibri"/>
          <w:lang w:eastAsia="en-US"/>
        </w:rPr>
      </w:pPr>
      <w:r w:rsidRPr="007C612F">
        <w:rPr>
          <w:rFonts w:eastAsia="Calibri"/>
          <w:lang w:eastAsia="en-US"/>
        </w:rPr>
        <w:t xml:space="preserve">         3.26. Основанием для начала административной процедуры является наличие комплекта документов, положительного заключения по итогам экспертизы представленных документов.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lastRenderedPageBreak/>
        <w:t>3.27. Специалист администрации обеспечивает публикацию в периодическом издании и на официальном сайте Администрации сообщения о наличии предлагаемого для передачи на соответствующем праве земельного участка и предусмотренных условиях (за плату или бесплатно с указанием адреса Администрации, куда необходимо сдать заявку заинтересованным лицам).</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Максимальный срок выполнения действий составляет 3 рабочих дня.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3.28.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3.29. Результатом административной процедуры является публикация в средствах массовой информации соответствующего сообщения.</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3.30. 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EF5893" w:rsidRPr="007C612F" w:rsidRDefault="00EF5893" w:rsidP="00EF5893">
      <w:pPr>
        <w:autoSpaceDE w:val="0"/>
        <w:autoSpaceDN w:val="0"/>
        <w:adjustRightInd w:val="0"/>
        <w:ind w:firstLine="540"/>
        <w:jc w:val="both"/>
        <w:rPr>
          <w:rFonts w:eastAsia="Calibri"/>
          <w:lang w:eastAsia="en-US"/>
        </w:rPr>
      </w:pPr>
    </w:p>
    <w:p w:rsidR="00EF5893" w:rsidRPr="007C612F" w:rsidRDefault="00EF5893" w:rsidP="00EF5893">
      <w:pPr>
        <w:autoSpaceDE w:val="0"/>
        <w:autoSpaceDN w:val="0"/>
        <w:adjustRightInd w:val="0"/>
        <w:ind w:firstLine="540"/>
        <w:jc w:val="center"/>
        <w:outlineLvl w:val="0"/>
      </w:pPr>
      <w:r w:rsidRPr="007C612F">
        <w:t xml:space="preserve">Подготовка вручение (выдача) проекта договора купли-продажи либо аренды земельного участка (в случае если </w:t>
      </w:r>
      <w:r w:rsidRPr="007C612F">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7C612F" w:rsidRDefault="00EF5893" w:rsidP="00EF5893">
      <w:pPr>
        <w:widowControl w:val="0"/>
        <w:autoSpaceDE w:val="0"/>
        <w:autoSpaceDN w:val="0"/>
        <w:adjustRightInd w:val="0"/>
        <w:jc w:val="both"/>
      </w:pPr>
      <w:r w:rsidRPr="007C612F">
        <w:t xml:space="preserve"> </w:t>
      </w:r>
      <w:r w:rsidRPr="007C612F">
        <w:tab/>
        <w:t xml:space="preserve">3.31. Основанием для начала административной процедуры является наличие комплекта документов для составления договора купли-продажи, либо аренды земельного участка, отсутствие </w:t>
      </w:r>
      <w:r w:rsidRPr="007C612F">
        <w:rPr>
          <w:rFonts w:eastAsia="Calibri"/>
          <w:lang w:eastAsia="en-US"/>
        </w:rPr>
        <w:t>заявления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7C612F">
        <w:t xml:space="preserve"> для предоставления муниципальной услуги.</w:t>
      </w:r>
    </w:p>
    <w:p w:rsidR="00EF5893" w:rsidRPr="007C612F" w:rsidRDefault="00EF5893" w:rsidP="00EF5893">
      <w:pPr>
        <w:widowControl w:val="0"/>
        <w:autoSpaceDE w:val="0"/>
        <w:autoSpaceDN w:val="0"/>
        <w:adjustRightInd w:val="0"/>
        <w:ind w:firstLine="540"/>
        <w:jc w:val="both"/>
      </w:pPr>
      <w:r w:rsidRPr="007C612F">
        <w:t>3.32. Подготовка проекта договора купли-продажи, либо аренды земельного участка осуществляется специалистом Администрации.</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3.33.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 xml:space="preserve">3.34.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7C612F">
          <w:t>пунктом 2.</w:t>
        </w:r>
      </w:hyperlink>
      <w:r w:rsidRPr="007C612F">
        <w:t xml:space="preserve">10 настоящего Административного регламента, в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 за исключением срока, в течение которого заявитель не является на подписание соответствующего договора.</w:t>
      </w:r>
    </w:p>
    <w:p w:rsidR="00EF5893" w:rsidRPr="007C612F" w:rsidRDefault="00EF5893" w:rsidP="00EF5893">
      <w:pPr>
        <w:widowControl w:val="0"/>
        <w:autoSpaceDE w:val="0"/>
        <w:autoSpaceDN w:val="0"/>
        <w:adjustRightInd w:val="0"/>
        <w:ind w:firstLine="540"/>
        <w:jc w:val="both"/>
      </w:pPr>
      <w:r w:rsidRPr="007C612F">
        <w:t xml:space="preserve">3.35. После подписания заявителем договора купли-продажи, либо аренды земельного участка, один экземпляр соответствующего договора возвращается в Администрацию, в случае поступления заявления в порядке, предусмотренном </w:t>
      </w:r>
      <w:hyperlink w:anchor="Par328" w:history="1">
        <w:r w:rsidRPr="007C612F">
          <w:t>пунктом 2.1</w:t>
        </w:r>
      </w:hyperlink>
      <w:r w:rsidRPr="007C612F">
        <w:t xml:space="preserve">0 настоящего Административного регламента, через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3.36.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widowControl w:val="0"/>
        <w:autoSpaceDE w:val="0"/>
        <w:autoSpaceDN w:val="0"/>
        <w:adjustRightInd w:val="0"/>
        <w:ind w:firstLine="540"/>
        <w:jc w:val="both"/>
      </w:pPr>
      <w:r w:rsidRPr="007C612F">
        <w:t>3.37. Результатом административной процедуры является выдача (вручение) договора купли-продажи, либо аренды земельного участка.</w:t>
      </w:r>
    </w:p>
    <w:p w:rsidR="00EF5893" w:rsidRPr="007C612F" w:rsidRDefault="00EF5893" w:rsidP="00EF5893">
      <w:pPr>
        <w:widowControl w:val="0"/>
        <w:autoSpaceDE w:val="0"/>
        <w:autoSpaceDN w:val="0"/>
        <w:adjustRightInd w:val="0"/>
        <w:ind w:firstLine="540"/>
        <w:jc w:val="both"/>
      </w:pPr>
      <w:r w:rsidRPr="007C612F">
        <w:t xml:space="preserve">3.38. Способом фиксации результата административной процедуры является </w:t>
      </w:r>
      <w:r w:rsidRPr="007C612F">
        <w:lastRenderedPageBreak/>
        <w:t>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7C612F" w:rsidRDefault="00EF5893" w:rsidP="00EF5893">
      <w:pPr>
        <w:autoSpaceDE w:val="0"/>
        <w:autoSpaceDN w:val="0"/>
        <w:adjustRightInd w:val="0"/>
        <w:outlineLvl w:val="0"/>
      </w:pPr>
    </w:p>
    <w:p w:rsidR="00EF5893" w:rsidRPr="007C612F" w:rsidRDefault="00EF5893" w:rsidP="00EF5893">
      <w:pPr>
        <w:autoSpaceDE w:val="0"/>
        <w:autoSpaceDN w:val="0"/>
        <w:adjustRightInd w:val="0"/>
        <w:jc w:val="center"/>
        <w:outlineLvl w:val="0"/>
        <w:rPr>
          <w:b/>
        </w:rPr>
      </w:pPr>
      <w:r w:rsidRPr="007C612F">
        <w:rPr>
          <w:b/>
        </w:rPr>
        <w:t xml:space="preserve">Принятие решения о предварительном согласовании предоставления земельного участка (в случае если </w:t>
      </w:r>
      <w:r w:rsidRPr="007C612F">
        <w:rPr>
          <w:rFonts w:eastAsia="Calibri"/>
          <w:b/>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7C612F" w:rsidRDefault="00EF5893" w:rsidP="00EF5893">
      <w:pPr>
        <w:autoSpaceDE w:val="0"/>
        <w:autoSpaceDN w:val="0"/>
        <w:adjustRightInd w:val="0"/>
        <w:jc w:val="both"/>
        <w:rPr>
          <w:rFonts w:eastAsia="Calibri"/>
          <w:lang w:eastAsia="en-US"/>
        </w:rPr>
      </w:pPr>
      <w:r w:rsidRPr="007C612F">
        <w:t xml:space="preserve"> </w:t>
      </w:r>
      <w:r w:rsidRPr="007C612F">
        <w:tab/>
        <w:t xml:space="preserve">3.39. Основанием для начала административной процедуры является наличие полного комплекта документов для принятия решения о предварительном согласовании предоставления земельного участка, который необходимо образовать либо уточнить границы в соответствии с требованиями </w:t>
      </w:r>
      <w:r w:rsidRPr="007C612F">
        <w:rPr>
          <w:rFonts w:eastAsia="Calibri"/>
          <w:lang w:eastAsia="en-US"/>
        </w:rPr>
        <w:t>Федерального закона «О государственном кадастре недвижимости»,</w:t>
      </w:r>
      <w:r w:rsidRPr="007C612F">
        <w:t xml:space="preserve"> а также </w:t>
      </w:r>
      <w:r w:rsidRPr="007C612F">
        <w:rPr>
          <w:rFonts w:eastAsia="Calibri"/>
          <w:lang w:eastAsia="en-US"/>
        </w:rPr>
        <w:t>отсутствие заявлений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Pr="007C612F">
        <w:t xml:space="preserve"> 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3.40. Подготовка проекта решения о предварительном согласовании предоставления земельного участка осуществляется специалистом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2 рабочих дня.</w:t>
      </w:r>
    </w:p>
    <w:p w:rsidR="00EF5893" w:rsidRPr="007C612F" w:rsidRDefault="00EF5893" w:rsidP="00EF5893">
      <w:pPr>
        <w:autoSpaceDE w:val="0"/>
        <w:autoSpaceDN w:val="0"/>
        <w:adjustRightInd w:val="0"/>
        <w:ind w:firstLine="540"/>
        <w:jc w:val="both"/>
      </w:pPr>
      <w:r w:rsidRPr="007C612F">
        <w:t>3.41. Согласование проекта решения о предварительном согласовании предоставления земельного участка осуществляется юристами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5 рабочих дней.</w:t>
      </w:r>
    </w:p>
    <w:p w:rsidR="00EF5893" w:rsidRPr="007C612F" w:rsidRDefault="00EF5893" w:rsidP="00EF5893">
      <w:pPr>
        <w:autoSpaceDE w:val="0"/>
        <w:autoSpaceDN w:val="0"/>
        <w:adjustRightInd w:val="0"/>
        <w:jc w:val="both"/>
      </w:pPr>
      <w:r w:rsidRPr="007C612F">
        <w:t xml:space="preserve">        3.42. При необходимости доработка проекта решения, в связи с наличием замечаний согласовывающих лиц.</w:t>
      </w:r>
    </w:p>
    <w:p w:rsidR="00EF5893" w:rsidRPr="007C612F" w:rsidRDefault="00EF5893" w:rsidP="00EF5893">
      <w:pPr>
        <w:autoSpaceDE w:val="0"/>
        <w:autoSpaceDN w:val="0"/>
        <w:adjustRightInd w:val="0"/>
        <w:jc w:val="both"/>
      </w:pPr>
      <w:r w:rsidRPr="007C612F">
        <w:t xml:space="preserve"> </w:t>
      </w:r>
      <w:r w:rsidRPr="007C612F">
        <w:tab/>
        <w:t>Повторное согласование проекта решения после доработки по замечаниям согласующих лиц не проводится.</w:t>
      </w:r>
    </w:p>
    <w:p w:rsidR="00EF5893" w:rsidRPr="007C612F" w:rsidRDefault="00EF5893" w:rsidP="00EF5893">
      <w:pPr>
        <w:autoSpaceDE w:val="0"/>
        <w:autoSpaceDN w:val="0"/>
        <w:adjustRightInd w:val="0"/>
        <w:jc w:val="both"/>
      </w:pPr>
      <w:r w:rsidRPr="007C612F">
        <w:t xml:space="preserve"> </w:t>
      </w:r>
      <w:r w:rsidRPr="007C612F">
        <w:tab/>
        <w:t>Максимальный срок выполнения действия составляет 2 рабочих дня.</w:t>
      </w:r>
    </w:p>
    <w:p w:rsidR="00EF5893" w:rsidRPr="007C612F" w:rsidRDefault="00EF5893" w:rsidP="00EF5893">
      <w:pPr>
        <w:autoSpaceDE w:val="0"/>
        <w:autoSpaceDN w:val="0"/>
        <w:adjustRightInd w:val="0"/>
        <w:ind w:firstLine="540"/>
        <w:jc w:val="both"/>
      </w:pPr>
      <w:r w:rsidRPr="007C612F">
        <w:t>3.43.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EF5893" w:rsidRPr="007C612F" w:rsidRDefault="00EF5893" w:rsidP="00EF5893">
      <w:pPr>
        <w:autoSpaceDE w:val="0"/>
        <w:autoSpaceDN w:val="0"/>
        <w:adjustRightInd w:val="0"/>
        <w:ind w:firstLine="540"/>
        <w:jc w:val="both"/>
      </w:pPr>
      <w:r w:rsidRPr="007C612F">
        <w:t xml:space="preserve">Максимальный срок выполнения данного действия составляет 2 рабочих дня. </w:t>
      </w:r>
    </w:p>
    <w:p w:rsidR="00EF5893" w:rsidRPr="007C612F" w:rsidRDefault="00EF5893" w:rsidP="00EF5893">
      <w:pPr>
        <w:autoSpaceDE w:val="0"/>
        <w:autoSpaceDN w:val="0"/>
        <w:adjustRightInd w:val="0"/>
        <w:ind w:firstLine="540"/>
        <w:jc w:val="both"/>
      </w:pPr>
      <w:r w:rsidRPr="007C612F">
        <w:t>3.44.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земельного участка специалистом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 xml:space="preserve">3.45. В случае поступления заявления в порядке, предусмотренном </w:t>
      </w:r>
      <w:hyperlink r:id="rId53" w:history="1">
        <w:r w:rsidRPr="007C612F">
          <w:t>пунктом</w:t>
        </w:r>
      </w:hyperlink>
      <w:r w:rsidRPr="007C612F">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 (за исключением времени, в течение которого заявитель не является за решением).</w:t>
      </w:r>
    </w:p>
    <w:p w:rsidR="00EF5893" w:rsidRPr="007C612F" w:rsidRDefault="00EF5893" w:rsidP="00EF5893">
      <w:pPr>
        <w:autoSpaceDE w:val="0"/>
        <w:autoSpaceDN w:val="0"/>
        <w:adjustRightInd w:val="0"/>
        <w:ind w:firstLine="540"/>
        <w:jc w:val="both"/>
      </w:pPr>
      <w:r w:rsidRPr="007C612F">
        <w:t xml:space="preserve">3.46. В случае поступления заявления в порядке, предусмотренном </w:t>
      </w:r>
      <w:hyperlink r:id="rId54" w:history="1">
        <w:r w:rsidRPr="007C612F">
          <w:t>пунктом 2.9</w:t>
        </w:r>
      </w:hyperlink>
      <w:r w:rsidRPr="007C612F">
        <w:t xml:space="preserve"> настоящего Административного регламента, муниципальный служащий направляет почтовым отправлением заявителю.</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3.47.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 xml:space="preserve">3.48. Результатом административной процедуры является вручение (выдача) решения о предварительном согласовании предоставления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либо </w:t>
      </w:r>
      <w:r w:rsidRPr="007C612F">
        <w:lastRenderedPageBreak/>
        <w:t>фрагментом из проекта межевания территории, и осуществления государственного кадастрового учета.</w:t>
      </w:r>
    </w:p>
    <w:p w:rsidR="00EF5893" w:rsidRPr="007C612F" w:rsidRDefault="00EF5893" w:rsidP="00EF5893">
      <w:pPr>
        <w:autoSpaceDE w:val="0"/>
        <w:autoSpaceDN w:val="0"/>
        <w:adjustRightInd w:val="0"/>
        <w:jc w:val="both"/>
        <w:outlineLvl w:val="0"/>
      </w:pPr>
      <w:r w:rsidRPr="007C612F">
        <w:tab/>
        <w:t>3.49.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EF5893" w:rsidRPr="007C612F" w:rsidRDefault="00EF5893" w:rsidP="00EF5893">
      <w:pPr>
        <w:autoSpaceDE w:val="0"/>
        <w:autoSpaceDN w:val="0"/>
        <w:adjustRightInd w:val="0"/>
        <w:jc w:val="both"/>
        <w:outlineLvl w:val="0"/>
      </w:pPr>
    </w:p>
    <w:p w:rsidR="00EF5893" w:rsidRPr="007C612F" w:rsidRDefault="00EF5893" w:rsidP="00EF5893">
      <w:pPr>
        <w:autoSpaceDE w:val="0"/>
        <w:autoSpaceDN w:val="0"/>
        <w:adjustRightInd w:val="0"/>
        <w:jc w:val="center"/>
        <w:outlineLvl w:val="0"/>
        <w:rPr>
          <w:rFonts w:eastAsia="Calibri"/>
          <w:b/>
        </w:rPr>
      </w:pPr>
      <w:r w:rsidRPr="007C612F">
        <w:rPr>
          <w:rFonts w:eastAsia="Calibri"/>
          <w:b/>
        </w:rPr>
        <w:t>Рассмотрение заявления о предоставлении земельного участка</w:t>
      </w:r>
    </w:p>
    <w:p w:rsidR="00EF5893" w:rsidRPr="007C612F" w:rsidRDefault="00EF5893" w:rsidP="00EF5893">
      <w:pPr>
        <w:tabs>
          <w:tab w:val="left" w:pos="3420"/>
        </w:tabs>
        <w:autoSpaceDE w:val="0"/>
        <w:autoSpaceDN w:val="0"/>
        <w:adjustRightInd w:val="0"/>
        <w:jc w:val="both"/>
      </w:pPr>
      <w:r w:rsidRPr="007C612F">
        <w:t xml:space="preserve">          3.50. Основанием для начала административной процедуры является поступление в Администрацию заявления лиц, указанных в </w:t>
      </w:r>
      <w:hyperlink r:id="rId55" w:history="1">
        <w:r w:rsidRPr="007C612F">
          <w:t>пункте 1.2</w:t>
        </w:r>
      </w:hyperlink>
      <w:r w:rsidRPr="007C612F">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регламента.  </w:t>
      </w:r>
    </w:p>
    <w:p w:rsidR="00EF5893" w:rsidRPr="007C612F" w:rsidRDefault="00EF5893" w:rsidP="00EF5893">
      <w:pPr>
        <w:autoSpaceDE w:val="0"/>
        <w:autoSpaceDN w:val="0"/>
        <w:adjustRightInd w:val="0"/>
        <w:ind w:firstLine="540"/>
        <w:jc w:val="both"/>
      </w:pPr>
      <w:r w:rsidRPr="007C612F">
        <w:t xml:space="preserve">3.51. Заявителю при сдаче документов выдается расписка, за исключением случая, предусмотренного </w:t>
      </w:r>
      <w:hyperlink r:id="rId56" w:history="1">
        <w:r w:rsidRPr="007C612F">
          <w:t>пунктом 2.</w:t>
        </w:r>
      </w:hyperlink>
      <w:r w:rsidRPr="007C612F">
        <w:t>9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7C612F">
          <w:t>пунктом 2.8.</w:t>
        </w:r>
      </w:hyperlink>
      <w:r w:rsidRPr="007C612F">
        <w:t>3 настоящего Административного регламента, в Администрации.</w:t>
      </w:r>
    </w:p>
    <w:p w:rsidR="00EF5893" w:rsidRPr="007C612F" w:rsidRDefault="00EF5893" w:rsidP="00EF5893">
      <w:pPr>
        <w:autoSpaceDE w:val="0"/>
        <w:autoSpaceDN w:val="0"/>
        <w:adjustRightInd w:val="0"/>
        <w:ind w:firstLine="540"/>
        <w:jc w:val="both"/>
      </w:pPr>
      <w:r w:rsidRPr="007C612F">
        <w:t>3.52.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7C612F" w:rsidRDefault="00EF5893" w:rsidP="00EF5893">
      <w:pPr>
        <w:autoSpaceDE w:val="0"/>
        <w:autoSpaceDN w:val="0"/>
        <w:adjustRightInd w:val="0"/>
        <w:ind w:firstLine="540"/>
        <w:jc w:val="both"/>
      </w:pPr>
      <w:r w:rsidRPr="007C612F">
        <w:t>3.53.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7C612F" w:rsidRDefault="00EF5893" w:rsidP="00EF5893">
      <w:pPr>
        <w:autoSpaceDE w:val="0"/>
        <w:autoSpaceDN w:val="0"/>
        <w:adjustRightInd w:val="0"/>
        <w:ind w:firstLine="540"/>
        <w:jc w:val="both"/>
      </w:pPr>
      <w:r w:rsidRPr="007C612F">
        <w:t>Действие совершается в день поступления заявления.</w:t>
      </w:r>
    </w:p>
    <w:p w:rsidR="00EF5893" w:rsidRPr="007C612F" w:rsidRDefault="00EF5893" w:rsidP="00EF5893">
      <w:pPr>
        <w:autoSpaceDE w:val="0"/>
        <w:autoSpaceDN w:val="0"/>
        <w:adjustRightInd w:val="0"/>
        <w:ind w:firstLine="540"/>
        <w:jc w:val="both"/>
      </w:pPr>
      <w:r w:rsidRPr="007C612F">
        <w:t>3.54.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autoSpaceDE w:val="0"/>
        <w:autoSpaceDN w:val="0"/>
        <w:adjustRightInd w:val="0"/>
        <w:ind w:firstLine="540"/>
        <w:jc w:val="both"/>
      </w:pPr>
      <w:r w:rsidRPr="007C612F">
        <w:t>3.55.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3.56.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7C612F" w:rsidRDefault="00EF5893" w:rsidP="00EF5893">
      <w:pPr>
        <w:autoSpaceDE w:val="0"/>
        <w:autoSpaceDN w:val="0"/>
        <w:adjustRightInd w:val="0"/>
        <w:ind w:firstLine="540"/>
        <w:jc w:val="both"/>
      </w:pPr>
      <w:r w:rsidRPr="007C612F">
        <w:t>3.57. Способом фиксации результата административной процедуры является регистрация заявления в электронном реестре делопроизводства Департамента с присвоением ему номера и даты либо регистрация письма о возврате документов в порядке делопроизводства.</w:t>
      </w:r>
    </w:p>
    <w:p w:rsidR="00EF5893" w:rsidRPr="007C612F" w:rsidRDefault="00EF5893" w:rsidP="00EF5893">
      <w:pPr>
        <w:autoSpaceDE w:val="0"/>
        <w:autoSpaceDN w:val="0"/>
        <w:adjustRightInd w:val="0"/>
        <w:ind w:firstLine="540"/>
        <w:jc w:val="both"/>
      </w:pPr>
    </w:p>
    <w:p w:rsidR="00EF5893" w:rsidRPr="007C612F" w:rsidRDefault="00EF5893" w:rsidP="00EF5893">
      <w:pPr>
        <w:autoSpaceDE w:val="0"/>
        <w:autoSpaceDN w:val="0"/>
        <w:adjustRightInd w:val="0"/>
        <w:jc w:val="center"/>
        <w:outlineLvl w:val="0"/>
        <w:rPr>
          <w:b/>
        </w:rPr>
      </w:pPr>
      <w:r w:rsidRPr="007C612F">
        <w:rPr>
          <w:b/>
        </w:rPr>
        <w:t>Направление запросов в территориальные органы</w:t>
      </w:r>
    </w:p>
    <w:p w:rsidR="00EF5893" w:rsidRPr="007C612F" w:rsidRDefault="00EF5893" w:rsidP="00EF5893">
      <w:pPr>
        <w:autoSpaceDE w:val="0"/>
        <w:autoSpaceDN w:val="0"/>
        <w:adjustRightInd w:val="0"/>
        <w:jc w:val="center"/>
        <w:rPr>
          <w:b/>
        </w:rPr>
      </w:pPr>
      <w:r w:rsidRPr="007C612F">
        <w:rPr>
          <w:b/>
        </w:rPr>
        <w:t>федеральных органов государственной власти и иные</w:t>
      </w:r>
    </w:p>
    <w:p w:rsidR="00EF5893" w:rsidRPr="007C612F" w:rsidRDefault="00EF5893" w:rsidP="00EF5893">
      <w:pPr>
        <w:autoSpaceDE w:val="0"/>
        <w:autoSpaceDN w:val="0"/>
        <w:adjustRightInd w:val="0"/>
        <w:jc w:val="center"/>
        <w:rPr>
          <w:b/>
        </w:rPr>
      </w:pPr>
      <w:r w:rsidRPr="007C612F">
        <w:rPr>
          <w:b/>
        </w:rPr>
        <w:t>организации для получения документов, необходимых</w:t>
      </w:r>
    </w:p>
    <w:p w:rsidR="00EF5893" w:rsidRPr="007C612F" w:rsidRDefault="00EF5893" w:rsidP="00EF5893">
      <w:pPr>
        <w:autoSpaceDE w:val="0"/>
        <w:autoSpaceDN w:val="0"/>
        <w:adjustRightInd w:val="0"/>
        <w:jc w:val="center"/>
        <w:rPr>
          <w:b/>
        </w:rPr>
      </w:pPr>
      <w:r w:rsidRPr="007C612F">
        <w:rPr>
          <w:b/>
        </w:rPr>
        <w:t>для предоставления муниципальной услуги</w:t>
      </w:r>
    </w:p>
    <w:p w:rsidR="00EF5893" w:rsidRPr="007C612F" w:rsidRDefault="00EF5893" w:rsidP="00EF5893">
      <w:pPr>
        <w:autoSpaceDE w:val="0"/>
        <w:autoSpaceDN w:val="0"/>
        <w:adjustRightInd w:val="0"/>
        <w:ind w:firstLine="540"/>
        <w:jc w:val="both"/>
      </w:pPr>
      <w:r w:rsidRPr="007C612F">
        <w:t xml:space="preserve">3.58.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w:t>
      </w:r>
      <w:r w:rsidRPr="007C612F">
        <w:lastRenderedPageBreak/>
        <w:t>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7C612F" w:rsidRDefault="00EF5893" w:rsidP="00EF5893">
      <w:pPr>
        <w:widowControl w:val="0"/>
        <w:autoSpaceDE w:val="0"/>
        <w:autoSpaceDN w:val="0"/>
        <w:adjustRightInd w:val="0"/>
        <w:ind w:firstLine="540"/>
        <w:jc w:val="both"/>
      </w:pPr>
      <w:r w:rsidRPr="007C612F">
        <w:t xml:space="preserve">3.59.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7C612F">
          <w:t>пунктом 2.8.</w:t>
        </w:r>
      </w:hyperlink>
      <w:r w:rsidRPr="007C612F">
        <w:t>4 настоящего Административного регламента.</w:t>
      </w:r>
    </w:p>
    <w:p w:rsidR="00EF5893" w:rsidRPr="007C612F" w:rsidRDefault="00EF5893" w:rsidP="00EF5893">
      <w:pPr>
        <w:widowControl w:val="0"/>
        <w:autoSpaceDE w:val="0"/>
        <w:autoSpaceDN w:val="0"/>
        <w:adjustRightInd w:val="0"/>
        <w:ind w:firstLine="540"/>
        <w:jc w:val="both"/>
      </w:pPr>
      <w:r w:rsidRPr="007C612F">
        <w:t>3.60.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Направление запроса осуществляется:</w:t>
      </w:r>
    </w:p>
    <w:p w:rsidR="00EF5893" w:rsidRPr="007C612F" w:rsidRDefault="00EF5893" w:rsidP="00EF5893">
      <w:pPr>
        <w:widowControl w:val="0"/>
        <w:autoSpaceDE w:val="0"/>
        <w:autoSpaceDN w:val="0"/>
        <w:adjustRightInd w:val="0"/>
        <w:ind w:firstLine="540"/>
        <w:jc w:val="both"/>
      </w:pPr>
      <w:r w:rsidRPr="007C612F">
        <w:t>- по каналам региональной системы межведомственного электронного взаимодействия;</w:t>
      </w:r>
    </w:p>
    <w:p w:rsidR="00EF5893" w:rsidRPr="007C612F" w:rsidRDefault="00EF5893" w:rsidP="00EF5893">
      <w:pPr>
        <w:widowControl w:val="0"/>
        <w:autoSpaceDE w:val="0"/>
        <w:autoSpaceDN w:val="0"/>
        <w:adjustRightInd w:val="0"/>
        <w:ind w:firstLine="540"/>
        <w:jc w:val="both"/>
      </w:pPr>
      <w:r w:rsidRPr="007C612F">
        <w:t>- в письменном виде на бланках установленного образца (при их наличии) либо на официальном письменном бланке Администрации.</w:t>
      </w:r>
    </w:p>
    <w:p w:rsidR="00EF5893" w:rsidRPr="007C612F" w:rsidRDefault="00EF5893" w:rsidP="00EF5893">
      <w:pPr>
        <w:widowControl w:val="0"/>
        <w:autoSpaceDE w:val="0"/>
        <w:autoSpaceDN w:val="0"/>
        <w:adjustRightInd w:val="0"/>
        <w:ind w:firstLine="540"/>
        <w:jc w:val="both"/>
      </w:pPr>
      <w:r w:rsidRPr="007C612F">
        <w:t>Запрос, оформляемый на бланках Администрации должен содержать следующие сведения:</w:t>
      </w:r>
    </w:p>
    <w:p w:rsidR="00EF5893" w:rsidRPr="007C612F" w:rsidRDefault="00EF5893" w:rsidP="00EF5893">
      <w:pPr>
        <w:widowControl w:val="0"/>
        <w:autoSpaceDE w:val="0"/>
        <w:autoSpaceDN w:val="0"/>
        <w:adjustRightInd w:val="0"/>
        <w:ind w:firstLine="540"/>
        <w:jc w:val="both"/>
      </w:pPr>
      <w:r w:rsidRPr="007C612F">
        <w:t>- наименование органа, в адрес которого направляется запрос о предоставлении документов и (или) информации;</w:t>
      </w:r>
    </w:p>
    <w:p w:rsidR="00EF5893" w:rsidRPr="007C612F" w:rsidRDefault="00EF5893" w:rsidP="00EF5893">
      <w:pPr>
        <w:widowControl w:val="0"/>
        <w:autoSpaceDE w:val="0"/>
        <w:autoSpaceDN w:val="0"/>
        <w:adjustRightInd w:val="0"/>
        <w:ind w:firstLine="540"/>
        <w:jc w:val="both"/>
      </w:pPr>
      <w:r w:rsidRPr="007C612F">
        <w:t>- наименование муниципальной услуги, для предоставления которой необходимо предоставление документа и (или) информации;</w:t>
      </w:r>
    </w:p>
    <w:p w:rsidR="00EF5893" w:rsidRPr="007C612F" w:rsidRDefault="00EF5893" w:rsidP="00EF5893">
      <w:pPr>
        <w:widowControl w:val="0"/>
        <w:autoSpaceDE w:val="0"/>
        <w:autoSpaceDN w:val="0"/>
        <w:adjustRightInd w:val="0"/>
        <w:ind w:firstLine="540"/>
        <w:jc w:val="both"/>
      </w:pPr>
      <w:r w:rsidRPr="007C612F">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7C612F" w:rsidRDefault="00EF5893" w:rsidP="00EF5893">
      <w:pPr>
        <w:widowControl w:val="0"/>
        <w:autoSpaceDE w:val="0"/>
        <w:autoSpaceDN w:val="0"/>
        <w:adjustRightInd w:val="0"/>
        <w:ind w:firstLine="540"/>
        <w:jc w:val="both"/>
      </w:pPr>
      <w:r w:rsidRPr="007C612F">
        <w:t>- контактная информация исполнителя запроса;</w:t>
      </w:r>
    </w:p>
    <w:p w:rsidR="00EF5893" w:rsidRPr="007C612F" w:rsidRDefault="00EF5893" w:rsidP="00EF5893">
      <w:pPr>
        <w:widowControl w:val="0"/>
        <w:autoSpaceDE w:val="0"/>
        <w:autoSpaceDN w:val="0"/>
        <w:adjustRightInd w:val="0"/>
        <w:ind w:firstLine="540"/>
        <w:jc w:val="both"/>
      </w:pPr>
      <w:r w:rsidRPr="007C612F">
        <w:t>- дата направления требования и срок ожидаемого ответа на запрос</w:t>
      </w:r>
    </w:p>
    <w:p w:rsidR="00EF5893" w:rsidRPr="007C612F" w:rsidRDefault="00EF5893" w:rsidP="00EF5893">
      <w:pPr>
        <w:widowControl w:val="0"/>
        <w:autoSpaceDE w:val="0"/>
        <w:autoSpaceDN w:val="0"/>
        <w:adjustRightInd w:val="0"/>
        <w:ind w:firstLine="540"/>
        <w:jc w:val="both"/>
      </w:pPr>
      <w:r w:rsidRPr="007C612F">
        <w:t>(срок ожидаемого ответа на запрос не должен превышать 5 рабочих дней).</w:t>
      </w:r>
    </w:p>
    <w:p w:rsidR="00EF5893" w:rsidRPr="007C612F" w:rsidRDefault="00EF5893" w:rsidP="00EF5893">
      <w:pPr>
        <w:autoSpaceDE w:val="0"/>
        <w:autoSpaceDN w:val="0"/>
        <w:adjustRightInd w:val="0"/>
        <w:ind w:firstLine="540"/>
        <w:jc w:val="both"/>
      </w:pPr>
      <w:r w:rsidRPr="007C612F">
        <w:t>3.61.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7C612F" w:rsidRDefault="00EF5893" w:rsidP="00EF5893">
      <w:pPr>
        <w:autoSpaceDE w:val="0"/>
        <w:autoSpaceDN w:val="0"/>
        <w:adjustRightInd w:val="0"/>
        <w:ind w:firstLine="540"/>
        <w:jc w:val="both"/>
      </w:pPr>
      <w:r w:rsidRPr="007C612F">
        <w:t>3.62.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7C612F" w:rsidRDefault="00EF5893" w:rsidP="00EF5893">
      <w:pPr>
        <w:autoSpaceDE w:val="0"/>
        <w:autoSpaceDN w:val="0"/>
        <w:adjustRightInd w:val="0"/>
        <w:ind w:firstLine="540"/>
        <w:jc w:val="both"/>
      </w:pPr>
      <w:r w:rsidRPr="007C612F">
        <w:t>3.63.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7C612F" w:rsidRDefault="00EF5893" w:rsidP="00EF5893">
      <w:pPr>
        <w:autoSpaceDE w:val="0"/>
        <w:autoSpaceDN w:val="0"/>
        <w:adjustRightInd w:val="0"/>
        <w:ind w:firstLine="540"/>
        <w:jc w:val="both"/>
      </w:pPr>
      <w:r w:rsidRPr="007C612F">
        <w:t>3.64.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7C612F" w:rsidRDefault="00EF5893" w:rsidP="00EF5893">
      <w:pPr>
        <w:autoSpaceDE w:val="0"/>
        <w:autoSpaceDN w:val="0"/>
        <w:adjustRightInd w:val="0"/>
        <w:ind w:firstLine="540"/>
        <w:jc w:val="both"/>
        <w:rPr>
          <w:rFonts w:eastAsia="Calibri"/>
        </w:rPr>
      </w:pPr>
    </w:p>
    <w:p w:rsidR="00EF5893" w:rsidRPr="007C612F" w:rsidRDefault="00EF5893" w:rsidP="00EF5893">
      <w:pPr>
        <w:autoSpaceDE w:val="0"/>
        <w:autoSpaceDN w:val="0"/>
        <w:adjustRightInd w:val="0"/>
        <w:ind w:firstLine="540"/>
        <w:jc w:val="center"/>
        <w:rPr>
          <w:rFonts w:eastAsia="Calibri"/>
          <w:b/>
        </w:rPr>
      </w:pPr>
      <w:r w:rsidRPr="007C612F">
        <w:rPr>
          <w:rFonts w:eastAsia="Calibri"/>
          <w:b/>
        </w:rPr>
        <w:t>Экспертиза представленных документов</w:t>
      </w:r>
    </w:p>
    <w:p w:rsidR="00EF5893" w:rsidRPr="007C612F" w:rsidRDefault="00EF5893" w:rsidP="00EF5893">
      <w:pPr>
        <w:autoSpaceDE w:val="0"/>
        <w:autoSpaceDN w:val="0"/>
        <w:adjustRightInd w:val="0"/>
        <w:jc w:val="both"/>
      </w:pPr>
      <w:r w:rsidRPr="007C612F">
        <w:t xml:space="preserve">          3.65.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7C612F" w:rsidRDefault="00EF5893" w:rsidP="00EF5893">
      <w:pPr>
        <w:autoSpaceDE w:val="0"/>
        <w:autoSpaceDN w:val="0"/>
        <w:adjustRightInd w:val="0"/>
        <w:jc w:val="both"/>
      </w:pPr>
      <w:r w:rsidRPr="007C612F">
        <w:t xml:space="preserve">          3.66.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ind w:firstLine="540"/>
        <w:jc w:val="both"/>
      </w:pPr>
      <w:r w:rsidRPr="007C612F">
        <w:t xml:space="preserve">3.67.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w:t>
      </w:r>
      <w:r w:rsidRPr="007C612F">
        <w:lastRenderedPageBreak/>
        <w:t>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4 рабочих дня.</w:t>
      </w:r>
    </w:p>
    <w:p w:rsidR="00EF5893" w:rsidRPr="007C612F" w:rsidRDefault="00EF5893" w:rsidP="00EF5893">
      <w:pPr>
        <w:autoSpaceDE w:val="0"/>
        <w:autoSpaceDN w:val="0"/>
        <w:adjustRightInd w:val="0"/>
        <w:ind w:firstLine="540"/>
        <w:jc w:val="both"/>
      </w:pPr>
      <w:r w:rsidRPr="007C612F">
        <w:t>3.68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3.69. Результатом административной процедуры является выдача заявителю решения об отказе в предоставлении земельного участка либо передача полного пакета документов для осуществления следующих административных процедур</w:t>
      </w:r>
      <w:r w:rsidRPr="007C612F">
        <w:rPr>
          <w:rFonts w:eastAsia="Calibri"/>
        </w:rPr>
        <w:t>.</w:t>
      </w:r>
    </w:p>
    <w:p w:rsidR="00EF5893" w:rsidRPr="007C612F" w:rsidRDefault="00EF5893" w:rsidP="00EF5893">
      <w:pPr>
        <w:autoSpaceDE w:val="0"/>
        <w:autoSpaceDN w:val="0"/>
        <w:adjustRightInd w:val="0"/>
        <w:ind w:firstLine="540"/>
        <w:jc w:val="both"/>
      </w:pPr>
      <w:r w:rsidRPr="007C612F">
        <w:t>3.70.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7C612F" w:rsidRDefault="00EF5893" w:rsidP="00EF5893">
      <w:pPr>
        <w:autoSpaceDE w:val="0"/>
        <w:autoSpaceDN w:val="0"/>
        <w:adjustRightInd w:val="0"/>
        <w:outlineLvl w:val="0"/>
      </w:pPr>
    </w:p>
    <w:p w:rsidR="00EF5893" w:rsidRPr="007C612F" w:rsidRDefault="00EF5893" w:rsidP="00EF5893">
      <w:pPr>
        <w:autoSpaceDE w:val="0"/>
        <w:autoSpaceDN w:val="0"/>
        <w:adjustRightInd w:val="0"/>
        <w:ind w:firstLine="540"/>
        <w:jc w:val="center"/>
        <w:rPr>
          <w:b/>
        </w:rPr>
      </w:pPr>
      <w:r w:rsidRPr="007C612F">
        <w:rPr>
          <w:b/>
        </w:rPr>
        <w:t>Вручение (выдача) договора купли-продажи</w:t>
      </w:r>
    </w:p>
    <w:p w:rsidR="00EF5893" w:rsidRPr="007C612F" w:rsidRDefault="00EF5893" w:rsidP="00EF5893">
      <w:pPr>
        <w:autoSpaceDE w:val="0"/>
        <w:autoSpaceDN w:val="0"/>
        <w:adjustRightInd w:val="0"/>
        <w:jc w:val="center"/>
        <w:outlineLvl w:val="0"/>
        <w:rPr>
          <w:b/>
        </w:rPr>
      </w:pPr>
      <w:r w:rsidRPr="007C612F">
        <w:rPr>
          <w:b/>
        </w:rPr>
        <w:t xml:space="preserve"> либо аренды земельного участка </w:t>
      </w:r>
    </w:p>
    <w:p w:rsidR="00EF5893" w:rsidRPr="007C612F" w:rsidRDefault="00EF5893" w:rsidP="00EF5893">
      <w:pPr>
        <w:widowControl w:val="0"/>
        <w:autoSpaceDE w:val="0"/>
        <w:autoSpaceDN w:val="0"/>
        <w:adjustRightInd w:val="0"/>
        <w:jc w:val="both"/>
        <w:rPr>
          <w:rFonts w:eastAsia="Calibri"/>
          <w:lang w:eastAsia="en-US"/>
        </w:rPr>
      </w:pPr>
      <w:r w:rsidRPr="007C612F">
        <w:t xml:space="preserve">          3.71. Основанием для начала административной процедуры является наличие полного комплекта документов для составления договора купли-продажи, либо аренды земельного участка</w:t>
      </w:r>
      <w:r w:rsidRPr="007C612F">
        <w:rPr>
          <w:rFonts w:eastAsia="Calibri"/>
          <w:lang w:eastAsia="en-US"/>
        </w:rPr>
        <w:t>.</w:t>
      </w:r>
    </w:p>
    <w:p w:rsidR="00EF5893" w:rsidRPr="007C612F" w:rsidRDefault="00EF5893" w:rsidP="00EF5893">
      <w:pPr>
        <w:widowControl w:val="0"/>
        <w:autoSpaceDE w:val="0"/>
        <w:autoSpaceDN w:val="0"/>
        <w:adjustRightInd w:val="0"/>
        <w:jc w:val="both"/>
      </w:pPr>
      <w:r w:rsidRPr="007C612F">
        <w:rPr>
          <w:rFonts w:eastAsia="Calibri"/>
          <w:lang w:eastAsia="en-US"/>
        </w:rPr>
        <w:t xml:space="preserve">         </w:t>
      </w:r>
      <w:r w:rsidRPr="007C612F">
        <w:t>3.72. Подготовка проекта договора купли-продажи, либо аренды земельного участка осуществляется специалистом Администрации.</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3.73.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3 рабочих дня.</w:t>
      </w:r>
    </w:p>
    <w:p w:rsidR="00EF5893" w:rsidRPr="007C612F" w:rsidRDefault="00EF5893" w:rsidP="00EF5893">
      <w:pPr>
        <w:widowControl w:val="0"/>
        <w:autoSpaceDE w:val="0"/>
        <w:autoSpaceDN w:val="0"/>
        <w:adjustRightInd w:val="0"/>
        <w:ind w:firstLine="540"/>
        <w:jc w:val="both"/>
      </w:pPr>
      <w:r w:rsidRPr="007C612F">
        <w:t xml:space="preserve">3.74.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Pr="007C612F">
          <w:t>пунктом 2.1</w:t>
        </w:r>
      </w:hyperlink>
      <w:r w:rsidRPr="007C612F">
        <w:t xml:space="preserve">0 настоящего Административного регламента, в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EF5893" w:rsidRPr="007C612F" w:rsidRDefault="00EF5893" w:rsidP="00EF5893">
      <w:pPr>
        <w:widowControl w:val="0"/>
        <w:autoSpaceDE w:val="0"/>
        <w:autoSpaceDN w:val="0"/>
        <w:adjustRightInd w:val="0"/>
        <w:ind w:firstLine="540"/>
        <w:jc w:val="both"/>
      </w:pPr>
      <w:r w:rsidRPr="007C612F">
        <w:t xml:space="preserve">3.75. 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w:t>
      </w:r>
      <w:hyperlink w:anchor="Par328" w:history="1">
        <w:r w:rsidRPr="007C612F">
          <w:t>пунктом 2.1</w:t>
        </w:r>
      </w:hyperlink>
      <w:r w:rsidRPr="007C612F">
        <w:t xml:space="preserve">0 настоящего Административного регламента, через ГАУ «МФЦ», либо в порядке, предусмотренном </w:t>
      </w:r>
      <w:hyperlink w:anchor="Par326" w:history="1">
        <w:r w:rsidRPr="007C612F">
          <w:t>пунктом 2.</w:t>
        </w:r>
      </w:hyperlink>
      <w:r w:rsidRPr="007C612F">
        <w:t>9 настоящего Административного регламента почтовым отправлением.</w:t>
      </w:r>
    </w:p>
    <w:p w:rsidR="00EF5893" w:rsidRPr="007C612F" w:rsidRDefault="00EF5893" w:rsidP="00EF5893">
      <w:pPr>
        <w:widowControl w:val="0"/>
        <w:autoSpaceDE w:val="0"/>
        <w:autoSpaceDN w:val="0"/>
        <w:adjustRightInd w:val="0"/>
        <w:ind w:firstLine="540"/>
        <w:jc w:val="both"/>
      </w:pPr>
      <w:r w:rsidRPr="007C612F">
        <w:t>Максимальный срок выполнения действия составляет 1 рабочий день.</w:t>
      </w:r>
    </w:p>
    <w:p w:rsidR="00EF5893" w:rsidRPr="007C612F" w:rsidRDefault="00EF5893" w:rsidP="00EF5893">
      <w:pPr>
        <w:widowControl w:val="0"/>
        <w:autoSpaceDE w:val="0"/>
        <w:autoSpaceDN w:val="0"/>
        <w:adjustRightInd w:val="0"/>
        <w:ind w:firstLine="540"/>
        <w:jc w:val="both"/>
      </w:pPr>
      <w:r w:rsidRPr="007C612F">
        <w:t>3.76.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widowControl w:val="0"/>
        <w:autoSpaceDE w:val="0"/>
        <w:autoSpaceDN w:val="0"/>
        <w:adjustRightInd w:val="0"/>
        <w:ind w:firstLine="540"/>
        <w:jc w:val="both"/>
      </w:pPr>
      <w:r w:rsidRPr="007C612F">
        <w:t>3.77. Результатом административной процедуры является выдача (вручение) договора купли-продажи, либо аренды земельного участка.</w:t>
      </w:r>
    </w:p>
    <w:p w:rsidR="00EF5893" w:rsidRPr="007C612F" w:rsidRDefault="00EF5893" w:rsidP="00EF5893">
      <w:pPr>
        <w:widowControl w:val="0"/>
        <w:autoSpaceDE w:val="0"/>
        <w:autoSpaceDN w:val="0"/>
        <w:adjustRightInd w:val="0"/>
        <w:ind w:firstLine="540"/>
        <w:jc w:val="both"/>
      </w:pPr>
      <w:r w:rsidRPr="007C612F">
        <w:t>3.78. Способом фиксации результата административной процедуры является оформление договора купли-продажи, либо аренды земельного участка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7C612F" w:rsidRDefault="00EF5893" w:rsidP="00EF5893">
      <w:pPr>
        <w:autoSpaceDE w:val="0"/>
        <w:autoSpaceDN w:val="0"/>
        <w:adjustRightInd w:val="0"/>
        <w:outlineLvl w:val="0"/>
      </w:pPr>
    </w:p>
    <w:p w:rsidR="00EF5893" w:rsidRPr="007C612F" w:rsidRDefault="00EF5893" w:rsidP="00EF5893">
      <w:pPr>
        <w:autoSpaceDE w:val="0"/>
        <w:autoSpaceDN w:val="0"/>
        <w:adjustRightInd w:val="0"/>
        <w:ind w:firstLine="540"/>
        <w:jc w:val="center"/>
        <w:rPr>
          <w:b/>
        </w:rPr>
      </w:pPr>
    </w:p>
    <w:p w:rsidR="00EF5893" w:rsidRPr="007C612F" w:rsidRDefault="00EF5893" w:rsidP="00EF5893">
      <w:pPr>
        <w:autoSpaceDE w:val="0"/>
        <w:autoSpaceDN w:val="0"/>
        <w:adjustRightInd w:val="0"/>
        <w:ind w:firstLine="540"/>
        <w:jc w:val="center"/>
        <w:rPr>
          <w:b/>
        </w:rPr>
      </w:pPr>
    </w:p>
    <w:p w:rsidR="00EF5893" w:rsidRPr="007C612F" w:rsidRDefault="00EF5893" w:rsidP="00EF5893">
      <w:pPr>
        <w:autoSpaceDE w:val="0"/>
        <w:autoSpaceDN w:val="0"/>
        <w:adjustRightInd w:val="0"/>
        <w:ind w:firstLine="540"/>
        <w:jc w:val="center"/>
        <w:rPr>
          <w:b/>
        </w:rPr>
      </w:pPr>
    </w:p>
    <w:p w:rsidR="00EF5893" w:rsidRPr="007C612F" w:rsidRDefault="00EF5893" w:rsidP="00EF5893">
      <w:pPr>
        <w:autoSpaceDE w:val="0"/>
        <w:autoSpaceDN w:val="0"/>
        <w:adjustRightInd w:val="0"/>
        <w:ind w:firstLine="540"/>
        <w:jc w:val="center"/>
        <w:rPr>
          <w:rFonts w:eastAsia="Calibri"/>
          <w:b/>
          <w:lang w:eastAsia="en-US"/>
        </w:rPr>
      </w:pPr>
      <w:r w:rsidRPr="007C612F">
        <w:rPr>
          <w:b/>
        </w:rPr>
        <w:t>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7C612F">
        <w:rPr>
          <w:rFonts w:eastAsia="Calibri"/>
          <w:b/>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F5893" w:rsidRPr="007C612F" w:rsidRDefault="00EF5893" w:rsidP="00EF5893">
      <w:pPr>
        <w:autoSpaceDE w:val="0"/>
        <w:autoSpaceDN w:val="0"/>
        <w:adjustRightInd w:val="0"/>
        <w:ind w:firstLine="540"/>
        <w:jc w:val="center"/>
        <w:rPr>
          <w:rFonts w:eastAsia="Calibri"/>
          <w:b/>
          <w:lang w:eastAsia="en-US"/>
        </w:rPr>
      </w:pPr>
    </w:p>
    <w:p w:rsidR="00EF5893" w:rsidRPr="007C612F" w:rsidRDefault="00EF5893" w:rsidP="00EF5893">
      <w:pPr>
        <w:autoSpaceDE w:val="0"/>
        <w:autoSpaceDN w:val="0"/>
        <w:adjustRightInd w:val="0"/>
        <w:jc w:val="both"/>
      </w:pPr>
      <w:r w:rsidRPr="007C612F">
        <w:t xml:space="preserve">        3.79. Основанием для начала административной процедуры является наличие полного комплекта документов и </w:t>
      </w:r>
      <w:r w:rsidRPr="007C612F">
        <w:rPr>
          <w:rFonts w:eastAsia="Calibri"/>
          <w:lang w:eastAsia="en-US"/>
        </w:rPr>
        <w:t>поступления заявлений иных граждан, крестьянских (фермерских) хозяйств о намерении участвовать в аукционе.</w:t>
      </w:r>
    </w:p>
    <w:p w:rsidR="00EF5893" w:rsidRPr="007C612F" w:rsidRDefault="00EF5893" w:rsidP="00EF5893">
      <w:pPr>
        <w:autoSpaceDE w:val="0"/>
        <w:autoSpaceDN w:val="0"/>
        <w:adjustRightInd w:val="0"/>
        <w:ind w:firstLine="540"/>
        <w:jc w:val="both"/>
      </w:pPr>
      <w:r w:rsidRPr="007C612F">
        <w:t>3.80. Подготовка проекта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осуществляется специалистом Администрации.</w:t>
      </w:r>
    </w:p>
    <w:p w:rsidR="00EF5893" w:rsidRPr="007C612F" w:rsidRDefault="00EF5893" w:rsidP="00EF5893">
      <w:pPr>
        <w:autoSpaceDE w:val="0"/>
        <w:autoSpaceDN w:val="0"/>
        <w:adjustRightInd w:val="0"/>
        <w:ind w:firstLine="540"/>
        <w:jc w:val="both"/>
        <w:rPr>
          <w:rFonts w:eastAsia="Calibri"/>
          <w:lang w:eastAsia="en-US"/>
        </w:rPr>
      </w:pPr>
      <w:r w:rsidRPr="007C612F">
        <w:rPr>
          <w:rFonts w:eastAsia="Calibri"/>
          <w:lang w:eastAsia="en-US"/>
        </w:rPr>
        <w:t xml:space="preserve">В решении об отказе в предоставлении земельного участка без проведения аукциона, либо об отказе </w:t>
      </w:r>
      <w:r w:rsidRPr="007C612F">
        <w:t>в предварительном согласовании предоставления земельного участка,</w:t>
      </w:r>
      <w:r w:rsidRPr="007C612F">
        <w:rPr>
          <w:rFonts w:eastAsia="Calibri"/>
          <w:lang w:eastAsia="en-US"/>
        </w:rPr>
        <w:t xml:space="preserve"> указывается информация о возможном проведении аукциона по продаже земельного участка или аукциона на право заключения договора аренды земельного участка, с указанием права заявителя об участии в аукционе путем подачи заявки в случае принятия решения о проведении аукциона главой или уполномоченным заместителем главы Администрации.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2 рабочих дня.</w:t>
      </w:r>
    </w:p>
    <w:p w:rsidR="00EF5893" w:rsidRPr="007C612F" w:rsidRDefault="00EF5893" w:rsidP="00EF5893">
      <w:pPr>
        <w:autoSpaceDE w:val="0"/>
        <w:autoSpaceDN w:val="0"/>
        <w:adjustRightInd w:val="0"/>
        <w:ind w:firstLine="540"/>
        <w:jc w:val="both"/>
      </w:pPr>
      <w:r w:rsidRPr="007C612F">
        <w:t>3.81. Проект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подписывается Главой Администрации.</w:t>
      </w:r>
    </w:p>
    <w:p w:rsidR="00EF5893" w:rsidRPr="007C612F" w:rsidRDefault="00EF5893" w:rsidP="00EF5893">
      <w:pPr>
        <w:autoSpaceDE w:val="0"/>
        <w:autoSpaceDN w:val="0"/>
        <w:adjustRightInd w:val="0"/>
        <w:ind w:firstLine="540"/>
        <w:jc w:val="both"/>
      </w:pPr>
      <w:r w:rsidRPr="007C612F">
        <w:t xml:space="preserve">Максимальный срок выполнения данного действия составляет 2 рабочих дня. </w:t>
      </w:r>
    </w:p>
    <w:p w:rsidR="00EF5893" w:rsidRPr="007C612F" w:rsidRDefault="00EF5893" w:rsidP="00EF5893">
      <w:pPr>
        <w:autoSpaceDE w:val="0"/>
        <w:autoSpaceDN w:val="0"/>
        <w:adjustRightInd w:val="0"/>
        <w:ind w:firstLine="540"/>
        <w:jc w:val="both"/>
      </w:pPr>
      <w:r w:rsidRPr="007C612F">
        <w:t>3.82. Подписанное решение регистрируется в порядке делопроизводства и выдается заявителю муниципальным служащим либо направляется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7C612F" w:rsidRDefault="00EF5893" w:rsidP="00EF5893">
      <w:pPr>
        <w:autoSpaceDE w:val="0"/>
        <w:autoSpaceDN w:val="0"/>
        <w:adjustRightInd w:val="0"/>
        <w:ind w:firstLine="540"/>
        <w:jc w:val="both"/>
      </w:pPr>
      <w:r w:rsidRPr="007C612F">
        <w:t>Максимальный срок выполнения данного действия составляет 1 рабочий день.</w:t>
      </w:r>
    </w:p>
    <w:p w:rsidR="00EF5893" w:rsidRPr="007C612F" w:rsidRDefault="00EF5893" w:rsidP="00EF5893">
      <w:pPr>
        <w:autoSpaceDE w:val="0"/>
        <w:autoSpaceDN w:val="0"/>
        <w:adjustRightInd w:val="0"/>
        <w:ind w:firstLine="540"/>
        <w:jc w:val="both"/>
      </w:pPr>
      <w:r w:rsidRPr="007C612F">
        <w:t>3.83.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7C612F" w:rsidRDefault="00EF5893" w:rsidP="00EF5893">
      <w:pPr>
        <w:autoSpaceDE w:val="0"/>
        <w:autoSpaceDN w:val="0"/>
        <w:adjustRightInd w:val="0"/>
        <w:ind w:firstLine="540"/>
        <w:jc w:val="both"/>
      </w:pPr>
      <w:r w:rsidRPr="007C612F">
        <w:t>3.84.  Результатом административной процедуры является выдача заявителю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p>
    <w:p w:rsidR="00EF5893" w:rsidRPr="007C612F" w:rsidRDefault="00EF5893" w:rsidP="00EF5893">
      <w:pPr>
        <w:autoSpaceDE w:val="0"/>
        <w:autoSpaceDN w:val="0"/>
        <w:adjustRightInd w:val="0"/>
        <w:ind w:firstLine="540"/>
        <w:jc w:val="both"/>
      </w:pPr>
      <w:r w:rsidRPr="007C612F">
        <w:t>3.85. 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w:t>
      </w:r>
    </w:p>
    <w:p w:rsidR="00EF5893" w:rsidRPr="007C612F" w:rsidRDefault="00EF5893" w:rsidP="00EF5893">
      <w:pPr>
        <w:autoSpaceDE w:val="0"/>
        <w:autoSpaceDN w:val="0"/>
        <w:adjustRightInd w:val="0"/>
        <w:jc w:val="both"/>
      </w:pPr>
    </w:p>
    <w:p w:rsidR="00EF5893" w:rsidRPr="007C612F" w:rsidRDefault="00EF5893" w:rsidP="00EF5893">
      <w:pPr>
        <w:autoSpaceDE w:val="0"/>
        <w:autoSpaceDN w:val="0"/>
        <w:adjustRightInd w:val="0"/>
        <w:jc w:val="both"/>
      </w:pPr>
    </w:p>
    <w:p w:rsidR="00EF5893" w:rsidRPr="007C612F" w:rsidRDefault="00EF5893" w:rsidP="00EF5893">
      <w:pPr>
        <w:autoSpaceDE w:val="0"/>
        <w:autoSpaceDN w:val="0"/>
        <w:adjustRightInd w:val="0"/>
        <w:jc w:val="both"/>
      </w:pPr>
    </w:p>
    <w:p w:rsidR="00EF5893" w:rsidRPr="007C612F" w:rsidRDefault="00EF5893" w:rsidP="00EF5893">
      <w:pPr>
        <w:autoSpaceDE w:val="0"/>
        <w:autoSpaceDN w:val="0"/>
        <w:adjustRightInd w:val="0"/>
        <w:jc w:val="both"/>
      </w:pPr>
    </w:p>
    <w:p w:rsidR="00EF5893" w:rsidRPr="007C612F" w:rsidRDefault="00EF5893" w:rsidP="00EF5893">
      <w:pPr>
        <w:jc w:val="center"/>
        <w:rPr>
          <w:rFonts w:eastAsia="Calibri"/>
          <w:b/>
        </w:rPr>
      </w:pPr>
      <w:r w:rsidRPr="007C612F">
        <w:rPr>
          <w:rFonts w:eastAsia="Calibri"/>
          <w:b/>
        </w:rPr>
        <w:t>IV. ФОРМЫ КОНТРОЛЯ ЗА</w:t>
      </w:r>
    </w:p>
    <w:p w:rsidR="00EF5893" w:rsidRPr="007C612F" w:rsidRDefault="00EF5893" w:rsidP="00EF5893">
      <w:pPr>
        <w:jc w:val="center"/>
        <w:rPr>
          <w:rFonts w:eastAsia="Calibri"/>
          <w:b/>
        </w:rPr>
      </w:pPr>
      <w:r w:rsidRPr="007C612F">
        <w:rPr>
          <w:rFonts w:eastAsia="Calibri"/>
          <w:b/>
        </w:rPr>
        <w:t>ИСПОЛНЕНИЕМ АДМИНИСТРАТИВНОГО РЕГЛАМЕНТА</w:t>
      </w:r>
    </w:p>
    <w:p w:rsidR="00EF5893" w:rsidRPr="007C612F" w:rsidRDefault="00EF5893" w:rsidP="00EF5893">
      <w:pPr>
        <w:jc w:val="both"/>
        <w:rPr>
          <w:rFonts w:eastAsia="Calibri"/>
          <w:b/>
        </w:rPr>
      </w:pPr>
    </w:p>
    <w:p w:rsidR="00EF5893" w:rsidRPr="007C612F" w:rsidRDefault="00EF5893" w:rsidP="00EF5893">
      <w:pPr>
        <w:jc w:val="center"/>
        <w:rPr>
          <w:rFonts w:eastAsia="Calibri"/>
          <w:b/>
        </w:rPr>
      </w:pPr>
      <w:r w:rsidRPr="007C612F">
        <w:rPr>
          <w:rFonts w:eastAsia="Calibri"/>
          <w:b/>
        </w:rPr>
        <w:t>Порядок осуществления текущего контроля за соблюдением</w:t>
      </w:r>
    </w:p>
    <w:p w:rsidR="00EF5893" w:rsidRPr="007C612F" w:rsidRDefault="00EF5893" w:rsidP="00EF5893">
      <w:pPr>
        <w:jc w:val="center"/>
        <w:rPr>
          <w:rFonts w:eastAsia="Calibri"/>
          <w:b/>
        </w:rPr>
      </w:pPr>
      <w:r w:rsidRPr="007C612F">
        <w:rPr>
          <w:rFonts w:eastAsia="Calibri"/>
          <w:b/>
        </w:rPr>
        <w:t>и исполнением ответственными муниципальными служащими</w:t>
      </w:r>
    </w:p>
    <w:p w:rsidR="00EF5893" w:rsidRPr="007C612F" w:rsidRDefault="00EF5893" w:rsidP="00EF5893">
      <w:pPr>
        <w:jc w:val="center"/>
        <w:rPr>
          <w:rFonts w:eastAsia="Calibri"/>
          <w:b/>
        </w:rPr>
      </w:pPr>
      <w:r w:rsidRPr="007C612F">
        <w:rPr>
          <w:rFonts w:eastAsia="Calibri"/>
          <w:b/>
        </w:rPr>
        <w:t>положений Административного регламента и иных нормативных</w:t>
      </w:r>
    </w:p>
    <w:p w:rsidR="00EF5893" w:rsidRPr="007C612F" w:rsidRDefault="00EF5893" w:rsidP="00EF5893">
      <w:pPr>
        <w:jc w:val="center"/>
        <w:rPr>
          <w:rFonts w:eastAsia="Calibri"/>
          <w:b/>
        </w:rPr>
      </w:pPr>
      <w:r w:rsidRPr="007C612F">
        <w:rPr>
          <w:rFonts w:eastAsia="Calibri"/>
          <w:b/>
        </w:rPr>
        <w:t>правовых актов, устанавливающих требования к предоставлению</w:t>
      </w:r>
    </w:p>
    <w:p w:rsidR="00EF5893" w:rsidRPr="007C612F" w:rsidRDefault="00EF5893" w:rsidP="00EF5893">
      <w:pPr>
        <w:jc w:val="center"/>
        <w:rPr>
          <w:rFonts w:eastAsia="Calibri"/>
          <w:b/>
        </w:rPr>
      </w:pPr>
      <w:r w:rsidRPr="007C612F">
        <w:rPr>
          <w:rFonts w:eastAsia="Calibri"/>
          <w:b/>
        </w:rPr>
        <w:t>муниципальной услуги, а также принятием ими решений</w:t>
      </w:r>
    </w:p>
    <w:p w:rsidR="00EF5893" w:rsidRPr="007C612F" w:rsidRDefault="00EF5893" w:rsidP="00EF5893">
      <w:pPr>
        <w:ind w:firstLine="540"/>
        <w:jc w:val="both"/>
        <w:rPr>
          <w:rFonts w:eastAsia="Calibri"/>
        </w:rPr>
      </w:pPr>
      <w:r w:rsidRPr="007C612F">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Порядок и периодичность осуществления плановых и внеплановых</w:t>
      </w:r>
    </w:p>
    <w:p w:rsidR="00EF5893" w:rsidRPr="007C612F" w:rsidRDefault="00EF5893" w:rsidP="00EF5893">
      <w:pPr>
        <w:jc w:val="center"/>
        <w:rPr>
          <w:rFonts w:eastAsia="Calibri"/>
          <w:b/>
        </w:rPr>
      </w:pPr>
      <w:r w:rsidRPr="007C612F">
        <w:rPr>
          <w:rFonts w:eastAsia="Calibri"/>
          <w:b/>
        </w:rPr>
        <w:t>проверок полноты и качества предоставления муниципальной</w:t>
      </w:r>
    </w:p>
    <w:p w:rsidR="00EF5893" w:rsidRPr="007C612F" w:rsidRDefault="00EF5893" w:rsidP="00EF5893">
      <w:pPr>
        <w:jc w:val="center"/>
        <w:rPr>
          <w:rFonts w:eastAsia="Calibri"/>
          <w:b/>
        </w:rPr>
      </w:pPr>
      <w:r w:rsidRPr="007C612F">
        <w:rPr>
          <w:rFonts w:eastAsia="Calibri"/>
          <w:b/>
        </w:rPr>
        <w:t>услуги, в том числе порядок и формы контроля за полнотой</w:t>
      </w:r>
    </w:p>
    <w:p w:rsidR="00EF5893" w:rsidRPr="007C612F" w:rsidRDefault="00EF5893" w:rsidP="00EF5893">
      <w:pPr>
        <w:jc w:val="center"/>
        <w:rPr>
          <w:rFonts w:eastAsia="Calibri"/>
          <w:b/>
        </w:rPr>
      </w:pPr>
      <w:r w:rsidRPr="007C612F">
        <w:rPr>
          <w:rFonts w:eastAsia="Calibri"/>
          <w:b/>
        </w:rPr>
        <w:t>и качеством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4.3.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F5893" w:rsidRPr="007C612F" w:rsidRDefault="00EF5893" w:rsidP="00EF5893">
      <w:pPr>
        <w:ind w:firstLine="540"/>
        <w:jc w:val="both"/>
        <w:rPr>
          <w:rFonts w:eastAsia="Calibri"/>
        </w:rPr>
      </w:pPr>
      <w:r w:rsidRPr="007C612F">
        <w:rPr>
          <w:rFonts w:eastAsia="Calibri"/>
        </w:rPr>
        <w:t xml:space="preserve">4.4. Порядок и периодичность проведения плановых проверок выполнения </w:t>
      </w:r>
      <w:r w:rsidRPr="007C612F">
        <w:t>Администрацией</w:t>
      </w:r>
      <w:r w:rsidRPr="007C612F">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5893" w:rsidRPr="007C612F" w:rsidRDefault="00EF5893" w:rsidP="00EF5893">
      <w:pPr>
        <w:ind w:firstLine="540"/>
        <w:jc w:val="both"/>
        <w:rPr>
          <w:rFonts w:eastAsia="Calibri"/>
        </w:rPr>
      </w:pPr>
      <w:r w:rsidRPr="007C612F">
        <w:rPr>
          <w:rFonts w:eastAsia="Calibri"/>
        </w:rPr>
        <w:t>4.5.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F5893" w:rsidRPr="007C612F" w:rsidRDefault="00EF5893" w:rsidP="00EF5893">
      <w:pPr>
        <w:ind w:firstLine="540"/>
        <w:jc w:val="both"/>
        <w:rPr>
          <w:rFonts w:eastAsia="Calibri"/>
        </w:rPr>
      </w:pPr>
      <w:r w:rsidRPr="007C612F">
        <w:rPr>
          <w:rFonts w:eastAsia="Calibri"/>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F5893" w:rsidRPr="007C612F" w:rsidRDefault="00EF5893" w:rsidP="00EF5893">
      <w:pPr>
        <w:jc w:val="center"/>
        <w:rPr>
          <w:rFonts w:eastAsia="Calibri"/>
          <w:b/>
        </w:rPr>
      </w:pPr>
      <w:r w:rsidRPr="007C612F">
        <w:rPr>
          <w:rFonts w:eastAsia="Calibri"/>
          <w:b/>
        </w:rPr>
        <w:t>Результаты проверок</w:t>
      </w:r>
    </w:p>
    <w:p w:rsidR="00EF5893" w:rsidRPr="007C612F" w:rsidRDefault="00EF5893" w:rsidP="00EF5893">
      <w:pPr>
        <w:jc w:val="center"/>
        <w:rPr>
          <w:rFonts w:eastAsia="Calibri"/>
          <w:b/>
        </w:rPr>
      </w:pPr>
      <w:r w:rsidRPr="007C612F">
        <w:rPr>
          <w:rFonts w:eastAsia="Calibri"/>
          <w:b/>
        </w:rPr>
        <w:t>отражаются отдельной справкой или актом</w:t>
      </w:r>
    </w:p>
    <w:p w:rsidR="00EF5893" w:rsidRPr="007C612F" w:rsidRDefault="00EF5893" w:rsidP="00EF5893">
      <w:pPr>
        <w:ind w:firstLine="540"/>
        <w:jc w:val="both"/>
        <w:rPr>
          <w:rFonts w:eastAsia="Calibri"/>
        </w:rPr>
      </w:pPr>
      <w:r w:rsidRPr="007C612F">
        <w:rPr>
          <w:rFonts w:eastAsia="Calibri"/>
        </w:rPr>
        <w:t xml:space="preserve">4.7. Внеплановые проверки </w:t>
      </w:r>
      <w:r w:rsidRPr="007C612F">
        <w:t>Администрации</w:t>
      </w:r>
      <w:r w:rsidRPr="007C612F">
        <w:rPr>
          <w:rFonts w:eastAsia="Calibri"/>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Ответственность муниципальных служащих Администрации</w:t>
      </w:r>
    </w:p>
    <w:p w:rsidR="00EF5893" w:rsidRPr="007C612F" w:rsidRDefault="00EF5893" w:rsidP="00EF5893">
      <w:pPr>
        <w:jc w:val="center"/>
        <w:rPr>
          <w:rFonts w:eastAsia="Calibri"/>
          <w:b/>
        </w:rPr>
      </w:pPr>
      <w:r w:rsidRPr="007C612F">
        <w:rPr>
          <w:rFonts w:eastAsia="Calibri"/>
          <w:b/>
        </w:rPr>
        <w:t>за решения и действия (бездействие), принимаемые</w:t>
      </w:r>
    </w:p>
    <w:p w:rsidR="00EF5893" w:rsidRPr="007C612F" w:rsidRDefault="00EF5893" w:rsidP="00EF5893">
      <w:pPr>
        <w:jc w:val="center"/>
        <w:rPr>
          <w:rFonts w:eastAsia="Calibri"/>
          <w:b/>
        </w:rPr>
      </w:pPr>
      <w:r w:rsidRPr="007C612F">
        <w:rPr>
          <w:rFonts w:eastAsia="Calibri"/>
          <w:b/>
        </w:rPr>
        <w:t>(осуществляемые) ими в ходе предоставления</w:t>
      </w:r>
    </w:p>
    <w:p w:rsidR="00EF5893" w:rsidRPr="007C612F" w:rsidRDefault="00EF5893" w:rsidP="00EF5893">
      <w:pPr>
        <w:jc w:val="center"/>
        <w:rPr>
          <w:rFonts w:eastAsia="Calibri"/>
          <w:b/>
        </w:rPr>
      </w:pPr>
      <w:r w:rsidRPr="007C612F">
        <w:rPr>
          <w:rFonts w:eastAsia="Calibri"/>
          <w:b/>
        </w:rPr>
        <w:t>муниципальной услуги</w:t>
      </w:r>
    </w:p>
    <w:p w:rsidR="00EF5893" w:rsidRPr="007C612F" w:rsidRDefault="00EF5893" w:rsidP="00EF5893">
      <w:pPr>
        <w:ind w:firstLine="540"/>
        <w:jc w:val="both"/>
        <w:rPr>
          <w:rFonts w:eastAsia="Calibri"/>
        </w:rPr>
      </w:pPr>
      <w:r w:rsidRPr="007C612F">
        <w:rPr>
          <w:rFonts w:eastAsia="Calibri"/>
        </w:rPr>
        <w:t xml:space="preserve">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w:t>
      </w:r>
      <w:r w:rsidRPr="007C612F">
        <w:rPr>
          <w:rFonts w:eastAsia="Calibri"/>
        </w:rPr>
        <w:lastRenderedPageBreak/>
        <w:t>процедур в ходе предоставления муниципальной услуги закрепляется в их должностных инструкциях.</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Требования к порядку и формам контроля за предоставлением</w:t>
      </w:r>
    </w:p>
    <w:p w:rsidR="00EF5893" w:rsidRPr="007C612F" w:rsidRDefault="00EF5893" w:rsidP="00EF5893">
      <w:pPr>
        <w:jc w:val="center"/>
        <w:rPr>
          <w:rFonts w:eastAsia="Calibri"/>
          <w:b/>
        </w:rPr>
      </w:pPr>
      <w:r w:rsidRPr="007C612F">
        <w:rPr>
          <w:rFonts w:eastAsia="Calibri"/>
          <w:b/>
        </w:rPr>
        <w:t>муниципальной услуги, в том числе со стороны граждан,</w:t>
      </w:r>
    </w:p>
    <w:p w:rsidR="00EF5893" w:rsidRPr="007C612F" w:rsidRDefault="00EF5893" w:rsidP="00EF5893">
      <w:pPr>
        <w:jc w:val="center"/>
        <w:rPr>
          <w:rFonts w:eastAsia="Calibri"/>
          <w:b/>
        </w:rPr>
      </w:pPr>
      <w:r w:rsidRPr="007C612F">
        <w:rPr>
          <w:rFonts w:eastAsia="Calibri"/>
          <w:b/>
        </w:rPr>
        <w:t>их объединений и организаций</w:t>
      </w:r>
    </w:p>
    <w:p w:rsidR="00EF5893" w:rsidRPr="007C612F" w:rsidRDefault="00EF5893" w:rsidP="00EF5893">
      <w:pPr>
        <w:ind w:firstLine="540"/>
        <w:jc w:val="both"/>
        <w:rPr>
          <w:rFonts w:eastAsia="Calibri"/>
        </w:rPr>
      </w:pPr>
      <w:r w:rsidRPr="007C612F">
        <w:rPr>
          <w:rFonts w:eastAsia="Calibri"/>
        </w:rPr>
        <w:t>4.9. Контроль за предоставлением муниципальной услуги со стороны граждан, их объединений и организаций не предусмотрен.</w:t>
      </w:r>
    </w:p>
    <w:p w:rsidR="00EF5893" w:rsidRPr="007C612F" w:rsidRDefault="00EF5893" w:rsidP="00EF5893">
      <w:pPr>
        <w:ind w:firstLine="540"/>
        <w:jc w:val="both"/>
        <w:rPr>
          <w:rFonts w:eastAsia="Calibri"/>
        </w:rPr>
      </w:pPr>
      <w:r w:rsidRPr="007C612F">
        <w:rPr>
          <w:rFonts w:eastAsia="Calibri"/>
        </w:rPr>
        <w:t>4.10.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F5893" w:rsidRPr="007C612F" w:rsidRDefault="00EF5893" w:rsidP="00EF5893">
      <w:pPr>
        <w:ind w:firstLine="540"/>
        <w:jc w:val="both"/>
        <w:rPr>
          <w:rFonts w:eastAsia="Calibri"/>
        </w:rPr>
      </w:pPr>
      <w:r w:rsidRPr="007C612F">
        <w:rPr>
          <w:rFonts w:eastAsia="Calibri"/>
        </w:rPr>
        <w:t>4.11.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F5893" w:rsidRPr="007C612F" w:rsidRDefault="00EF5893" w:rsidP="00EF5893">
      <w:pPr>
        <w:ind w:firstLine="540"/>
        <w:jc w:val="both"/>
        <w:rPr>
          <w:rFonts w:eastAsia="Calibri"/>
        </w:rPr>
      </w:pPr>
      <w:r w:rsidRPr="007C612F">
        <w:rPr>
          <w:rFonts w:eastAsia="Calibri"/>
        </w:rPr>
        <w:t>4.12.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5893" w:rsidRPr="007C612F" w:rsidRDefault="00EF5893" w:rsidP="00EF5893">
      <w:pPr>
        <w:ind w:firstLine="540"/>
        <w:jc w:val="both"/>
        <w:rPr>
          <w:rFonts w:eastAsia="Calibri"/>
        </w:rPr>
      </w:pPr>
      <w:r w:rsidRPr="007C612F">
        <w:rPr>
          <w:rFonts w:eastAsia="Calibri"/>
        </w:rPr>
        <w:t>4.13. Проверки полноты и качества предоставления муниципальной услуги осуществляются на основании правовых актов Администрации.</w:t>
      </w:r>
    </w:p>
    <w:p w:rsidR="00EF5893" w:rsidRPr="007C612F" w:rsidRDefault="00EF5893" w:rsidP="00EF5893">
      <w:pPr>
        <w:ind w:firstLine="540"/>
        <w:jc w:val="both"/>
        <w:rPr>
          <w:rFonts w:eastAsia="Calibri"/>
        </w:rPr>
      </w:pPr>
      <w:r w:rsidRPr="007C612F">
        <w:rPr>
          <w:rFonts w:eastAsia="Calibri"/>
        </w:rPr>
        <w:t>4.14.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F5893" w:rsidRPr="007C612F" w:rsidRDefault="00EF5893" w:rsidP="00EF5893">
      <w:pPr>
        <w:ind w:firstLine="540"/>
        <w:jc w:val="both"/>
        <w:rPr>
          <w:rFonts w:eastAsia="Calibri"/>
        </w:rPr>
      </w:pPr>
      <w:r w:rsidRPr="007C612F">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V. ДОСУДЕБНОЕ (ВНЕСУДЕБНОЕ) ОБЖАЛОВАНИЕ ЗАЯВИТЕЛЕМ</w:t>
      </w:r>
    </w:p>
    <w:p w:rsidR="00EF5893" w:rsidRPr="007C612F" w:rsidRDefault="00EF5893" w:rsidP="00EF5893">
      <w:pPr>
        <w:jc w:val="center"/>
        <w:rPr>
          <w:rFonts w:eastAsia="Calibri"/>
          <w:b/>
        </w:rPr>
      </w:pPr>
      <w:r w:rsidRPr="007C612F">
        <w:rPr>
          <w:rFonts w:eastAsia="Calibri"/>
          <w:b/>
        </w:rPr>
        <w:t>РЕШЕНИЙ И ДЕЙСТВИЙ (БЕЗДЕЙСТВИЯ) ОРГАНА, ПРЕДОСТАВЛЯЮЩЕГО</w:t>
      </w:r>
    </w:p>
    <w:p w:rsidR="00EF5893" w:rsidRPr="007C612F" w:rsidRDefault="00EF5893" w:rsidP="00EF5893">
      <w:pPr>
        <w:jc w:val="center"/>
        <w:rPr>
          <w:rFonts w:eastAsia="Calibri"/>
          <w:b/>
        </w:rPr>
      </w:pPr>
      <w:r w:rsidRPr="007C612F">
        <w:rPr>
          <w:rFonts w:eastAsia="Calibri"/>
          <w:b/>
        </w:rPr>
        <w:t>МУНИЦИПАЛЬНУЮ УСЛУГУ, ДОЛЖНОСТНОГО ЛИЦА, ПРЕДОСТАВЛЯЮЩЕГО</w:t>
      </w:r>
    </w:p>
    <w:p w:rsidR="00EF5893" w:rsidRPr="007C612F" w:rsidRDefault="00EF5893" w:rsidP="00EF5893">
      <w:pPr>
        <w:jc w:val="center"/>
        <w:rPr>
          <w:rFonts w:eastAsia="Calibri"/>
          <w:b/>
        </w:rPr>
      </w:pPr>
      <w:r w:rsidRPr="007C612F">
        <w:rPr>
          <w:rFonts w:eastAsia="Calibri"/>
          <w:b/>
        </w:rPr>
        <w:t>МУНИЦИПАЛЬНУЮ УСЛУГУ, МУНИЦИПАЛЬНОГО СЛУЖАЩЕГО</w:t>
      </w:r>
    </w:p>
    <w:p w:rsidR="00EF5893" w:rsidRPr="007C612F" w:rsidRDefault="00EF5893" w:rsidP="00EF5893">
      <w:pPr>
        <w:jc w:val="both"/>
        <w:rPr>
          <w:rFonts w:eastAsia="Calibri"/>
          <w:b/>
        </w:rPr>
      </w:pPr>
    </w:p>
    <w:p w:rsidR="00EF5893" w:rsidRPr="007C612F" w:rsidRDefault="00EF5893" w:rsidP="00EF5893">
      <w:pPr>
        <w:jc w:val="center"/>
        <w:rPr>
          <w:rFonts w:eastAsia="Calibri"/>
          <w:b/>
        </w:rPr>
      </w:pPr>
      <w:r w:rsidRPr="007C612F">
        <w:rPr>
          <w:rFonts w:eastAsia="Calibri"/>
          <w:b/>
        </w:rPr>
        <w:t>Предмет досудебного (внесудебного) обжалования заявителем</w:t>
      </w:r>
    </w:p>
    <w:p w:rsidR="00EF5893" w:rsidRPr="007C612F" w:rsidRDefault="00EF5893" w:rsidP="00EF5893">
      <w:pPr>
        <w:jc w:val="center"/>
        <w:rPr>
          <w:rFonts w:eastAsia="Calibri"/>
          <w:b/>
        </w:rPr>
      </w:pPr>
      <w:r w:rsidRPr="007C612F">
        <w:rPr>
          <w:rFonts w:eastAsia="Calibri"/>
          <w:b/>
        </w:rPr>
        <w:t>решений и действий (бездействия) органа, предоставляющего</w:t>
      </w:r>
    </w:p>
    <w:p w:rsidR="00EF5893" w:rsidRPr="007C612F" w:rsidRDefault="00EF5893" w:rsidP="00EF5893">
      <w:pPr>
        <w:jc w:val="center"/>
        <w:rPr>
          <w:rFonts w:eastAsia="Calibri"/>
          <w:b/>
        </w:rPr>
      </w:pPr>
      <w:r w:rsidRPr="007C612F">
        <w:rPr>
          <w:rFonts w:eastAsia="Calibri"/>
          <w:b/>
        </w:rPr>
        <w:t>муниципальную услугу, должностного лица органа,</w:t>
      </w:r>
    </w:p>
    <w:p w:rsidR="00EF5893" w:rsidRPr="007C612F" w:rsidRDefault="00EF5893" w:rsidP="00EF5893">
      <w:pPr>
        <w:jc w:val="center"/>
        <w:rPr>
          <w:rFonts w:eastAsia="Calibri"/>
          <w:b/>
        </w:rPr>
      </w:pPr>
      <w:r w:rsidRPr="007C612F">
        <w:rPr>
          <w:rFonts w:eastAsia="Calibri"/>
          <w:b/>
        </w:rPr>
        <w:t>предоставляющего муниципальную услугу,</w:t>
      </w:r>
    </w:p>
    <w:p w:rsidR="00EF5893" w:rsidRPr="007C612F" w:rsidRDefault="00EF5893" w:rsidP="00EF5893">
      <w:pPr>
        <w:jc w:val="center"/>
        <w:rPr>
          <w:rFonts w:eastAsia="Calibri"/>
          <w:b/>
        </w:rPr>
      </w:pPr>
      <w:r w:rsidRPr="007C612F">
        <w:rPr>
          <w:rFonts w:eastAsia="Calibri"/>
          <w:b/>
        </w:rPr>
        <w:t>либо муниципального служащего</w:t>
      </w:r>
    </w:p>
    <w:p w:rsidR="00184313" w:rsidRPr="007C612F" w:rsidRDefault="00EF5893" w:rsidP="00184313">
      <w:pPr>
        <w:autoSpaceDE w:val="0"/>
        <w:autoSpaceDN w:val="0"/>
        <w:adjustRightInd w:val="0"/>
        <w:ind w:firstLine="540"/>
        <w:jc w:val="both"/>
      </w:pPr>
      <w:r w:rsidRPr="007C612F">
        <w:rPr>
          <w:rFonts w:eastAsia="Calibri"/>
        </w:rPr>
        <w:t xml:space="preserve">5.1. </w:t>
      </w:r>
      <w:r w:rsidR="00184313" w:rsidRPr="007C612F">
        <w:t xml:space="preserve">1) нарушение срока регистрации запроса о предоставлении муниципальной услуги, запроса, указанного в </w:t>
      </w:r>
      <w:hyperlink r:id="rId57" w:history="1">
        <w:r w:rsidR="00184313" w:rsidRPr="007C612F">
          <w:t>статье 15.1</w:t>
        </w:r>
      </w:hyperlink>
      <w:r w:rsidR="00184313" w:rsidRPr="007C612F">
        <w:t xml:space="preserve"> Федерального закона от27.07.2010 №210-ФЗ;</w:t>
      </w:r>
    </w:p>
    <w:p w:rsidR="00184313" w:rsidRPr="007C612F" w:rsidRDefault="00184313" w:rsidP="00184313">
      <w:pPr>
        <w:autoSpaceDE w:val="0"/>
        <w:autoSpaceDN w:val="0"/>
        <w:adjustRightInd w:val="0"/>
        <w:ind w:firstLine="540"/>
        <w:jc w:val="both"/>
      </w:pPr>
      <w:r w:rsidRPr="007C612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C612F">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8" w:history="1">
        <w:r w:rsidRPr="007C612F">
          <w:t>частью 1.3 статьи 16</w:t>
        </w:r>
      </w:hyperlink>
      <w:r w:rsidRPr="007C612F">
        <w:t xml:space="preserve"> Федерального закона от27.07.2010 №210-ФЗ;</w:t>
      </w:r>
    </w:p>
    <w:p w:rsidR="00184313" w:rsidRPr="007C612F" w:rsidRDefault="00184313" w:rsidP="00184313">
      <w:pPr>
        <w:autoSpaceDE w:val="0"/>
        <w:autoSpaceDN w:val="0"/>
        <w:adjustRightInd w:val="0"/>
        <w:spacing w:before="240"/>
        <w:ind w:firstLine="540"/>
        <w:jc w:val="both"/>
      </w:pPr>
      <w:r w:rsidRPr="007C612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4313" w:rsidRPr="007C612F" w:rsidRDefault="00184313" w:rsidP="00184313">
      <w:pPr>
        <w:autoSpaceDE w:val="0"/>
        <w:autoSpaceDN w:val="0"/>
        <w:adjustRightInd w:val="0"/>
        <w:spacing w:before="240"/>
        <w:ind w:firstLine="540"/>
        <w:jc w:val="both"/>
      </w:pPr>
      <w:r w:rsidRPr="007C612F">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4313" w:rsidRPr="007C612F" w:rsidRDefault="00184313" w:rsidP="00184313">
      <w:pPr>
        <w:autoSpaceDE w:val="0"/>
        <w:autoSpaceDN w:val="0"/>
        <w:adjustRightInd w:val="0"/>
        <w:ind w:firstLine="540"/>
        <w:jc w:val="both"/>
      </w:pPr>
      <w:r w:rsidRPr="007C612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9" w:history="1">
        <w:r w:rsidRPr="007C612F">
          <w:t>частью 1.3 статьи 16</w:t>
        </w:r>
      </w:hyperlink>
      <w:r w:rsidRPr="007C612F">
        <w:t xml:space="preserve"> Федерального закона от27.07.2010 №210-ФЗ;</w:t>
      </w:r>
    </w:p>
    <w:p w:rsidR="00184313" w:rsidRPr="007C612F" w:rsidRDefault="00184313" w:rsidP="00184313">
      <w:pPr>
        <w:autoSpaceDE w:val="0"/>
        <w:autoSpaceDN w:val="0"/>
        <w:adjustRightInd w:val="0"/>
        <w:spacing w:before="240"/>
        <w:ind w:firstLine="540"/>
        <w:jc w:val="both"/>
      </w:pPr>
      <w:r w:rsidRPr="007C612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313" w:rsidRPr="007C612F" w:rsidRDefault="00184313" w:rsidP="00184313">
      <w:pPr>
        <w:autoSpaceDE w:val="0"/>
        <w:autoSpaceDN w:val="0"/>
        <w:adjustRightInd w:val="0"/>
        <w:ind w:firstLine="540"/>
        <w:jc w:val="both"/>
      </w:pPr>
      <w:r w:rsidRPr="007C612F">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0" w:history="1">
        <w:r w:rsidRPr="007C612F">
          <w:t>частью 1.1 статьи 16</w:t>
        </w:r>
      </w:hyperlink>
      <w:r w:rsidRPr="007C612F">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sidRPr="007C612F">
          <w:t>частью 1.3 статьи 16</w:t>
        </w:r>
      </w:hyperlink>
      <w:r w:rsidRPr="007C612F">
        <w:t xml:space="preserve"> Федерального закона от7.07.2010 №210-ФЗ;</w:t>
      </w:r>
    </w:p>
    <w:p w:rsidR="00184313" w:rsidRPr="007C612F" w:rsidRDefault="00184313" w:rsidP="00184313">
      <w:pPr>
        <w:autoSpaceDE w:val="0"/>
        <w:autoSpaceDN w:val="0"/>
        <w:adjustRightInd w:val="0"/>
        <w:ind w:firstLine="540"/>
        <w:jc w:val="both"/>
      </w:pPr>
      <w:r w:rsidRPr="007C612F">
        <w:t>8) нарушение срока или порядка выдачи документов по результатам предоставления муниципальной услуги;</w:t>
      </w:r>
    </w:p>
    <w:p w:rsidR="00184313" w:rsidRPr="007C612F" w:rsidRDefault="00184313" w:rsidP="00184313">
      <w:pPr>
        <w:autoSpaceDE w:val="0"/>
        <w:autoSpaceDN w:val="0"/>
        <w:adjustRightInd w:val="0"/>
        <w:ind w:firstLine="540"/>
        <w:jc w:val="both"/>
      </w:pPr>
      <w:r w:rsidRPr="007C612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2" w:history="1">
        <w:r w:rsidRPr="007C612F">
          <w:t>частью 1.3 статьи 16</w:t>
        </w:r>
      </w:hyperlink>
      <w:r w:rsidRPr="007C612F">
        <w:t xml:space="preserve"> настоящего Федерального закона от27.07.2010 №210-ФЗ;</w:t>
      </w:r>
    </w:p>
    <w:p w:rsidR="00184313" w:rsidRPr="007C612F" w:rsidRDefault="00184313" w:rsidP="00184313">
      <w:pPr>
        <w:autoSpaceDE w:val="0"/>
        <w:autoSpaceDN w:val="0"/>
        <w:adjustRightInd w:val="0"/>
        <w:ind w:firstLine="540"/>
        <w:jc w:val="both"/>
      </w:pPr>
      <w:r w:rsidRPr="007C612F">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sidRPr="007C612F">
          <w:t>пунктом 4 части 1 статьи 7</w:t>
        </w:r>
      </w:hyperlink>
      <w:r w:rsidRPr="007C612F">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sidRPr="007C612F">
          <w:t>частью 1.3 статьи 16</w:t>
        </w:r>
      </w:hyperlink>
      <w:r w:rsidRPr="007C612F">
        <w:t xml:space="preserve"> Федерального закона от 27.07.2010 №210-ФЗ;</w:t>
      </w:r>
    </w:p>
    <w:p w:rsidR="00EF5893" w:rsidRPr="007C612F" w:rsidRDefault="00826642" w:rsidP="00EF5893">
      <w:pPr>
        <w:ind w:firstLine="540"/>
        <w:jc w:val="both"/>
        <w:rPr>
          <w:rFonts w:eastAsia="Calibri"/>
        </w:rPr>
      </w:pPr>
      <w:r w:rsidRPr="007C612F">
        <w:rPr>
          <w:rFonts w:eastAsia="Calibri"/>
        </w:rPr>
        <w:t>(</w:t>
      </w:r>
      <w:r w:rsidRPr="007C612F">
        <w:rPr>
          <w:i/>
        </w:rPr>
        <w:t>в редакции постановления администрации от 23.04.2019 №140)</w:t>
      </w:r>
    </w:p>
    <w:p w:rsidR="00EF5893" w:rsidRPr="007C612F" w:rsidRDefault="00EF5893" w:rsidP="00EF5893">
      <w:pPr>
        <w:ind w:firstLine="540"/>
        <w:jc w:val="both"/>
        <w:rPr>
          <w:rFonts w:eastAsia="Calibri"/>
        </w:rPr>
      </w:pPr>
      <w:r w:rsidRPr="007C612F">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7C612F" w:rsidRDefault="00EF5893" w:rsidP="00EF5893">
      <w:pPr>
        <w:ind w:firstLine="540"/>
        <w:jc w:val="both"/>
        <w:rPr>
          <w:rFonts w:eastAsia="Calibri"/>
        </w:rPr>
      </w:pPr>
      <w:r w:rsidRPr="007C612F">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EF5893" w:rsidRPr="007C612F" w:rsidRDefault="00EF5893" w:rsidP="00EF5893">
      <w:pPr>
        <w:ind w:firstLine="540"/>
        <w:jc w:val="both"/>
        <w:rPr>
          <w:rFonts w:eastAsia="Calibri"/>
        </w:rPr>
      </w:pPr>
      <w:r w:rsidRPr="007C612F">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Право и основания обжалования в досудебном (внесудебном)</w:t>
      </w:r>
    </w:p>
    <w:p w:rsidR="00EF5893" w:rsidRPr="007C612F" w:rsidRDefault="00EF5893" w:rsidP="00EF5893">
      <w:pPr>
        <w:jc w:val="center"/>
        <w:rPr>
          <w:rFonts w:eastAsia="Calibri"/>
          <w:b/>
        </w:rPr>
      </w:pPr>
      <w:r w:rsidRPr="007C612F">
        <w:rPr>
          <w:rFonts w:eastAsia="Calibri"/>
          <w:b/>
        </w:rPr>
        <w:t>порядке решений и действий (бездействия) органа,</w:t>
      </w:r>
    </w:p>
    <w:p w:rsidR="00EF5893" w:rsidRPr="007C612F" w:rsidRDefault="00EF5893" w:rsidP="00EF5893">
      <w:pPr>
        <w:jc w:val="center"/>
        <w:rPr>
          <w:rFonts w:eastAsia="Calibri"/>
          <w:b/>
        </w:rPr>
      </w:pPr>
      <w:r w:rsidRPr="007C612F">
        <w:rPr>
          <w:rFonts w:eastAsia="Calibri"/>
          <w:b/>
        </w:rPr>
        <w:t>предоставляющего муниципальную услугу, должностного</w:t>
      </w:r>
    </w:p>
    <w:p w:rsidR="00EF5893" w:rsidRPr="007C612F" w:rsidRDefault="00EF5893" w:rsidP="00EF5893">
      <w:pPr>
        <w:jc w:val="center"/>
        <w:rPr>
          <w:rFonts w:eastAsia="Calibri"/>
          <w:b/>
        </w:rPr>
      </w:pPr>
      <w:r w:rsidRPr="007C612F">
        <w:rPr>
          <w:rFonts w:eastAsia="Calibri"/>
          <w:b/>
        </w:rPr>
        <w:t>лица органа, предоставляющего муниципальную услугу,</w:t>
      </w:r>
    </w:p>
    <w:p w:rsidR="00EF5893" w:rsidRPr="007C612F" w:rsidRDefault="00EF5893" w:rsidP="00EF5893">
      <w:pPr>
        <w:jc w:val="center"/>
        <w:rPr>
          <w:rFonts w:eastAsia="Calibri"/>
          <w:b/>
        </w:rPr>
      </w:pPr>
      <w:r w:rsidRPr="007C612F">
        <w:rPr>
          <w:rFonts w:eastAsia="Calibri"/>
          <w:b/>
        </w:rPr>
        <w:t>либо муниципального служащего</w:t>
      </w:r>
    </w:p>
    <w:p w:rsidR="007F0DD8" w:rsidRPr="007C612F" w:rsidRDefault="00EF5893" w:rsidP="007F0DD8">
      <w:pPr>
        <w:autoSpaceDE w:val="0"/>
        <w:autoSpaceDN w:val="0"/>
        <w:adjustRightInd w:val="0"/>
        <w:ind w:firstLine="540"/>
        <w:jc w:val="both"/>
      </w:pPr>
      <w:r w:rsidRPr="007C612F">
        <w:rPr>
          <w:rFonts w:eastAsia="Calibri"/>
        </w:rPr>
        <w:t>5.5.</w:t>
      </w:r>
      <w:r w:rsidR="007F0DD8" w:rsidRPr="007C612F">
        <w:rPr>
          <w:rFonts w:eastAsia="Calibri"/>
        </w:rPr>
        <w:t>: Заявитель</w:t>
      </w:r>
      <w:r w:rsidR="007F0DD8" w:rsidRPr="007C612F">
        <w:t xml:space="preserve"> может обратиться с жалобой в том числе в случаях, указанных в п.5.1 настоящего регламента.</w:t>
      </w:r>
      <w:r w:rsidR="00826642" w:rsidRPr="007C612F">
        <w:rPr>
          <w:rFonts w:eastAsia="Calibri"/>
        </w:rPr>
        <w:t xml:space="preserve"> </w:t>
      </w:r>
      <w:r w:rsidR="00826642" w:rsidRPr="007C612F">
        <w:rPr>
          <w:rFonts w:eastAsia="Calibri"/>
        </w:rPr>
        <w:t>(</w:t>
      </w:r>
      <w:r w:rsidR="00826642" w:rsidRPr="007C612F">
        <w:rPr>
          <w:i/>
        </w:rPr>
        <w:t>в редакции постановления администрации от 23.04.2019 №140)</w:t>
      </w:r>
    </w:p>
    <w:p w:rsidR="00EF5893" w:rsidRPr="007C612F" w:rsidRDefault="00801A8F" w:rsidP="007F0DD8">
      <w:pPr>
        <w:ind w:firstLine="540"/>
        <w:jc w:val="both"/>
        <w:rPr>
          <w:rFonts w:eastAsia="Calibri"/>
        </w:rPr>
      </w:pPr>
      <w:r w:rsidRPr="007C612F">
        <w:rPr>
          <w:rFonts w:eastAsia="Calibri"/>
        </w:rPr>
        <w:t>5.6.</w:t>
      </w:r>
      <w:r w:rsidR="00465F28" w:rsidRPr="007C612F">
        <w:rPr>
          <w:rFonts w:eastAsia="Calibri"/>
        </w:rPr>
        <w:t xml:space="preserve"> Заявитель имеет право ознакомления с документами и материалами, непосредственно затрагивающими его права и свободы, если </w:t>
      </w:r>
      <w:r w:rsidR="00084069" w:rsidRPr="007C612F">
        <w:rPr>
          <w:rFonts w:eastAsia="Calibri"/>
        </w:rPr>
        <w:t>отсутствуют</w:t>
      </w:r>
      <w:r w:rsidR="00465F28" w:rsidRPr="007C612F">
        <w:rPr>
          <w:rFonts w:eastAsia="Calibri"/>
        </w:rPr>
        <w:t xml:space="preserve"> </w:t>
      </w:r>
      <w:r w:rsidR="00E61F9A" w:rsidRPr="007C612F">
        <w:rPr>
          <w:rFonts w:eastAsia="Calibri"/>
        </w:rPr>
        <w:t>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w:t>
      </w:r>
      <w:r w:rsidR="00084069" w:rsidRPr="007C612F">
        <w:rPr>
          <w:rFonts w:eastAsia="Calibri"/>
        </w:rPr>
        <w:t xml:space="preserve"> ознакомить заявителя с испрашиваемыми документами и материалами.</w:t>
      </w:r>
    </w:p>
    <w:p w:rsidR="00EF5893" w:rsidRPr="007C612F" w:rsidRDefault="00EF5893" w:rsidP="00EF5893">
      <w:pPr>
        <w:jc w:val="center"/>
        <w:rPr>
          <w:rFonts w:eastAsia="Calibri"/>
          <w:b/>
        </w:rPr>
      </w:pPr>
      <w:r w:rsidRPr="007C612F">
        <w:rPr>
          <w:rFonts w:eastAsia="Calibri"/>
          <w:b/>
        </w:rPr>
        <w:t>Общие требования к порядку подачи и рассмотрения жалобы</w:t>
      </w:r>
    </w:p>
    <w:p w:rsidR="00EF5893" w:rsidRPr="007C612F" w:rsidRDefault="00EF5893" w:rsidP="00EF5893">
      <w:pPr>
        <w:jc w:val="both"/>
        <w:rPr>
          <w:rFonts w:eastAsia="Calibri"/>
        </w:rPr>
      </w:pPr>
    </w:p>
    <w:p w:rsidR="00765A4D" w:rsidRPr="007C612F" w:rsidRDefault="00765A4D" w:rsidP="00765A4D">
      <w:pPr>
        <w:autoSpaceDE w:val="0"/>
        <w:autoSpaceDN w:val="0"/>
        <w:adjustRightInd w:val="0"/>
        <w:ind w:firstLine="540"/>
        <w:jc w:val="both"/>
      </w:pPr>
      <w:r w:rsidRPr="007C612F">
        <w:rPr>
          <w:rFonts w:eastAsia="Calibri"/>
        </w:rPr>
        <w:t xml:space="preserve">5.7. </w:t>
      </w:r>
      <w:r w:rsidRPr="007C612F">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5" w:history="1">
        <w:r w:rsidRPr="007C612F">
          <w:t>частью 1.1 статьи 16</w:t>
        </w:r>
      </w:hyperlink>
      <w:r w:rsidRPr="007C612F">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rsidRPr="007C612F">
        <w:lastRenderedPageBreak/>
        <w:t xml:space="preserve">Федерации. Жалобы на решения и действия (бездействие) работников организаций, предусмотренных </w:t>
      </w:r>
      <w:hyperlink r:id="rId66" w:history="1">
        <w:r w:rsidRPr="007C612F">
          <w:t>частью 1.1 статьи 16</w:t>
        </w:r>
      </w:hyperlink>
      <w:r w:rsidRPr="007C612F">
        <w:t xml:space="preserve"> Федерального закона от 27.07.2010 №210-ФЗ, подаются руководителям этих организаций.</w:t>
      </w:r>
      <w:r w:rsidR="00826642" w:rsidRPr="007C612F">
        <w:rPr>
          <w:rFonts w:eastAsia="Calibri"/>
        </w:rPr>
        <w:t xml:space="preserve"> </w:t>
      </w:r>
      <w:r w:rsidR="00826642" w:rsidRPr="007C612F">
        <w:rPr>
          <w:rFonts w:eastAsia="Calibri"/>
        </w:rPr>
        <w:t>(</w:t>
      </w:r>
      <w:r w:rsidR="00826642" w:rsidRPr="007C612F">
        <w:rPr>
          <w:i/>
        </w:rPr>
        <w:t>в редакции постановления администрации от 23.04.2019 №140)</w:t>
      </w:r>
    </w:p>
    <w:p w:rsidR="00765A4D" w:rsidRPr="007C612F" w:rsidRDefault="00765A4D" w:rsidP="00765A4D">
      <w:pPr>
        <w:ind w:firstLine="540"/>
        <w:jc w:val="both"/>
        <w:rPr>
          <w:rFonts w:eastAsia="Calibri"/>
        </w:rPr>
      </w:pPr>
      <w:r w:rsidRPr="007C612F">
        <w:rPr>
          <w:rFonts w:eastAsia="Calibri"/>
        </w:rPr>
        <w:t xml:space="preserve">5.8. исключить </w:t>
      </w:r>
      <w:r w:rsidR="001F340F" w:rsidRPr="007C612F">
        <w:rPr>
          <w:rFonts w:eastAsia="Calibri"/>
        </w:rPr>
        <w:t>(</w:t>
      </w:r>
      <w:r w:rsidR="001F340F" w:rsidRPr="007C612F">
        <w:rPr>
          <w:i/>
        </w:rPr>
        <w:t>в редакции постановления администрации от 23.04.2019 №140)</w:t>
      </w:r>
    </w:p>
    <w:p w:rsidR="008001E7" w:rsidRPr="007C612F" w:rsidRDefault="00765A4D" w:rsidP="00765A4D">
      <w:pPr>
        <w:ind w:firstLine="540"/>
        <w:jc w:val="both"/>
      </w:pPr>
      <w:r w:rsidRPr="007C612F">
        <w:rPr>
          <w:rFonts w:eastAsia="Calibri"/>
        </w:rPr>
        <w:t xml:space="preserve">5.9. </w:t>
      </w:r>
      <w:r w:rsidRPr="007C612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67" w:history="1">
        <w:r w:rsidRPr="007C612F">
          <w:t>частью 1.1 статьи 16</w:t>
        </w:r>
      </w:hyperlink>
      <w:r w:rsidRPr="007C612F">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008001E7" w:rsidRPr="007C612F">
        <w:t>муниципальных услуг.</w:t>
      </w:r>
      <w:r w:rsidR="001F340F" w:rsidRPr="007C612F">
        <w:rPr>
          <w:rFonts w:eastAsia="Calibri"/>
        </w:rPr>
        <w:t xml:space="preserve"> </w:t>
      </w:r>
      <w:r w:rsidR="001F340F" w:rsidRPr="007C612F">
        <w:rPr>
          <w:rFonts w:eastAsia="Calibri"/>
        </w:rPr>
        <w:t>(</w:t>
      </w:r>
      <w:r w:rsidR="001F340F" w:rsidRPr="007C612F">
        <w:rPr>
          <w:i/>
        </w:rPr>
        <w:t>в редакции постановления администрации от 23.04.2019 №140)</w:t>
      </w:r>
    </w:p>
    <w:p w:rsidR="00EF5893" w:rsidRPr="007C612F" w:rsidRDefault="00EF5893" w:rsidP="00765A4D">
      <w:pPr>
        <w:ind w:firstLine="540"/>
        <w:jc w:val="both"/>
        <w:rPr>
          <w:rFonts w:eastAsia="Calibri"/>
        </w:rPr>
      </w:pPr>
      <w:r w:rsidRPr="007C612F">
        <w:rPr>
          <w:rFonts w:eastAsia="Calibri"/>
        </w:rPr>
        <w:t>5.10. Жалоба должна содержать:</w:t>
      </w:r>
    </w:p>
    <w:p w:rsidR="00EF5893" w:rsidRPr="007C612F" w:rsidRDefault="00EF5893" w:rsidP="00EF5893">
      <w:pPr>
        <w:ind w:firstLine="540"/>
        <w:jc w:val="both"/>
        <w:rPr>
          <w:rFonts w:eastAsia="Calibri"/>
        </w:rPr>
      </w:pPr>
      <w:r w:rsidRPr="007C612F">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893" w:rsidRPr="007C612F" w:rsidRDefault="00EF5893" w:rsidP="00EF5893">
      <w:pPr>
        <w:ind w:firstLine="540"/>
        <w:jc w:val="both"/>
        <w:rPr>
          <w:rFonts w:eastAsia="Calibri"/>
        </w:rPr>
      </w:pPr>
      <w:r w:rsidRPr="007C612F">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893" w:rsidRPr="007C612F" w:rsidRDefault="00EF5893" w:rsidP="00EF5893">
      <w:pPr>
        <w:ind w:firstLine="540"/>
        <w:jc w:val="both"/>
        <w:rPr>
          <w:rFonts w:eastAsia="Calibri"/>
        </w:rPr>
      </w:pPr>
      <w:r w:rsidRPr="007C612F">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7C612F" w:rsidRDefault="00EF5893" w:rsidP="00EF5893">
      <w:pPr>
        <w:ind w:firstLine="540"/>
        <w:jc w:val="both"/>
        <w:rPr>
          <w:rFonts w:eastAsia="Calibri"/>
        </w:rPr>
      </w:pPr>
      <w:r w:rsidRPr="007C612F">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Срок рассмотрения жалобы</w:t>
      </w:r>
    </w:p>
    <w:p w:rsidR="00D27FF3" w:rsidRPr="007C612F" w:rsidRDefault="00D27FF3" w:rsidP="00D27FF3">
      <w:pPr>
        <w:autoSpaceDE w:val="0"/>
        <w:autoSpaceDN w:val="0"/>
        <w:adjustRightInd w:val="0"/>
        <w:ind w:firstLine="708"/>
        <w:jc w:val="both"/>
      </w:pPr>
      <w:r w:rsidRPr="007C612F">
        <w:rPr>
          <w:rFonts w:eastAsia="Calibri"/>
        </w:rPr>
        <w:t xml:space="preserve">5.11. </w:t>
      </w:r>
      <w:r w:rsidRPr="007C612F">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8" w:history="1">
        <w:r w:rsidRPr="007C612F">
          <w:t>частью 1.1 статьи 16</w:t>
        </w:r>
      </w:hyperlink>
      <w:r w:rsidRPr="007C612F">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9" w:history="1">
        <w:r w:rsidRPr="007C612F">
          <w:t>частью 1.1 статьи 16</w:t>
        </w:r>
      </w:hyperlink>
      <w:r w:rsidRPr="007C612F">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1F340F" w:rsidRPr="007C612F">
        <w:rPr>
          <w:rFonts w:eastAsia="Calibri"/>
        </w:rPr>
        <w:t xml:space="preserve"> </w:t>
      </w:r>
      <w:r w:rsidR="001F340F" w:rsidRPr="007C612F">
        <w:rPr>
          <w:rFonts w:eastAsia="Calibri"/>
        </w:rPr>
        <w:t>(</w:t>
      </w:r>
      <w:r w:rsidR="001F340F" w:rsidRPr="007C612F">
        <w:rPr>
          <w:i/>
        </w:rPr>
        <w:t>в редакции постановления администрации от 23.04.2019 №140)</w:t>
      </w:r>
    </w:p>
    <w:p w:rsidR="00EF5893" w:rsidRPr="007C612F" w:rsidRDefault="00EF5893" w:rsidP="00EF5893">
      <w:pPr>
        <w:jc w:val="both"/>
        <w:rPr>
          <w:rFonts w:eastAsia="Calibri"/>
        </w:rPr>
      </w:pPr>
    </w:p>
    <w:p w:rsidR="00EF5893" w:rsidRPr="007C612F" w:rsidRDefault="00EF5893" w:rsidP="00EF5893">
      <w:pPr>
        <w:jc w:val="center"/>
        <w:rPr>
          <w:rFonts w:eastAsia="Calibri"/>
          <w:b/>
        </w:rPr>
      </w:pPr>
      <w:r w:rsidRPr="007C612F">
        <w:rPr>
          <w:rFonts w:eastAsia="Calibri"/>
          <w:b/>
        </w:rPr>
        <w:t>Результат рассмотрения жалобы</w:t>
      </w:r>
    </w:p>
    <w:p w:rsidR="00D27FF3" w:rsidRPr="007C612F" w:rsidRDefault="00D27FF3" w:rsidP="00D27FF3">
      <w:pPr>
        <w:autoSpaceDE w:val="0"/>
        <w:autoSpaceDN w:val="0"/>
        <w:adjustRightInd w:val="0"/>
        <w:ind w:firstLine="540"/>
        <w:jc w:val="both"/>
        <w:rPr>
          <w:rFonts w:eastAsia="Calibri"/>
        </w:rPr>
      </w:pPr>
      <w:r w:rsidRPr="007C612F">
        <w:rPr>
          <w:rFonts w:eastAsia="Calibri"/>
        </w:rPr>
        <w:t>5.12 По результатам рассмотрения жалобы орган, предоставляющий муниципальную услугу, принимает одно из следующих решений:</w:t>
      </w:r>
    </w:p>
    <w:p w:rsidR="00D27FF3" w:rsidRPr="007C612F" w:rsidRDefault="00D27FF3" w:rsidP="00D27FF3">
      <w:pPr>
        <w:ind w:firstLine="540"/>
        <w:jc w:val="both"/>
      </w:pPr>
      <w:r w:rsidRPr="007C612F">
        <w:rPr>
          <w:rFonts w:eastAsia="Calibri"/>
        </w:rPr>
        <w:t xml:space="preserve">1) </w:t>
      </w:r>
      <w:r w:rsidRPr="007C612F">
        <w:t xml:space="preserve">В случае признания жалобы подлежащей удовлетворению в ответе заявителю, указанном в </w:t>
      </w:r>
      <w:hyperlink r:id="rId70" w:history="1">
        <w:r w:rsidRPr="007C612F">
          <w:t>части 8</w:t>
        </w:r>
      </w:hyperlink>
      <w:r w:rsidRPr="007C612F">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1" w:history="1">
        <w:r w:rsidRPr="007C612F">
          <w:t>частью 1.1 статьи 16</w:t>
        </w:r>
      </w:hyperlink>
      <w:r w:rsidRPr="007C612F">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7FF3" w:rsidRPr="007C612F" w:rsidRDefault="00D27FF3" w:rsidP="00D27FF3">
      <w:pPr>
        <w:ind w:firstLine="540"/>
        <w:jc w:val="both"/>
        <w:rPr>
          <w:rFonts w:eastAsia="Calibri"/>
        </w:rPr>
      </w:pPr>
      <w:r w:rsidRPr="007C612F">
        <w:rPr>
          <w:rFonts w:eastAsia="Calibri"/>
        </w:rPr>
        <w:t>2) отказать в удовлетворении жалобы.</w:t>
      </w:r>
    </w:p>
    <w:p w:rsidR="00D27FF3" w:rsidRPr="007C612F" w:rsidRDefault="00D27FF3" w:rsidP="00D27FF3">
      <w:pPr>
        <w:autoSpaceDE w:val="0"/>
        <w:autoSpaceDN w:val="0"/>
        <w:adjustRightInd w:val="0"/>
        <w:jc w:val="both"/>
      </w:pPr>
      <w:r w:rsidRPr="007C612F">
        <w:t xml:space="preserve">В случае признания жалобы не подлежащей удовлетворению в ответе заявителю, указанном в </w:t>
      </w:r>
      <w:hyperlink r:id="rId72" w:history="1">
        <w:r w:rsidRPr="007C612F">
          <w:t>части 8</w:t>
        </w:r>
      </w:hyperlink>
      <w:r w:rsidRPr="007C612F">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D27FF3" w:rsidRPr="007C612F" w:rsidRDefault="00D27FF3" w:rsidP="00D27FF3">
      <w:pPr>
        <w:autoSpaceDE w:val="0"/>
        <w:autoSpaceDN w:val="0"/>
        <w:adjustRightInd w:val="0"/>
        <w:ind w:firstLine="540"/>
        <w:jc w:val="both"/>
      </w:pPr>
      <w:r w:rsidRPr="007C612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r w:rsidR="00571FE3" w:rsidRPr="007C612F">
        <w:rPr>
          <w:rFonts w:eastAsia="Calibri"/>
        </w:rPr>
        <w:t xml:space="preserve"> </w:t>
      </w:r>
      <w:r w:rsidR="00571FE3" w:rsidRPr="007C612F">
        <w:rPr>
          <w:rFonts w:eastAsia="Calibri"/>
        </w:rPr>
        <w:t>(</w:t>
      </w:r>
      <w:r w:rsidR="00571FE3" w:rsidRPr="007C612F">
        <w:rPr>
          <w:i/>
        </w:rPr>
        <w:t>в редакции постановления администрации от 23.04.2019 №140)</w:t>
      </w:r>
    </w:p>
    <w:p w:rsidR="00EF5893" w:rsidRPr="007C612F" w:rsidRDefault="00EF5893" w:rsidP="00D27FF3">
      <w:pPr>
        <w:ind w:firstLine="540"/>
        <w:jc w:val="both"/>
        <w:rPr>
          <w:rFonts w:eastAsia="Calibri"/>
        </w:rPr>
      </w:pPr>
      <w:r w:rsidRPr="007C612F">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EF5893" w:rsidRPr="007C612F" w:rsidRDefault="00EF5893" w:rsidP="00EF5893">
      <w:pPr>
        <w:ind w:firstLine="540"/>
        <w:jc w:val="both"/>
        <w:rPr>
          <w:rFonts w:eastAsia="Calibri"/>
        </w:rPr>
      </w:pPr>
      <w:r w:rsidRPr="007C612F">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EF5893" w:rsidRPr="007C612F" w:rsidRDefault="00EF5893" w:rsidP="00EF5893">
      <w:pPr>
        <w:ind w:firstLine="540"/>
        <w:jc w:val="both"/>
        <w:rPr>
          <w:rFonts w:eastAsia="Calibri"/>
        </w:rPr>
      </w:pPr>
      <w:r w:rsidRPr="007C612F">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F5893" w:rsidRPr="007C612F" w:rsidRDefault="00EF5893" w:rsidP="00EF5893">
      <w:pPr>
        <w:ind w:firstLine="540"/>
        <w:jc w:val="both"/>
        <w:rPr>
          <w:rFonts w:eastAsia="Calibri"/>
        </w:rPr>
      </w:pPr>
      <w:r w:rsidRPr="007C612F">
        <w:rPr>
          <w:rFonts w:eastAsia="Calibri"/>
        </w:rPr>
        <w:t xml:space="preserve">Сроки обжалования, правила подведомственности и подсудности устанавливаются Гражданским процессуальным </w:t>
      </w:r>
      <w:hyperlink r:id="rId73">
        <w:r w:rsidRPr="007C612F">
          <w:rPr>
            <w:rFonts w:eastAsia="Calibri"/>
          </w:rPr>
          <w:t>кодексом</w:t>
        </w:r>
      </w:hyperlink>
      <w:r w:rsidRPr="007C612F">
        <w:rPr>
          <w:rFonts w:eastAsia="Calibri"/>
        </w:rPr>
        <w:t xml:space="preserve"> Российской Федерации, Арбитражным процессуальным </w:t>
      </w:r>
      <w:hyperlink r:id="rId74">
        <w:r w:rsidRPr="007C612F">
          <w:rPr>
            <w:rFonts w:eastAsia="Calibri"/>
          </w:rPr>
          <w:t>кодексом</w:t>
        </w:r>
      </w:hyperlink>
      <w:r w:rsidRPr="007C612F">
        <w:rPr>
          <w:rFonts w:eastAsia="Calibri"/>
        </w:rPr>
        <w:t xml:space="preserve"> Российской Федерации.</w:t>
      </w:r>
    </w:p>
    <w:p w:rsidR="00EF5893" w:rsidRPr="007C612F" w:rsidRDefault="00EF5893" w:rsidP="00EF5893">
      <w:pPr>
        <w:jc w:val="both"/>
        <w:rPr>
          <w:rFonts w:eastAsia="Calibri"/>
        </w:rPr>
      </w:pPr>
    </w:p>
    <w:p w:rsidR="00EF5893" w:rsidRPr="007C612F" w:rsidRDefault="00EF5893" w:rsidP="00EF5893">
      <w:pPr>
        <w:jc w:val="both"/>
        <w:rPr>
          <w:rFonts w:eastAsia="Calibri"/>
        </w:rPr>
      </w:pPr>
    </w:p>
    <w:p w:rsidR="00EF5893" w:rsidRPr="007C612F" w:rsidRDefault="00EF5893" w:rsidP="00EF5893">
      <w:pPr>
        <w:jc w:val="both"/>
        <w:rPr>
          <w:rFonts w:eastAsia="Calibri"/>
        </w:rPr>
      </w:pPr>
    </w:p>
    <w:p w:rsidR="00EF5893" w:rsidRPr="007C612F" w:rsidRDefault="00EF5893" w:rsidP="00EF5893">
      <w:pPr>
        <w:jc w:val="both"/>
        <w:rPr>
          <w:rFonts w:eastAsia="Calibri"/>
        </w:rPr>
      </w:pPr>
    </w:p>
    <w:p w:rsidR="00EF5893" w:rsidRPr="007C612F" w:rsidRDefault="00EF5893" w:rsidP="00EF5893">
      <w:pPr>
        <w:tabs>
          <w:tab w:val="left" w:pos="6780"/>
        </w:tabs>
        <w:ind w:firstLine="540"/>
        <w:jc w:val="right"/>
      </w:pPr>
      <w:r w:rsidRPr="007C612F">
        <w:rPr>
          <w:rFonts w:eastAsia="Calibri"/>
        </w:rPr>
        <w:tab/>
      </w:r>
      <w:r w:rsidRPr="007C612F">
        <w:t>Приложение №1 к регламенту</w:t>
      </w:r>
    </w:p>
    <w:p w:rsidR="00EF5893" w:rsidRPr="007C612F" w:rsidRDefault="00EF5893" w:rsidP="00EF5893">
      <w:pPr>
        <w:tabs>
          <w:tab w:val="left" w:pos="6780"/>
        </w:tabs>
        <w:ind w:firstLine="540"/>
        <w:jc w:val="right"/>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2205"/>
        <w:gridCol w:w="2023"/>
        <w:gridCol w:w="2268"/>
      </w:tblGrid>
      <w:tr w:rsidR="00EF5893" w:rsidRPr="007C612F" w:rsidTr="000B1A40">
        <w:tc>
          <w:tcPr>
            <w:tcW w:w="3336" w:type="dxa"/>
            <w:shd w:val="clear" w:color="auto" w:fill="auto"/>
          </w:tcPr>
          <w:p w:rsidR="00EF5893" w:rsidRPr="007C612F" w:rsidRDefault="00EF5893" w:rsidP="000B1A40">
            <w:pPr>
              <w:tabs>
                <w:tab w:val="left" w:pos="6780"/>
              </w:tabs>
              <w:jc w:val="right"/>
            </w:pPr>
            <w:r w:rsidRPr="007C612F">
              <w:t>наименование</w:t>
            </w:r>
          </w:p>
        </w:tc>
        <w:tc>
          <w:tcPr>
            <w:tcW w:w="2343" w:type="dxa"/>
            <w:tcBorders>
              <w:right w:val="single" w:sz="4" w:space="0" w:color="auto"/>
            </w:tcBorders>
            <w:shd w:val="clear" w:color="auto" w:fill="auto"/>
          </w:tcPr>
          <w:p w:rsidR="00EF5893" w:rsidRPr="007C612F" w:rsidRDefault="00EF5893" w:rsidP="000B1A40">
            <w:pPr>
              <w:tabs>
                <w:tab w:val="left" w:pos="570"/>
                <w:tab w:val="left" w:pos="6780"/>
              </w:tabs>
            </w:pPr>
            <w:r w:rsidRPr="007C612F">
              <w:tab/>
              <w:t>адрес</w:t>
            </w:r>
          </w:p>
        </w:tc>
        <w:tc>
          <w:tcPr>
            <w:tcW w:w="2148" w:type="dxa"/>
            <w:tcBorders>
              <w:left w:val="single" w:sz="4" w:space="0" w:color="auto"/>
            </w:tcBorders>
            <w:shd w:val="clear" w:color="auto" w:fill="auto"/>
          </w:tcPr>
          <w:p w:rsidR="00EF5893" w:rsidRPr="007C612F" w:rsidRDefault="00EF5893" w:rsidP="000B1A40">
            <w:pPr>
              <w:tabs>
                <w:tab w:val="left" w:pos="6780"/>
              </w:tabs>
              <w:jc w:val="right"/>
            </w:pPr>
            <w:r w:rsidRPr="007C612F">
              <w:t>график работы</w:t>
            </w:r>
          </w:p>
        </w:tc>
        <w:tc>
          <w:tcPr>
            <w:tcW w:w="1240" w:type="dxa"/>
            <w:tcBorders>
              <w:right w:val="single" w:sz="4" w:space="0" w:color="auto"/>
            </w:tcBorders>
            <w:shd w:val="clear" w:color="auto" w:fill="auto"/>
          </w:tcPr>
          <w:p w:rsidR="00EF5893" w:rsidRPr="007C612F" w:rsidRDefault="00EF5893" w:rsidP="000B1A40">
            <w:pPr>
              <w:tabs>
                <w:tab w:val="left" w:pos="6780"/>
              </w:tabs>
              <w:jc w:val="right"/>
            </w:pPr>
            <w:r w:rsidRPr="007C612F">
              <w:t>телефон для справок</w:t>
            </w:r>
          </w:p>
        </w:tc>
      </w:tr>
      <w:tr w:rsidR="00EF5893" w:rsidRPr="007C612F" w:rsidTr="000B1A40">
        <w:tc>
          <w:tcPr>
            <w:tcW w:w="3336" w:type="dxa"/>
            <w:shd w:val="clear" w:color="auto" w:fill="auto"/>
          </w:tcPr>
          <w:p w:rsidR="00EF5893" w:rsidRPr="007C612F" w:rsidRDefault="00EF5893" w:rsidP="000B1A40">
            <w:pPr>
              <w:tabs>
                <w:tab w:val="left" w:pos="6780"/>
              </w:tabs>
              <w:jc w:val="right"/>
            </w:pPr>
            <w:r w:rsidRPr="007C612F">
              <w:t>Администрация Муниципального Образования «Посёлок Айхал» Мирнинского района Республики Саха (Якутия)</w:t>
            </w:r>
          </w:p>
        </w:tc>
        <w:tc>
          <w:tcPr>
            <w:tcW w:w="2343" w:type="dxa"/>
            <w:tcBorders>
              <w:right w:val="single" w:sz="4" w:space="0" w:color="auto"/>
            </w:tcBorders>
            <w:shd w:val="clear" w:color="auto" w:fill="auto"/>
          </w:tcPr>
          <w:p w:rsidR="00EF5893" w:rsidRPr="007C612F" w:rsidRDefault="00EF5893" w:rsidP="000B1A40">
            <w:pPr>
              <w:tabs>
                <w:tab w:val="left" w:pos="6780"/>
              </w:tabs>
              <w:jc w:val="right"/>
            </w:pPr>
            <w:r w:rsidRPr="007C612F">
              <w:t xml:space="preserve">678190 Республика Саха (Якутия) Мирнинского района пгт.Айхал ул. Юбилейная 7А </w:t>
            </w:r>
          </w:p>
        </w:tc>
        <w:tc>
          <w:tcPr>
            <w:tcW w:w="2148" w:type="dxa"/>
            <w:tcBorders>
              <w:left w:val="single" w:sz="4" w:space="0" w:color="auto"/>
            </w:tcBorders>
            <w:shd w:val="clear" w:color="auto" w:fill="auto"/>
          </w:tcPr>
          <w:p w:rsidR="00EF5893" w:rsidRPr="007C612F" w:rsidRDefault="00EF5893" w:rsidP="000B1A40">
            <w:pPr>
              <w:ind w:firstLine="540"/>
              <w:jc w:val="both"/>
              <w:rPr>
                <w:i/>
              </w:rPr>
            </w:pPr>
            <w:r w:rsidRPr="007C612F">
              <w:rPr>
                <w:i/>
              </w:rPr>
              <w:t>Понедельник-Четверг с 08 часов 30 минут до 17 часов 45 минут (перерыв на обед с 12часов 45 минут до 14 часов 00 минут).</w:t>
            </w:r>
          </w:p>
          <w:p w:rsidR="00EF5893" w:rsidRPr="007C612F" w:rsidRDefault="00EF5893" w:rsidP="000B1A40">
            <w:pPr>
              <w:ind w:firstLine="540"/>
              <w:jc w:val="both"/>
              <w:rPr>
                <w:i/>
              </w:rPr>
            </w:pPr>
            <w:r w:rsidRPr="007C612F">
              <w:rPr>
                <w:i/>
              </w:rPr>
              <w:t xml:space="preserve">Пятница- с 8часов 30 минут </w:t>
            </w:r>
            <w:r w:rsidRPr="007C612F">
              <w:rPr>
                <w:i/>
              </w:rPr>
              <w:lastRenderedPageBreak/>
              <w:t>до 12 часов 30 минут</w:t>
            </w:r>
          </w:p>
          <w:p w:rsidR="00EF5893" w:rsidRPr="007C612F" w:rsidRDefault="00EF5893" w:rsidP="000B1A40">
            <w:pPr>
              <w:tabs>
                <w:tab w:val="left" w:pos="6780"/>
              </w:tabs>
              <w:jc w:val="right"/>
            </w:pPr>
          </w:p>
        </w:tc>
        <w:tc>
          <w:tcPr>
            <w:tcW w:w="1240" w:type="dxa"/>
            <w:tcBorders>
              <w:right w:val="single" w:sz="4" w:space="0" w:color="auto"/>
            </w:tcBorders>
            <w:shd w:val="clear" w:color="auto" w:fill="auto"/>
          </w:tcPr>
          <w:p w:rsidR="00EF5893" w:rsidRPr="007C612F" w:rsidRDefault="00EF5893" w:rsidP="000B1A40">
            <w:pPr>
              <w:ind w:firstLine="540"/>
              <w:jc w:val="both"/>
            </w:pPr>
            <w:r w:rsidRPr="007C612F">
              <w:lastRenderedPageBreak/>
              <w:t xml:space="preserve"> (41136)6-36-33 (приемная);</w:t>
            </w:r>
          </w:p>
          <w:p w:rsidR="00EF5893" w:rsidRPr="007C612F" w:rsidRDefault="00EF5893" w:rsidP="000B1A40">
            <w:pPr>
              <w:ind w:firstLine="540"/>
              <w:jc w:val="both"/>
            </w:pPr>
            <w:r w:rsidRPr="007C612F">
              <w:t xml:space="preserve">-адрес официального сайта </w:t>
            </w:r>
            <w:hyperlink r:id="rId75" w:history="1">
              <w:r w:rsidRPr="007C612F">
                <w:rPr>
                  <w:rStyle w:val="a9"/>
                  <w:color w:val="auto"/>
                  <w:lang w:val="en-US"/>
                </w:rPr>
                <w:t>www</w:t>
              </w:r>
              <w:r w:rsidRPr="007C612F">
                <w:rPr>
                  <w:rStyle w:val="a9"/>
                  <w:color w:val="auto"/>
                </w:rPr>
                <w:t>.мо-айхал.рф</w:t>
              </w:r>
            </w:hyperlink>
            <w:r w:rsidRPr="007C612F">
              <w:t>;</w:t>
            </w:r>
          </w:p>
          <w:p w:rsidR="00EF5893" w:rsidRPr="007C612F" w:rsidRDefault="00EF5893" w:rsidP="000B1A40">
            <w:pPr>
              <w:ind w:firstLine="540"/>
              <w:jc w:val="both"/>
            </w:pPr>
            <w:r w:rsidRPr="007C612F">
              <w:t xml:space="preserve">-адрес электронной почты: </w:t>
            </w:r>
            <w:r w:rsidRPr="007C612F">
              <w:rPr>
                <w:lang w:val="en-US"/>
              </w:rPr>
              <w:t>adm</w:t>
            </w:r>
            <w:r w:rsidRPr="007C612F">
              <w:t>-</w:t>
            </w:r>
            <w:r w:rsidRPr="007C612F">
              <w:rPr>
                <w:lang w:val="en-US"/>
              </w:rPr>
              <w:t>aykhal</w:t>
            </w:r>
            <w:r w:rsidRPr="007C612F">
              <w:t>@</w:t>
            </w:r>
            <w:r w:rsidRPr="007C612F">
              <w:rPr>
                <w:lang w:val="en-US"/>
              </w:rPr>
              <w:t>mail</w:t>
            </w:r>
            <w:r w:rsidRPr="007C612F">
              <w:t>.</w:t>
            </w:r>
            <w:r w:rsidRPr="007C612F">
              <w:rPr>
                <w:lang w:val="en-US"/>
              </w:rPr>
              <w:t>ru</w:t>
            </w:r>
          </w:p>
          <w:p w:rsidR="00EF5893" w:rsidRPr="007C612F" w:rsidRDefault="00EF5893" w:rsidP="000B1A40">
            <w:pPr>
              <w:tabs>
                <w:tab w:val="left" w:pos="6780"/>
              </w:tabs>
              <w:jc w:val="right"/>
            </w:pPr>
            <w:r w:rsidRPr="007C612F">
              <w:t>8(41136) 6-38-25</w:t>
            </w:r>
          </w:p>
        </w:tc>
      </w:tr>
      <w:tr w:rsidR="00EF5893" w:rsidRPr="007C612F" w:rsidTr="000B1A40">
        <w:tc>
          <w:tcPr>
            <w:tcW w:w="3336" w:type="dxa"/>
            <w:shd w:val="clear" w:color="auto" w:fill="auto"/>
          </w:tcPr>
          <w:p w:rsidR="00EF5893" w:rsidRPr="007C612F" w:rsidRDefault="00EF5893" w:rsidP="000B1A40">
            <w:pPr>
              <w:ind w:firstLine="540"/>
              <w:jc w:val="both"/>
            </w:pPr>
            <w:r w:rsidRPr="007C612F">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EF5893" w:rsidRPr="007C612F" w:rsidRDefault="00EF5893" w:rsidP="000B1A40">
            <w:pPr>
              <w:tabs>
                <w:tab w:val="left" w:pos="6780"/>
              </w:tabs>
              <w:jc w:val="right"/>
            </w:pPr>
          </w:p>
        </w:tc>
        <w:tc>
          <w:tcPr>
            <w:tcW w:w="2343" w:type="dxa"/>
            <w:tcBorders>
              <w:right w:val="single" w:sz="4" w:space="0" w:color="auto"/>
            </w:tcBorders>
            <w:shd w:val="clear" w:color="auto" w:fill="auto"/>
          </w:tcPr>
          <w:p w:rsidR="00EF5893" w:rsidRPr="007C612F" w:rsidRDefault="00EF5893" w:rsidP="000B1A40">
            <w:pPr>
              <w:tabs>
                <w:tab w:val="left" w:pos="6780"/>
              </w:tabs>
              <w:jc w:val="right"/>
            </w:pPr>
            <w:r w:rsidRPr="007C612F">
              <w:t>678190 Республика Саха (Якутия) Мирнинского района пгт.Айхал улЮбилейная 7А</w:t>
            </w:r>
          </w:p>
        </w:tc>
        <w:tc>
          <w:tcPr>
            <w:tcW w:w="2148" w:type="dxa"/>
            <w:tcBorders>
              <w:left w:val="single" w:sz="4" w:space="0" w:color="auto"/>
            </w:tcBorders>
            <w:shd w:val="clear" w:color="auto" w:fill="auto"/>
          </w:tcPr>
          <w:p w:rsidR="00EF5893" w:rsidRPr="007C612F" w:rsidRDefault="00EF5893" w:rsidP="000B1A40">
            <w:pPr>
              <w:ind w:firstLine="540"/>
              <w:jc w:val="both"/>
            </w:pPr>
            <w:r w:rsidRPr="007C612F">
              <w:t>График (режим) работы (специалистов):</w:t>
            </w:r>
          </w:p>
          <w:p w:rsidR="00EF5893" w:rsidRPr="007C612F" w:rsidRDefault="00EF5893" w:rsidP="000B1A40">
            <w:pPr>
              <w:ind w:firstLine="540"/>
              <w:jc w:val="both"/>
              <w:rPr>
                <w:i/>
              </w:rPr>
            </w:pPr>
            <w:r w:rsidRPr="007C612F">
              <w:rPr>
                <w:i/>
              </w:rPr>
              <w:t>Понедельник с 08 часов 30 минут до 12 часов 45 минут</w:t>
            </w:r>
          </w:p>
          <w:p w:rsidR="00EF5893" w:rsidRPr="007C612F" w:rsidRDefault="00EF5893" w:rsidP="000B1A40">
            <w:pPr>
              <w:ind w:firstLine="540"/>
              <w:jc w:val="both"/>
              <w:rPr>
                <w:i/>
              </w:rPr>
            </w:pPr>
            <w:r w:rsidRPr="007C612F">
              <w:rPr>
                <w:i/>
              </w:rPr>
              <w:t>Вторник с 14 часов 00 минут до 17 часов 45 минут</w:t>
            </w:r>
          </w:p>
          <w:p w:rsidR="00EF5893" w:rsidRPr="007C612F" w:rsidRDefault="00EF5893" w:rsidP="000B1A40">
            <w:pPr>
              <w:ind w:firstLine="540"/>
              <w:jc w:val="both"/>
              <w:rPr>
                <w:i/>
              </w:rPr>
            </w:pPr>
            <w:r w:rsidRPr="007C612F">
              <w:rPr>
                <w:i/>
              </w:rPr>
              <w:t>Среда с 8 часов 30 минут до 17 часов 45 минут (перерыв на обед с 12 часов 45 минут до 14 часов 00 минут)</w:t>
            </w:r>
          </w:p>
          <w:p w:rsidR="00EF5893" w:rsidRPr="007C612F" w:rsidRDefault="00EF5893" w:rsidP="000B1A40">
            <w:pPr>
              <w:tabs>
                <w:tab w:val="left" w:pos="6780"/>
              </w:tabs>
              <w:jc w:val="right"/>
            </w:pPr>
          </w:p>
        </w:tc>
        <w:tc>
          <w:tcPr>
            <w:tcW w:w="1240" w:type="dxa"/>
            <w:tcBorders>
              <w:right w:val="single" w:sz="4" w:space="0" w:color="auto"/>
            </w:tcBorders>
            <w:shd w:val="clear" w:color="auto" w:fill="auto"/>
          </w:tcPr>
          <w:p w:rsidR="00EF5893" w:rsidRPr="007C612F" w:rsidRDefault="00EF5893" w:rsidP="000B1A40">
            <w:pPr>
              <w:tabs>
                <w:tab w:val="left" w:pos="6780"/>
              </w:tabs>
              <w:jc w:val="right"/>
            </w:pPr>
            <w:r w:rsidRPr="007C612F">
              <w:t>8(41136) 6-38-25</w:t>
            </w:r>
          </w:p>
        </w:tc>
      </w:tr>
      <w:tr w:rsidR="00EF5893" w:rsidRPr="007C612F" w:rsidTr="000B1A40">
        <w:tc>
          <w:tcPr>
            <w:tcW w:w="3336" w:type="dxa"/>
            <w:shd w:val="clear" w:color="auto" w:fill="auto"/>
          </w:tcPr>
          <w:p w:rsidR="00EF5893" w:rsidRPr="007C612F" w:rsidRDefault="00EF5893" w:rsidP="000B1A40">
            <w:pPr>
              <w:ind w:firstLine="540"/>
              <w:jc w:val="both"/>
            </w:pPr>
            <w:r w:rsidRPr="007C612F">
              <w:t>«Многофункциональный центр предоставления государственных и муниципальных услуг в Республике Саха (Якутия)»</w:t>
            </w:r>
          </w:p>
          <w:p w:rsidR="00EF5893" w:rsidRPr="007C612F" w:rsidRDefault="00EF5893" w:rsidP="000B1A40">
            <w:pPr>
              <w:ind w:firstLine="540"/>
              <w:jc w:val="both"/>
            </w:pPr>
            <w:r w:rsidRPr="007C612F">
              <w:t>ГАУ «МФЦ»:</w:t>
            </w:r>
          </w:p>
          <w:p w:rsidR="00EF5893" w:rsidRPr="007C612F" w:rsidRDefault="00EF5893" w:rsidP="000B1A40">
            <w:pPr>
              <w:ind w:firstLine="540"/>
              <w:jc w:val="both"/>
            </w:pPr>
          </w:p>
        </w:tc>
        <w:tc>
          <w:tcPr>
            <w:tcW w:w="2343" w:type="dxa"/>
            <w:tcBorders>
              <w:right w:val="single" w:sz="4" w:space="0" w:color="auto"/>
            </w:tcBorders>
            <w:shd w:val="clear" w:color="auto" w:fill="auto"/>
          </w:tcPr>
          <w:p w:rsidR="00EF5893" w:rsidRPr="007C612F" w:rsidRDefault="00EF5893" w:rsidP="000B1A40">
            <w:pPr>
              <w:ind w:firstLine="540"/>
              <w:jc w:val="both"/>
              <w:rPr>
                <w:i/>
              </w:rPr>
            </w:pPr>
            <w:r w:rsidRPr="007C612F">
              <w:t>в пгт. Айхал Мирнинского района (далее - ГАУ «МФЦ»):</w:t>
            </w:r>
            <w:r w:rsidRPr="007C612F">
              <w:rPr>
                <w:i/>
              </w:rPr>
              <w:t>Республика Саха (Якутия), Мирнинский район, пгт.Айхал, ул.Юбилейная 11</w:t>
            </w:r>
          </w:p>
          <w:p w:rsidR="00EF5893" w:rsidRPr="007C612F" w:rsidRDefault="00EF5893" w:rsidP="000B1A40">
            <w:pPr>
              <w:tabs>
                <w:tab w:val="left" w:pos="6780"/>
              </w:tabs>
              <w:jc w:val="right"/>
            </w:pPr>
          </w:p>
        </w:tc>
        <w:tc>
          <w:tcPr>
            <w:tcW w:w="2148" w:type="dxa"/>
            <w:tcBorders>
              <w:left w:val="single" w:sz="4" w:space="0" w:color="auto"/>
            </w:tcBorders>
            <w:shd w:val="clear" w:color="auto" w:fill="auto"/>
          </w:tcPr>
          <w:p w:rsidR="00EF5893" w:rsidRPr="007C612F" w:rsidRDefault="00EF5893" w:rsidP="000B1A40">
            <w:pPr>
              <w:ind w:firstLine="540"/>
              <w:jc w:val="both"/>
              <w:rPr>
                <w:i/>
              </w:rPr>
            </w:pPr>
            <w:r w:rsidRPr="007C612F">
              <w:rPr>
                <w:i/>
              </w:rPr>
              <w:t>Вторник - суббота с 09 часов 00 минут до 19 часов 00 минут (без перерыва на обед).</w:t>
            </w:r>
          </w:p>
          <w:p w:rsidR="00EF5893" w:rsidRPr="007C612F" w:rsidRDefault="00EF5893" w:rsidP="000B1A40">
            <w:pPr>
              <w:ind w:firstLine="540"/>
              <w:jc w:val="both"/>
            </w:pPr>
          </w:p>
        </w:tc>
        <w:tc>
          <w:tcPr>
            <w:tcW w:w="1240" w:type="dxa"/>
            <w:tcBorders>
              <w:right w:val="single" w:sz="4" w:space="0" w:color="auto"/>
            </w:tcBorders>
            <w:shd w:val="clear" w:color="auto" w:fill="auto"/>
          </w:tcPr>
          <w:p w:rsidR="00EF5893" w:rsidRPr="007C612F" w:rsidRDefault="00EF5893" w:rsidP="000B1A40">
            <w:pPr>
              <w:ind w:firstLine="540"/>
              <w:jc w:val="both"/>
            </w:pPr>
            <w:r w:rsidRPr="007C612F">
              <w:t>- телефон: 8-800-100-22-16 (звонок бесплатный);</w:t>
            </w:r>
          </w:p>
          <w:p w:rsidR="00EF5893" w:rsidRPr="007C612F" w:rsidRDefault="00EF5893" w:rsidP="000B1A40">
            <w:pPr>
              <w:ind w:firstLine="540"/>
              <w:jc w:val="both"/>
            </w:pPr>
            <w:r w:rsidRPr="007C612F">
              <w:t>- адрес официального сайта: www.mfcsakha.ru;</w:t>
            </w:r>
          </w:p>
          <w:p w:rsidR="00EF5893" w:rsidRPr="007C612F" w:rsidRDefault="00EF5893" w:rsidP="000B1A40">
            <w:pPr>
              <w:ind w:firstLine="540"/>
              <w:jc w:val="both"/>
            </w:pPr>
            <w:r w:rsidRPr="007C612F">
              <w:t xml:space="preserve">- адрес электронной почты: </w:t>
            </w:r>
            <w:hyperlink r:id="rId76" w:history="1">
              <w:r w:rsidRPr="007C612F">
                <w:rPr>
                  <w:rStyle w:val="a9"/>
                  <w:color w:val="auto"/>
                </w:rPr>
                <w:t>mfc@mfcsakha.ru</w:t>
              </w:r>
            </w:hyperlink>
            <w:r w:rsidRPr="007C612F">
              <w:t>.</w:t>
            </w:r>
          </w:p>
          <w:p w:rsidR="00EF5893" w:rsidRPr="007C612F" w:rsidRDefault="00EF5893" w:rsidP="000B1A40">
            <w:pPr>
              <w:ind w:firstLine="540"/>
              <w:jc w:val="both"/>
            </w:pPr>
            <w:r w:rsidRPr="007C612F">
              <w:t>3)Управление Росреестра по Республики Саха (Якутия)</w:t>
            </w:r>
          </w:p>
          <w:p w:rsidR="00EF5893" w:rsidRPr="007C612F" w:rsidRDefault="00EF5893" w:rsidP="000B1A40">
            <w:pPr>
              <w:tabs>
                <w:tab w:val="left" w:pos="6780"/>
              </w:tabs>
              <w:jc w:val="right"/>
            </w:pPr>
          </w:p>
        </w:tc>
      </w:tr>
      <w:tr w:rsidR="00EF5893" w:rsidRPr="007C612F" w:rsidTr="000B1A40">
        <w:tc>
          <w:tcPr>
            <w:tcW w:w="3336" w:type="dxa"/>
            <w:shd w:val="clear" w:color="auto" w:fill="auto"/>
          </w:tcPr>
          <w:p w:rsidR="00EF5893" w:rsidRPr="007C612F" w:rsidRDefault="00EF5893" w:rsidP="000B1A40">
            <w:pPr>
              <w:ind w:firstLine="540"/>
              <w:jc w:val="both"/>
            </w:pPr>
            <w:r w:rsidRPr="007C612F">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EF5893" w:rsidRPr="007C612F" w:rsidRDefault="00EF5893" w:rsidP="000B1A40">
            <w:pPr>
              <w:ind w:firstLine="540"/>
              <w:jc w:val="both"/>
            </w:pPr>
            <w:r w:rsidRPr="007C612F">
              <w:t xml:space="preserve">- Филиал федерального государственного бюджетного учреждения «Федеральная кадастровая палата Федеральной службы государственной </w:t>
            </w:r>
            <w:r w:rsidRPr="007C612F">
              <w:lastRenderedPageBreak/>
              <w:t xml:space="preserve">регистрации, кадастра и картографии» по Республике Саха (Якутия) Территориальный отдел №3 с рабочим местом в п.Айхал далее (ФГБУ) </w:t>
            </w:r>
          </w:p>
          <w:p w:rsidR="00EF5893" w:rsidRPr="007C612F" w:rsidRDefault="00EF5893" w:rsidP="000B1A40">
            <w:pPr>
              <w:ind w:firstLine="540"/>
              <w:jc w:val="both"/>
            </w:pPr>
          </w:p>
        </w:tc>
        <w:tc>
          <w:tcPr>
            <w:tcW w:w="2343" w:type="dxa"/>
            <w:tcBorders>
              <w:right w:val="single" w:sz="4" w:space="0" w:color="auto"/>
            </w:tcBorders>
            <w:shd w:val="clear" w:color="auto" w:fill="auto"/>
          </w:tcPr>
          <w:p w:rsidR="00EF5893" w:rsidRPr="007C612F" w:rsidRDefault="00EF5893" w:rsidP="000B1A40">
            <w:pPr>
              <w:ind w:firstLine="540"/>
              <w:jc w:val="both"/>
              <w:rPr>
                <w:i/>
              </w:rPr>
            </w:pPr>
            <w:r w:rsidRPr="007C612F">
              <w:rPr>
                <w:i/>
              </w:rPr>
              <w:lastRenderedPageBreak/>
              <w:t>Республика Саха (Якутия), Мирнинский район, пгт. Айхал, ул. Юбилейная 7А.</w:t>
            </w:r>
          </w:p>
          <w:p w:rsidR="00EF5893" w:rsidRPr="007C612F" w:rsidRDefault="00EF5893" w:rsidP="000B1A40">
            <w:pPr>
              <w:tabs>
                <w:tab w:val="left" w:pos="6780"/>
              </w:tabs>
              <w:jc w:val="right"/>
            </w:pPr>
          </w:p>
        </w:tc>
        <w:tc>
          <w:tcPr>
            <w:tcW w:w="2148" w:type="dxa"/>
            <w:tcBorders>
              <w:left w:val="single" w:sz="4" w:space="0" w:color="auto"/>
            </w:tcBorders>
            <w:shd w:val="clear" w:color="auto" w:fill="auto"/>
          </w:tcPr>
          <w:p w:rsidR="00EF5893" w:rsidRPr="007C612F" w:rsidRDefault="00EF5893" w:rsidP="000B1A40">
            <w:pPr>
              <w:ind w:firstLine="540"/>
              <w:jc w:val="both"/>
              <w:rPr>
                <w:i/>
              </w:rPr>
            </w:pPr>
            <w:r w:rsidRPr="007C612F">
              <w:rPr>
                <w:i/>
              </w:rPr>
              <w:t>Управления Росреестра и ФГБУ «ФКП Росреестра» по РС(Я):</w:t>
            </w:r>
          </w:p>
          <w:p w:rsidR="00EF5893" w:rsidRPr="007C612F" w:rsidRDefault="00EF5893" w:rsidP="000B1A40">
            <w:pPr>
              <w:ind w:firstLine="540"/>
              <w:jc w:val="both"/>
              <w:rPr>
                <w:i/>
              </w:rPr>
            </w:pPr>
            <w:r w:rsidRPr="007C612F">
              <w:rPr>
                <w:i/>
              </w:rPr>
              <w:t>Понедельник, среда: с 9.00 часов до 17 часов 30 минут (перерыв на обед с 13.00 часов до 14.00. часов);</w:t>
            </w:r>
          </w:p>
          <w:p w:rsidR="00EF5893" w:rsidRPr="007C612F" w:rsidRDefault="00EF5893" w:rsidP="000B1A40">
            <w:pPr>
              <w:ind w:firstLine="540"/>
              <w:jc w:val="both"/>
              <w:rPr>
                <w:i/>
              </w:rPr>
            </w:pPr>
            <w:r w:rsidRPr="007C612F">
              <w:rPr>
                <w:i/>
              </w:rPr>
              <w:t xml:space="preserve">Пятница: с 9.00 часов до </w:t>
            </w:r>
            <w:r w:rsidRPr="007C612F">
              <w:rPr>
                <w:i/>
              </w:rPr>
              <w:lastRenderedPageBreak/>
              <w:t>16.00 часов (перерыв на обед с 13.00 часов до 14.00. часов);</w:t>
            </w:r>
          </w:p>
          <w:p w:rsidR="00EF5893" w:rsidRPr="007C612F" w:rsidRDefault="00EF5893" w:rsidP="000B1A40">
            <w:pPr>
              <w:ind w:firstLine="540"/>
              <w:jc w:val="both"/>
              <w:rPr>
                <w:i/>
              </w:rPr>
            </w:pPr>
            <w:r w:rsidRPr="007C612F">
              <w:rPr>
                <w:i/>
              </w:rPr>
              <w:t>Вторник, четверг: работа с документами с 9.00 часов до 17 часов 30 минут (перерыв на обед с 13.00 часов до 14.00. часов);</w:t>
            </w:r>
          </w:p>
          <w:p w:rsidR="00EF5893" w:rsidRPr="007C612F" w:rsidRDefault="00EF5893" w:rsidP="000B1A40">
            <w:pPr>
              <w:ind w:firstLine="540"/>
              <w:jc w:val="both"/>
            </w:pPr>
          </w:p>
        </w:tc>
        <w:tc>
          <w:tcPr>
            <w:tcW w:w="1240" w:type="dxa"/>
            <w:tcBorders>
              <w:right w:val="single" w:sz="4" w:space="0" w:color="auto"/>
            </w:tcBorders>
            <w:shd w:val="clear" w:color="auto" w:fill="auto"/>
          </w:tcPr>
          <w:p w:rsidR="00EF5893" w:rsidRPr="007C612F" w:rsidRDefault="00EF5893" w:rsidP="000B1A40">
            <w:pPr>
              <w:ind w:firstLine="540"/>
              <w:jc w:val="both"/>
            </w:pPr>
            <w:r w:rsidRPr="007C612F">
              <w:lastRenderedPageBreak/>
              <w:t xml:space="preserve">-адрес официального сайта: </w:t>
            </w:r>
            <w:r w:rsidRPr="007C612F">
              <w:rPr>
                <w:lang w:val="en-US"/>
              </w:rPr>
              <w:t>www</w:t>
            </w:r>
            <w:r w:rsidRPr="007C612F">
              <w:t>.</w:t>
            </w:r>
            <w:r w:rsidRPr="007C612F">
              <w:rPr>
                <w:lang w:val="en-US"/>
              </w:rPr>
              <w:t>rosreestr</w:t>
            </w:r>
            <w:r w:rsidRPr="007C612F">
              <w:t>.</w:t>
            </w:r>
            <w:r w:rsidRPr="007C612F">
              <w:rPr>
                <w:lang w:val="en-US"/>
              </w:rPr>
              <w:t>ru</w:t>
            </w:r>
          </w:p>
          <w:p w:rsidR="00EF5893" w:rsidRPr="007C612F" w:rsidRDefault="00EF5893" w:rsidP="000B1A40">
            <w:pPr>
              <w:ind w:firstLine="540"/>
              <w:jc w:val="both"/>
            </w:pPr>
            <w:r w:rsidRPr="007C612F">
              <w:t>адрес электронной  почты 14</w:t>
            </w:r>
            <w:r w:rsidRPr="007C612F">
              <w:rPr>
                <w:lang w:val="en-US"/>
              </w:rPr>
              <w:t>upr</w:t>
            </w:r>
            <w:r w:rsidRPr="007C612F">
              <w:t>@</w:t>
            </w:r>
            <w:r w:rsidRPr="007C612F">
              <w:rPr>
                <w:lang w:val="en-US"/>
              </w:rPr>
              <w:t>rosreestr</w:t>
            </w:r>
            <w:r w:rsidRPr="007C612F">
              <w:t>/</w:t>
            </w:r>
            <w:r w:rsidRPr="007C612F">
              <w:rPr>
                <w:lang w:val="en-US"/>
              </w:rPr>
              <w:t>ru</w:t>
            </w:r>
          </w:p>
          <w:p w:rsidR="00EF5893" w:rsidRPr="007C612F" w:rsidRDefault="00EF5893" w:rsidP="000B1A40">
            <w:pPr>
              <w:tabs>
                <w:tab w:val="left" w:pos="6780"/>
              </w:tabs>
              <w:jc w:val="right"/>
            </w:pPr>
          </w:p>
          <w:p w:rsidR="00EF5893" w:rsidRPr="007C612F" w:rsidRDefault="00EF5893" w:rsidP="000B1A40"/>
          <w:p w:rsidR="00EF5893" w:rsidRPr="007C612F" w:rsidRDefault="00EF5893" w:rsidP="000B1A40"/>
          <w:p w:rsidR="00EF5893" w:rsidRPr="007C612F" w:rsidRDefault="00EF5893" w:rsidP="000B1A40">
            <w:pPr>
              <w:ind w:firstLine="540"/>
              <w:jc w:val="both"/>
            </w:pPr>
            <w:r w:rsidRPr="007C612F">
              <w:t>-телефон(41136) 6-11-25</w:t>
            </w:r>
          </w:p>
          <w:p w:rsidR="00EF5893" w:rsidRPr="007C612F" w:rsidRDefault="00EF5893" w:rsidP="000B1A40">
            <w:pPr>
              <w:ind w:firstLine="540"/>
              <w:jc w:val="both"/>
            </w:pPr>
            <w:r w:rsidRPr="007C612F">
              <w:lastRenderedPageBreak/>
              <w:t xml:space="preserve">-адрес официального сайта: </w:t>
            </w:r>
            <w:r w:rsidRPr="007C612F">
              <w:rPr>
                <w:lang w:val="en-US"/>
              </w:rPr>
              <w:t>www</w:t>
            </w:r>
            <w:r w:rsidRPr="007C612F">
              <w:t>.</w:t>
            </w:r>
            <w:r w:rsidRPr="007C612F">
              <w:rPr>
                <w:lang w:val="en-US"/>
              </w:rPr>
              <w:t>rosreestr</w:t>
            </w:r>
            <w:r w:rsidRPr="007C612F">
              <w:t>.</w:t>
            </w:r>
            <w:r w:rsidRPr="007C612F">
              <w:rPr>
                <w:lang w:val="en-US"/>
              </w:rPr>
              <w:t>ru</w:t>
            </w:r>
          </w:p>
          <w:p w:rsidR="00EF5893" w:rsidRPr="007C612F" w:rsidRDefault="00EF5893" w:rsidP="000B1A40">
            <w:pPr>
              <w:ind w:firstLine="540"/>
              <w:jc w:val="both"/>
            </w:pPr>
            <w:r w:rsidRPr="007C612F">
              <w:t>-адрес электронной почты:</w:t>
            </w:r>
            <w:r w:rsidRPr="007C612F">
              <w:rPr>
                <w:lang w:val="en-US"/>
              </w:rPr>
              <w:t>fgu</w:t>
            </w:r>
            <w:r w:rsidRPr="007C612F">
              <w:t xml:space="preserve">14@ </w:t>
            </w:r>
            <w:r w:rsidRPr="007C612F">
              <w:rPr>
                <w:lang w:val="en-US"/>
              </w:rPr>
              <w:t>rosreestr</w:t>
            </w:r>
            <w:r w:rsidRPr="007C612F">
              <w:t>.</w:t>
            </w:r>
            <w:r w:rsidRPr="007C612F">
              <w:rPr>
                <w:lang w:val="en-US"/>
              </w:rPr>
              <w:t>ru</w:t>
            </w:r>
          </w:p>
          <w:p w:rsidR="00EF5893" w:rsidRPr="007C612F" w:rsidRDefault="00EF5893" w:rsidP="000B1A40">
            <w:pPr>
              <w:ind w:firstLine="540"/>
              <w:jc w:val="both"/>
            </w:pPr>
            <w:r w:rsidRPr="007C612F">
              <w:t xml:space="preserve"> </w:t>
            </w:r>
            <w:r w:rsidRPr="007C612F">
              <w:rPr>
                <w:lang w:val="en-US"/>
              </w:rPr>
              <w:t>aihal</w:t>
            </w:r>
            <w:r w:rsidRPr="007C612F">
              <w:t>@</w:t>
            </w:r>
            <w:r w:rsidRPr="007C612F">
              <w:rPr>
                <w:lang w:val="en-US"/>
              </w:rPr>
              <w:t>u</w:t>
            </w:r>
            <w:r w:rsidRPr="007C612F">
              <w:t>14.</w:t>
            </w:r>
            <w:r w:rsidRPr="007C612F">
              <w:rPr>
                <w:lang w:val="en-US"/>
              </w:rPr>
              <w:t>rosreestr</w:t>
            </w:r>
            <w:r w:rsidRPr="007C612F">
              <w:t>.</w:t>
            </w:r>
            <w:r w:rsidRPr="007C612F">
              <w:rPr>
                <w:lang w:val="en-US"/>
              </w:rPr>
              <w:t>ru</w:t>
            </w:r>
          </w:p>
          <w:p w:rsidR="00EF5893" w:rsidRPr="007C612F" w:rsidRDefault="00EF5893" w:rsidP="000B1A40"/>
        </w:tc>
      </w:tr>
      <w:tr w:rsidR="00EF5893" w:rsidRPr="007C612F" w:rsidTr="000B1A40">
        <w:tc>
          <w:tcPr>
            <w:tcW w:w="3336" w:type="dxa"/>
            <w:shd w:val="clear" w:color="auto" w:fill="auto"/>
          </w:tcPr>
          <w:p w:rsidR="00EF5893" w:rsidRPr="007C612F" w:rsidRDefault="00EF5893" w:rsidP="000B1A40">
            <w:pPr>
              <w:ind w:firstLine="540"/>
              <w:jc w:val="both"/>
            </w:pPr>
            <w:r w:rsidRPr="007C612F">
              <w:lastRenderedPageBreak/>
              <w:t>Управление Федеральной налоговой службы по Республике Саха (Якутия) (далее - УФНС России по РС(Я)</w:t>
            </w:r>
          </w:p>
        </w:tc>
        <w:tc>
          <w:tcPr>
            <w:tcW w:w="2343" w:type="dxa"/>
            <w:tcBorders>
              <w:right w:val="single" w:sz="4" w:space="0" w:color="auto"/>
            </w:tcBorders>
            <w:shd w:val="clear" w:color="auto" w:fill="auto"/>
          </w:tcPr>
          <w:p w:rsidR="00EF5893" w:rsidRPr="007C612F" w:rsidRDefault="00EF5893" w:rsidP="000B1A40">
            <w:pPr>
              <w:ind w:firstLine="540"/>
              <w:jc w:val="both"/>
              <w:rPr>
                <w:i/>
              </w:rPr>
            </w:pPr>
            <w:r w:rsidRPr="007C612F">
              <w:rPr>
                <w:i/>
              </w:rPr>
              <w:t>Республика Саха (Якутия), Мирнинский район пгт. Айхал, ул. Промышленная 30</w:t>
            </w:r>
          </w:p>
          <w:p w:rsidR="00EF5893" w:rsidRPr="007C612F" w:rsidRDefault="00EF5893" w:rsidP="000B1A40">
            <w:pPr>
              <w:ind w:firstLine="540"/>
              <w:jc w:val="both"/>
              <w:rPr>
                <w:i/>
              </w:rPr>
            </w:pPr>
          </w:p>
        </w:tc>
        <w:tc>
          <w:tcPr>
            <w:tcW w:w="2148" w:type="dxa"/>
            <w:tcBorders>
              <w:left w:val="single" w:sz="4" w:space="0" w:color="auto"/>
            </w:tcBorders>
            <w:shd w:val="clear" w:color="auto" w:fill="auto"/>
          </w:tcPr>
          <w:p w:rsidR="00EF5893" w:rsidRPr="007C612F" w:rsidRDefault="00EF5893" w:rsidP="000B1A40">
            <w:pPr>
              <w:ind w:firstLine="540"/>
              <w:jc w:val="both"/>
              <w:rPr>
                <w:i/>
              </w:rPr>
            </w:pPr>
            <w:r w:rsidRPr="007C612F">
              <w:rPr>
                <w:i/>
              </w:rPr>
              <w:t xml:space="preserve">понедельник, вторник, четверг с 09часов00 минут до 12 часов 45 минут; </w:t>
            </w:r>
          </w:p>
          <w:p w:rsidR="00EF5893" w:rsidRPr="007C612F" w:rsidRDefault="00EF5893" w:rsidP="000B1A40">
            <w:pPr>
              <w:ind w:firstLine="540"/>
              <w:jc w:val="both"/>
              <w:rPr>
                <w:i/>
              </w:rPr>
            </w:pPr>
            <w:r w:rsidRPr="007C612F">
              <w:rPr>
                <w:i/>
              </w:rPr>
              <w:t>среда с 14часов 00минут до 17часов 15 минут;</w:t>
            </w:r>
          </w:p>
          <w:p w:rsidR="00EF5893" w:rsidRPr="007C612F" w:rsidRDefault="00EF5893" w:rsidP="000B1A40">
            <w:pPr>
              <w:ind w:firstLine="540"/>
              <w:jc w:val="both"/>
              <w:rPr>
                <w:i/>
              </w:rPr>
            </w:pPr>
            <w:r w:rsidRPr="007C612F">
              <w:rPr>
                <w:i/>
              </w:rPr>
              <w:t>пятница с 09 часов 00минут до 17 часов 15минут</w:t>
            </w:r>
          </w:p>
          <w:p w:rsidR="00EF5893" w:rsidRPr="007C612F" w:rsidRDefault="00EF5893" w:rsidP="000B1A40">
            <w:pPr>
              <w:ind w:firstLine="540"/>
              <w:jc w:val="both"/>
            </w:pPr>
            <w:r w:rsidRPr="007C612F">
              <w:rPr>
                <w:i/>
              </w:rPr>
              <w:t xml:space="preserve"> (перерыв на обед с 12часов 45 минут до 14 часов 00минут</w:t>
            </w:r>
          </w:p>
          <w:p w:rsidR="00EF5893" w:rsidRPr="007C612F" w:rsidRDefault="00EF5893" w:rsidP="000B1A40">
            <w:pPr>
              <w:ind w:firstLine="540"/>
              <w:jc w:val="both"/>
              <w:rPr>
                <w:i/>
              </w:rPr>
            </w:pPr>
          </w:p>
        </w:tc>
        <w:tc>
          <w:tcPr>
            <w:tcW w:w="1240" w:type="dxa"/>
            <w:tcBorders>
              <w:right w:val="single" w:sz="4" w:space="0" w:color="auto"/>
            </w:tcBorders>
            <w:shd w:val="clear" w:color="auto" w:fill="auto"/>
          </w:tcPr>
          <w:p w:rsidR="00EF5893" w:rsidRPr="007C612F" w:rsidRDefault="00EF5893" w:rsidP="000B1A40">
            <w:pPr>
              <w:ind w:firstLine="540"/>
              <w:jc w:val="both"/>
              <w:rPr>
                <w:i/>
              </w:rPr>
            </w:pPr>
          </w:p>
          <w:p w:rsidR="00EF5893" w:rsidRPr="007C612F" w:rsidRDefault="004971DF" w:rsidP="000B1A40">
            <w:pPr>
              <w:ind w:firstLine="540"/>
              <w:jc w:val="both"/>
            </w:pPr>
            <w:r w:rsidRPr="007C612F">
              <w:t>Т</w:t>
            </w:r>
            <w:r w:rsidR="00EF5893" w:rsidRPr="007C612F">
              <w:t>елефон</w:t>
            </w:r>
            <w:r>
              <w:t xml:space="preserve"> </w:t>
            </w:r>
            <w:bookmarkStart w:id="5" w:name="_GoBack"/>
            <w:bookmarkEnd w:id="5"/>
            <w:r w:rsidR="00EF5893" w:rsidRPr="007C612F">
              <w:t>(41136) 6-07-40</w:t>
            </w:r>
          </w:p>
          <w:p w:rsidR="00EF5893" w:rsidRPr="007C612F" w:rsidRDefault="00EF5893" w:rsidP="000B1A40">
            <w:pPr>
              <w:ind w:firstLine="540"/>
              <w:jc w:val="both"/>
            </w:pPr>
            <w:r w:rsidRPr="007C612F">
              <w:t xml:space="preserve">-адрес официального сайта </w:t>
            </w:r>
            <w:r w:rsidRPr="007C612F">
              <w:rPr>
                <w:lang w:val="en-US"/>
              </w:rPr>
              <w:t>www</w:t>
            </w:r>
            <w:r w:rsidRPr="007C612F">
              <w:t>.</w:t>
            </w:r>
            <w:r w:rsidRPr="007C612F">
              <w:rPr>
                <w:lang w:val="en-US"/>
              </w:rPr>
              <w:t>nalog</w:t>
            </w:r>
            <w:r w:rsidRPr="007C612F">
              <w:t>.</w:t>
            </w:r>
            <w:r w:rsidRPr="007C612F">
              <w:rPr>
                <w:lang w:val="en-US"/>
              </w:rPr>
              <w:t>ru</w:t>
            </w:r>
          </w:p>
          <w:p w:rsidR="00EF5893" w:rsidRPr="007C612F" w:rsidRDefault="00EF5893" w:rsidP="000B1A40">
            <w:pPr>
              <w:autoSpaceDE w:val="0"/>
              <w:autoSpaceDN w:val="0"/>
              <w:adjustRightInd w:val="0"/>
              <w:jc w:val="both"/>
            </w:pPr>
          </w:p>
          <w:p w:rsidR="00EF5893" w:rsidRPr="007C612F" w:rsidRDefault="00EF5893" w:rsidP="000B1A40">
            <w:pPr>
              <w:jc w:val="both"/>
              <w:rPr>
                <w:rFonts w:eastAsia="Calibri"/>
              </w:rPr>
            </w:pPr>
          </w:p>
          <w:p w:rsidR="00EF5893" w:rsidRPr="007C612F" w:rsidRDefault="00EF5893" w:rsidP="000B1A40">
            <w:pPr>
              <w:tabs>
                <w:tab w:val="left" w:pos="6780"/>
              </w:tabs>
              <w:jc w:val="right"/>
            </w:pPr>
          </w:p>
        </w:tc>
      </w:tr>
    </w:tbl>
    <w:p w:rsidR="00EF5893" w:rsidRPr="007C612F" w:rsidRDefault="00EF5893" w:rsidP="00EF5893">
      <w:pPr>
        <w:tabs>
          <w:tab w:val="left" w:pos="6780"/>
        </w:tabs>
        <w:ind w:firstLine="540"/>
        <w:jc w:val="right"/>
      </w:pPr>
    </w:p>
    <w:p w:rsidR="00EF5893" w:rsidRPr="007C612F" w:rsidRDefault="00EF5893" w:rsidP="00EF5893">
      <w:pPr>
        <w:jc w:val="both"/>
        <w:rPr>
          <w:rFonts w:eastAsia="Calibri"/>
        </w:rPr>
      </w:pPr>
    </w:p>
    <w:p w:rsidR="00EF5893" w:rsidRPr="007C612F" w:rsidRDefault="00EF5893" w:rsidP="00EF5893">
      <w:pPr>
        <w:jc w:val="right"/>
        <w:rPr>
          <w:rFonts w:eastAsia="Calibri"/>
        </w:rPr>
      </w:pPr>
      <w:bookmarkStart w:id="6" w:name="Par776"/>
      <w:bookmarkEnd w:id="6"/>
    </w:p>
    <w:p w:rsidR="00EF5893" w:rsidRPr="007C612F" w:rsidRDefault="00EF5893" w:rsidP="00EF5893">
      <w:pPr>
        <w:jc w:val="right"/>
        <w:rPr>
          <w:rFonts w:eastAsia="Calibri"/>
        </w:rPr>
      </w:pPr>
      <w:r w:rsidRPr="007C612F">
        <w:rPr>
          <w:rFonts w:eastAsia="Calibri"/>
        </w:rPr>
        <w:t>Приложение № 2</w:t>
      </w:r>
    </w:p>
    <w:p w:rsidR="00EF5893" w:rsidRPr="007C612F" w:rsidRDefault="00EF5893" w:rsidP="00EF5893">
      <w:pPr>
        <w:jc w:val="right"/>
        <w:rPr>
          <w:rFonts w:eastAsia="Calibri"/>
        </w:rPr>
      </w:pPr>
      <w:r w:rsidRPr="007C612F">
        <w:rPr>
          <w:rFonts w:eastAsia="Calibri"/>
        </w:rPr>
        <w:t>к административному регламенту</w:t>
      </w:r>
    </w:p>
    <w:p w:rsidR="00EF5893" w:rsidRPr="007C612F" w:rsidRDefault="00EF5893" w:rsidP="00EF5893">
      <w:pPr>
        <w:jc w:val="right"/>
        <w:rPr>
          <w:rFonts w:eastAsia="Calibri"/>
        </w:rPr>
      </w:pPr>
      <w:r w:rsidRPr="007C612F">
        <w:rPr>
          <w:rFonts w:eastAsia="Calibri"/>
        </w:rPr>
        <w:t xml:space="preserve">«Предоставление земельных участков, находящихся </w:t>
      </w:r>
    </w:p>
    <w:p w:rsidR="00EF5893" w:rsidRPr="007C612F" w:rsidRDefault="00EF5893" w:rsidP="00EF5893">
      <w:pPr>
        <w:jc w:val="right"/>
        <w:rPr>
          <w:rFonts w:eastAsia="Calibri"/>
        </w:rPr>
      </w:pPr>
      <w:r w:rsidRPr="007C612F">
        <w:rPr>
          <w:rFonts w:eastAsia="Calibri"/>
        </w:rPr>
        <w:t xml:space="preserve">в муниципальной собственности, или государственная </w:t>
      </w:r>
    </w:p>
    <w:p w:rsidR="00EF5893" w:rsidRPr="00D4031A" w:rsidRDefault="00EF5893" w:rsidP="00EF5893">
      <w:pPr>
        <w:jc w:val="right"/>
        <w:rPr>
          <w:rFonts w:eastAsia="Calibri"/>
        </w:rPr>
      </w:pPr>
      <w:r w:rsidRPr="007C612F">
        <w:rPr>
          <w:rFonts w:eastAsia="Calibri"/>
        </w:rPr>
        <w:t>собственность на которые не разграничена, граж</w:t>
      </w:r>
      <w:r w:rsidRPr="00D4031A">
        <w:rPr>
          <w:rFonts w:eastAsia="Calibri"/>
        </w:rPr>
        <w:t xml:space="preserve">данам </w:t>
      </w:r>
    </w:p>
    <w:p w:rsidR="00EF5893" w:rsidRPr="00D4031A" w:rsidRDefault="00EF5893" w:rsidP="00EF5893">
      <w:pPr>
        <w:jc w:val="right"/>
        <w:rPr>
          <w:rFonts w:eastAsia="Calibri"/>
        </w:rPr>
      </w:pPr>
      <w:r w:rsidRPr="00D4031A">
        <w:rPr>
          <w:rFonts w:eastAsia="Calibri"/>
        </w:rPr>
        <w:t xml:space="preserve">для индивидуального жилищного строительства, ведения </w:t>
      </w:r>
    </w:p>
    <w:p w:rsidR="00EF5893" w:rsidRPr="00D4031A" w:rsidRDefault="00EF5893" w:rsidP="00EF5893">
      <w:pPr>
        <w:jc w:val="right"/>
        <w:rPr>
          <w:rFonts w:eastAsia="Calibri"/>
        </w:rPr>
      </w:pPr>
      <w:r w:rsidRPr="00D4031A">
        <w:rPr>
          <w:rFonts w:eastAsia="Calibri"/>
        </w:rPr>
        <w:t xml:space="preserve">личного подсобного хозяйства в границах населенного пункта, </w:t>
      </w:r>
    </w:p>
    <w:p w:rsidR="00EF5893" w:rsidRPr="00D4031A" w:rsidRDefault="00EF5893" w:rsidP="00EF5893">
      <w:pPr>
        <w:jc w:val="right"/>
        <w:rPr>
          <w:rFonts w:eastAsia="Calibri"/>
        </w:rPr>
      </w:pPr>
      <w:r w:rsidRPr="00D4031A">
        <w:rPr>
          <w:rFonts w:eastAsia="Calibri"/>
        </w:rPr>
        <w:t xml:space="preserve">садоводства, дачного хозяйства, гражданам и крестьянским </w:t>
      </w:r>
    </w:p>
    <w:p w:rsidR="00EF5893" w:rsidRPr="00D4031A" w:rsidRDefault="00EF5893" w:rsidP="00EF5893">
      <w:pPr>
        <w:jc w:val="right"/>
        <w:rPr>
          <w:rFonts w:eastAsia="Calibri"/>
        </w:rPr>
      </w:pPr>
      <w:r w:rsidRPr="00D4031A">
        <w:rPr>
          <w:rFonts w:eastAsia="Calibri"/>
        </w:rPr>
        <w:t xml:space="preserve">(фермерским) хозяйствам для осуществления крестьянским </w:t>
      </w:r>
    </w:p>
    <w:p w:rsidR="00EF5893" w:rsidRPr="00D4031A" w:rsidRDefault="00EF5893" w:rsidP="00EF5893">
      <w:pPr>
        <w:jc w:val="right"/>
        <w:rPr>
          <w:rFonts w:eastAsia="Calibri"/>
        </w:rPr>
      </w:pPr>
      <w:r w:rsidRPr="00D4031A">
        <w:rPr>
          <w:rFonts w:eastAsia="Calibri"/>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(Ф.И.О. - для физических лиц, полное</w:t>
      </w:r>
    </w:p>
    <w:p w:rsidR="00EF5893" w:rsidRPr="00D4031A" w:rsidRDefault="00EF5893" w:rsidP="00EF5893">
      <w:pPr>
        <w:jc w:val="right"/>
        <w:rPr>
          <w:rFonts w:eastAsia="Courier New"/>
        </w:rPr>
      </w:pPr>
      <w:r w:rsidRPr="00D4031A">
        <w:rPr>
          <w:rFonts w:eastAsia="Courier New"/>
        </w:rPr>
        <w:t xml:space="preserve">                                      наименование, организационно-правовая</w:t>
      </w:r>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lastRenderedPageBreak/>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ИНН_________________________________</w:t>
      </w:r>
    </w:p>
    <w:p w:rsidR="00EF5893" w:rsidRPr="00D4031A" w:rsidRDefault="00EF5893" w:rsidP="00EF5893">
      <w:pPr>
        <w:jc w:val="right"/>
        <w:rPr>
          <w:rFonts w:eastAsia="Courier New"/>
        </w:rPr>
      </w:pPr>
      <w:r w:rsidRPr="00D4031A">
        <w:rPr>
          <w:rFonts w:eastAsia="Courier New"/>
        </w:rPr>
        <w:t>ОГРН/ОГРИП_________________________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 xml:space="preserve">о предварительном согласовании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 xml:space="preserve">Прошу   предварительно согласовать предоставление земельного участка, находящегося по адресу:  </w:t>
      </w:r>
    </w:p>
    <w:p w:rsidR="00EF5893" w:rsidRPr="00D4031A" w:rsidRDefault="00EF5893" w:rsidP="00EF5893">
      <w:pPr>
        <w:rPr>
          <w:rFonts w:eastAsia="Courier New"/>
        </w:rPr>
      </w:pPr>
      <w:r w:rsidRPr="00D4031A">
        <w:rPr>
          <w:rFonts w:eastAsia="Courier New"/>
        </w:rPr>
        <w:t xml:space="preserve"> ____________________________________________________________,</w:t>
      </w:r>
    </w:p>
    <w:p w:rsidR="00EF5893" w:rsidRPr="00D4031A" w:rsidRDefault="00EF5893" w:rsidP="00EF5893">
      <w:pPr>
        <w:rPr>
          <w:rFonts w:eastAsia="Courier New"/>
        </w:rPr>
      </w:pPr>
      <w:r w:rsidRPr="00D4031A">
        <w:rPr>
          <w:rFonts w:eastAsia="Courier New"/>
        </w:rPr>
        <w:t>с кадастровым(и) номером(ами) ________________________________________________________________</w:t>
      </w:r>
    </w:p>
    <w:p w:rsidR="00EF5893" w:rsidRPr="00D4031A" w:rsidRDefault="00EF5893" w:rsidP="00EF5893">
      <w:pPr>
        <w:pStyle w:val="a8"/>
        <w:numPr>
          <w:ilvl w:val="0"/>
          <w:numId w:val="37"/>
        </w:numPr>
        <w:jc w:val="both"/>
        <w:rPr>
          <w:rFonts w:eastAsia="Courier New"/>
        </w:rPr>
      </w:pPr>
      <w:r w:rsidRPr="00D4031A">
        <w:rPr>
          <w:rFonts w:eastAsia="Courier New"/>
        </w:rPr>
        <w:t>В случае уточнения границ земельного участка в соответствии с ФЗ «О государственном кадастре недвижимости»</w:t>
      </w:r>
    </w:p>
    <w:p w:rsidR="00EF5893" w:rsidRPr="00D4031A" w:rsidRDefault="00EF5893" w:rsidP="00EF5893">
      <w:pPr>
        <w:pStyle w:val="a8"/>
        <w:numPr>
          <w:ilvl w:val="0"/>
          <w:numId w:val="37"/>
        </w:numPr>
        <w:autoSpaceDE w:val="0"/>
        <w:autoSpaceDN w:val="0"/>
        <w:adjustRightInd w:val="0"/>
        <w:jc w:val="both"/>
      </w:pPr>
      <w:r w:rsidRPr="00D4031A">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 цель использования ___________________________________________________</w:t>
      </w:r>
    </w:p>
    <w:p w:rsidR="00EF5893" w:rsidRPr="00D4031A" w:rsidRDefault="00EF5893" w:rsidP="00EF5893">
      <w:r w:rsidRPr="00D4031A">
        <w:rPr>
          <w:rFonts w:eastAsia="Courier New"/>
        </w:rPr>
        <w:t xml:space="preserve">- Реквизиты проекта межевания территории___________________________________________________,   </w:t>
      </w: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0B1A40">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Наименование документа</w:t>
            </w: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bl>
    <w:p w:rsidR="00EF5893" w:rsidRPr="00D4031A" w:rsidRDefault="00EF5893" w:rsidP="00EF5893">
      <w:pPr>
        <w:jc w:val="center"/>
        <w:rPr>
          <w:rFonts w:eastAsia="Calibri"/>
        </w:rPr>
      </w:pPr>
    </w:p>
    <w:p w:rsidR="00EF5893" w:rsidRPr="00D4031A" w:rsidRDefault="00EF5893" w:rsidP="00EF5893">
      <w:pPr>
        <w:jc w:val="both"/>
        <w:rPr>
          <w:rFonts w:eastAsia="Courier New"/>
        </w:rPr>
      </w:pPr>
      <w:r w:rsidRPr="00D4031A">
        <w:rPr>
          <w:rFonts w:eastAsia="Courier New"/>
        </w:rPr>
        <w:t xml:space="preserve">          В соответствии со </w:t>
      </w:r>
      <w:hyperlink r:id="rId77">
        <w:r w:rsidRPr="00D4031A">
          <w:rPr>
            <w:rFonts w:eastAsia="Courier New"/>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Подпись __________________                                   Дата __________________</w:t>
      </w:r>
    </w:p>
    <w:p w:rsidR="00EF5893" w:rsidRDefault="00EF5893" w:rsidP="00EF5893">
      <w:pPr>
        <w:jc w:val="right"/>
        <w:rPr>
          <w:rFonts w:eastAsia="Calibri"/>
          <w:sz w:val="20"/>
          <w:szCs w:val="20"/>
        </w:rPr>
      </w:pPr>
    </w:p>
    <w:p w:rsidR="00EF5893" w:rsidRDefault="00EF5893" w:rsidP="00EF5893">
      <w:pPr>
        <w:jc w:val="right"/>
        <w:rPr>
          <w:rFonts w:eastAsia="Calibri"/>
          <w:sz w:val="20"/>
          <w:szCs w:val="20"/>
        </w:rPr>
      </w:pPr>
    </w:p>
    <w:p w:rsidR="00EF5893" w:rsidRDefault="00EF5893" w:rsidP="00EF5893">
      <w:pPr>
        <w:jc w:val="right"/>
        <w:rPr>
          <w:rFonts w:eastAsia="Calibri"/>
          <w:sz w:val="20"/>
          <w:szCs w:val="20"/>
        </w:rPr>
      </w:pPr>
    </w:p>
    <w:p w:rsidR="00EF5893" w:rsidRPr="001440A3" w:rsidRDefault="00EF5893" w:rsidP="00EF5893">
      <w:pPr>
        <w:jc w:val="right"/>
        <w:rPr>
          <w:rFonts w:eastAsia="Calibri"/>
          <w:sz w:val="20"/>
          <w:szCs w:val="20"/>
        </w:rPr>
      </w:pPr>
      <w:r w:rsidRPr="001440A3">
        <w:rPr>
          <w:rFonts w:eastAsia="Calibri"/>
          <w:sz w:val="20"/>
          <w:szCs w:val="20"/>
        </w:rPr>
        <w:t xml:space="preserve">Приложение № </w:t>
      </w:r>
      <w:r>
        <w:rPr>
          <w:rFonts w:eastAsia="Calibri"/>
          <w:sz w:val="20"/>
          <w:szCs w:val="20"/>
        </w:rPr>
        <w:t>3</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lastRenderedPageBreak/>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(Ф.И.О. - для физических лиц, полное</w:t>
      </w:r>
    </w:p>
    <w:p w:rsidR="00EF5893" w:rsidRPr="00D4031A" w:rsidRDefault="00EF5893" w:rsidP="00EF5893">
      <w:pPr>
        <w:jc w:val="right"/>
        <w:rPr>
          <w:rFonts w:eastAsia="Courier New"/>
        </w:rPr>
      </w:pPr>
      <w:r w:rsidRPr="00D4031A">
        <w:rPr>
          <w:rFonts w:eastAsia="Courier New"/>
        </w:rPr>
        <w:t xml:space="preserve">                                      наименование, организационно-правовая</w:t>
      </w:r>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ИНН________________________________</w:t>
      </w:r>
    </w:p>
    <w:p w:rsidR="00EF5893" w:rsidRPr="00D4031A" w:rsidRDefault="00EF5893" w:rsidP="00EF5893">
      <w:pPr>
        <w:jc w:val="right"/>
        <w:rPr>
          <w:rFonts w:eastAsia="Courier New"/>
        </w:rPr>
      </w:pPr>
      <w:r w:rsidRPr="00D4031A">
        <w:rPr>
          <w:rFonts w:eastAsia="Courier New"/>
        </w:rPr>
        <w:t>ОГРН________________________________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о предоставлении земельного участка без торгов</w:t>
      </w:r>
      <w:r w:rsidRPr="001D201C">
        <w:rPr>
          <w:rFonts w:eastAsia="Calibri"/>
          <w:lang w:eastAsia="en-US"/>
        </w:rPr>
        <w:t xml:space="preserve">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 xml:space="preserve">              Прошу предоставить земельный участок, расположенный по адресу: </w:t>
      </w:r>
    </w:p>
    <w:p w:rsidR="00EF5893" w:rsidRPr="00D4031A" w:rsidRDefault="00EF5893" w:rsidP="00EF5893">
      <w:pPr>
        <w:rPr>
          <w:rFonts w:eastAsia="Courier New"/>
        </w:rPr>
      </w:pPr>
      <w:r w:rsidRPr="00D4031A">
        <w:rPr>
          <w:rFonts w:eastAsia="Courier New"/>
        </w:rPr>
        <w:t>ул. _________________________________________, с кадастровым номером___________________, площадью___________кв. м,  цель использования  ____________________________________________</w:t>
      </w:r>
    </w:p>
    <w:p w:rsidR="00EF5893" w:rsidRPr="00D4031A" w:rsidRDefault="00EF5893" w:rsidP="00EF5893">
      <w:pPr>
        <w:jc w:val="both"/>
        <w:rPr>
          <w:rFonts w:eastAsia="Courier New"/>
        </w:rPr>
      </w:pPr>
      <w:r w:rsidRPr="00D4031A">
        <w:rPr>
          <w:rFonts w:eastAsia="Courier New"/>
        </w:rPr>
        <w:t>____________________________________________________________________________________.</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________________________________________________.</w:t>
      </w: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0B1A40">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pPr>
            <w:r w:rsidRPr="00D4031A">
              <w:rPr>
                <w:rFonts w:eastAsia="Courier New"/>
              </w:rPr>
              <w:t>Наименование документа</w:t>
            </w: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r w:rsidR="00EF5893" w:rsidRPr="00D4031A" w:rsidTr="000B1A40">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0B1A40">
            <w:pPr>
              <w:jc w:val="center"/>
              <w:rPr>
                <w:rFonts w:eastAsia="Calibri"/>
              </w:rPr>
            </w:pPr>
          </w:p>
        </w:tc>
      </w:tr>
    </w:tbl>
    <w:p w:rsidR="00EF5893" w:rsidRPr="00D4031A" w:rsidRDefault="00EF5893" w:rsidP="00EF5893">
      <w:pPr>
        <w:jc w:val="center"/>
        <w:rPr>
          <w:rFonts w:eastAsia="Calibri"/>
        </w:rPr>
      </w:pPr>
    </w:p>
    <w:p w:rsidR="00EF5893" w:rsidRPr="00D4031A" w:rsidRDefault="00EF5893" w:rsidP="00EF5893">
      <w:pPr>
        <w:rPr>
          <w:rFonts w:eastAsia="Courier New"/>
        </w:rPr>
      </w:pPr>
      <w:r w:rsidRPr="00D4031A">
        <w:rPr>
          <w:rFonts w:eastAsia="Courier New"/>
        </w:rPr>
        <w:t xml:space="preserve">В соответствии со </w:t>
      </w:r>
      <w:hyperlink r:id="rId78">
        <w:r w:rsidRPr="001D201C">
          <w:rPr>
            <w:rFonts w:eastAsia="Courier New"/>
            <w:color w:val="000000"/>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Подпись __________________                                        Дата __________________</w:t>
      </w:r>
    </w:p>
    <w:p w:rsidR="00EF5893" w:rsidRDefault="00EF5893" w:rsidP="00EF5893">
      <w:pPr>
        <w:rPr>
          <w:rFonts w:eastAsia="Courier New"/>
        </w:rPr>
      </w:pPr>
    </w:p>
    <w:p w:rsidR="00EF5893" w:rsidRDefault="00EF5893" w:rsidP="00EF5893">
      <w:pPr>
        <w:rPr>
          <w:rFonts w:eastAsia="Courier New"/>
        </w:rPr>
      </w:pPr>
    </w:p>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 xml:space="preserve">Приложение № </w:t>
      </w:r>
      <w:r>
        <w:rPr>
          <w:rFonts w:ascii="Times New Roman" w:hAnsi="Times New Roman" w:cs="Times New Roman"/>
        </w:rPr>
        <w:t>4</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lastRenderedPageBreak/>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r w:rsidRPr="00D4031A">
        <w:t>БЛОК-СХЕМА</w:t>
      </w:r>
    </w:p>
    <w:p w:rsidR="00EF5893" w:rsidRPr="00D4031A" w:rsidRDefault="00EF5893" w:rsidP="00EF5893">
      <w:pPr>
        <w:widowControl w:val="0"/>
        <w:autoSpaceDE w:val="0"/>
        <w:autoSpaceDN w:val="0"/>
        <w:adjustRightInd w:val="0"/>
        <w:jc w:val="center"/>
      </w:pPr>
      <w:r w:rsidRPr="00D4031A">
        <w:t>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5893" w:rsidRPr="00D4031A" w:rsidRDefault="00EF5893" w:rsidP="00EF5893">
      <w:pPr>
        <w:jc w:val="center"/>
        <w:rPr>
          <w:rFonts w:eastAsia="Calibri"/>
        </w:rPr>
      </w:pPr>
    </w:p>
    <w:p w:rsidR="00EF5893" w:rsidRPr="00D4031A" w:rsidRDefault="00EF5893" w:rsidP="00EF5893">
      <w:pPr>
        <w:rPr>
          <w:rFonts w:eastAsia="Calibri"/>
        </w:rPr>
      </w:pPr>
    </w:p>
    <w:p w:rsidR="00EF5893" w:rsidRPr="00D4031A" w:rsidRDefault="00EF5893" w:rsidP="00EF5893">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EF5893" w:rsidRPr="00D4031A" w:rsidTr="000B1A40">
        <w:trPr>
          <w:trHeight w:val="535"/>
        </w:trPr>
        <w:tc>
          <w:tcPr>
            <w:tcW w:w="3686" w:type="dxa"/>
          </w:tcPr>
          <w:p w:rsidR="00EF5893" w:rsidRPr="00D4031A" w:rsidRDefault="00EF5893" w:rsidP="000B1A40">
            <w:pPr>
              <w:jc w:val="center"/>
              <w:rPr>
                <w:rFonts w:eastAsia="Calibri"/>
              </w:rPr>
            </w:pPr>
            <w:r w:rsidRPr="00D4031A">
              <w:rPr>
                <w:rFonts w:eastAsia="Calibri"/>
              </w:rPr>
              <w:t xml:space="preserve">Подача заявления </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88960"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B8376" id="_x0000_t32" coordsize="21600,21600" o:spt="32" o:oned="t" path="m,l21600,21600e" filled="f">
                <v:path arrowok="t" fillok="f" o:connecttype="none"/>
                <o:lock v:ext="edit" shapetype="t"/>
              </v:shapetype>
              <v:shape id="Прямая со стрелкой 25"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m4q3VWsCAACGBAAADgAAAAAAAAAAAAAAAAAu&#10;AgAAZHJzL2Uyb0RvYy54bWxQSwECLQAUAAYACAAAACEADSBFVd4AAAAIAQAADwAAAAAAAAAAAAAA&#10;AADFBAAAZHJzL2Rvd25yZXYueG1sUEsFBgAAAAAEAAQA8wAAANA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BC6DB" id="Прямая со стрелкой 24" o:spid="_x0000_s1026" type="#_x0000_t32" style="position:absolute;margin-left:302.25pt;margin-top:1.25pt;width:16.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Oiafhp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EF5893" w:rsidRPr="00D4031A" w:rsidTr="000B1A40">
        <w:trPr>
          <w:trHeight w:val="675"/>
        </w:trPr>
        <w:tc>
          <w:tcPr>
            <w:tcW w:w="1875" w:type="dxa"/>
          </w:tcPr>
          <w:p w:rsidR="00EF5893" w:rsidRPr="00D4031A" w:rsidRDefault="00EF5893" w:rsidP="000B1A40">
            <w:pPr>
              <w:jc w:val="center"/>
              <w:rPr>
                <w:rFonts w:eastAsia="Calibri"/>
              </w:rPr>
            </w:pPr>
            <w:r w:rsidRPr="00D4031A">
              <w:rPr>
                <w:rFonts w:eastAsia="Calibri"/>
              </w:rPr>
              <w:t>Департамент</w:t>
            </w:r>
          </w:p>
        </w:tc>
        <w:tc>
          <w:tcPr>
            <w:tcW w:w="3315" w:type="dxa"/>
            <w:tcBorders>
              <w:top w:val="nil"/>
              <w:bottom w:val="nil"/>
            </w:tcBorders>
            <w:shd w:val="clear" w:color="auto" w:fill="auto"/>
          </w:tcPr>
          <w:p w:rsidR="00EF5893" w:rsidRPr="00D4031A" w:rsidRDefault="00EF5893" w:rsidP="000B1A40">
            <w:pPr>
              <w:rPr>
                <w:rFonts w:eastAsia="Calibri"/>
              </w:rPr>
            </w:pPr>
          </w:p>
        </w:tc>
        <w:tc>
          <w:tcPr>
            <w:tcW w:w="2070" w:type="dxa"/>
            <w:shd w:val="clear" w:color="auto" w:fill="auto"/>
          </w:tcPr>
          <w:p w:rsidR="00EF5893" w:rsidRPr="00D4031A" w:rsidRDefault="00EF5893" w:rsidP="000B1A40">
            <w:pPr>
              <w:rPr>
                <w:rFonts w:eastAsia="Calibri"/>
              </w:rPr>
            </w:pPr>
            <w:r w:rsidRPr="00D4031A">
              <w:rPr>
                <w:rFonts w:eastAsia="Calibri"/>
              </w:rPr>
              <w:t>ГАУ «МФЦ»</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94080" behindDoc="0" locked="0" layoutInCell="1" allowOverlap="1">
                <wp:simplePos x="0" y="0"/>
                <wp:positionH relativeFrom="column">
                  <wp:posOffset>4991735</wp:posOffset>
                </wp:positionH>
                <wp:positionV relativeFrom="paragraph">
                  <wp:posOffset>30480</wp:posOffset>
                </wp:positionV>
                <wp:extent cx="45720" cy="1171575"/>
                <wp:effectExtent l="76200" t="38100" r="49530"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ED167" id="Прямая со стрелкой 23" o:spid="_x0000_s1026" type="#_x0000_t32" style="position:absolute;margin-left:393.05pt;margin-top:2.4pt;width:3.6pt;height:92.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9A4D9" id="Прямая со стрелкой 22"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HV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R40dV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DFF51" id="Прямая со стрелкой 21" o:spid="_x0000_s1026" type="#_x0000_t32" style="position:absolute;margin-left:130.5pt;margin-top:2.6pt;width:20.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Hid041kAgAAfAQAAA4AAAAAAAAAAAAAAAAALgIAAGRy&#10;cy9lMm9Eb2MueG1sUEsBAi0AFAAGAAgAAAAhAPJIIF/gAAAACAEAAA8AAAAAAAAAAAAAAAAAvg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EF5893" w:rsidRPr="00D4031A" w:rsidTr="000B1A40">
        <w:trPr>
          <w:trHeight w:val="1290"/>
        </w:trPr>
        <w:tc>
          <w:tcPr>
            <w:tcW w:w="5235" w:type="dxa"/>
          </w:tcPr>
          <w:p w:rsidR="00EF5893" w:rsidRPr="00D4031A" w:rsidRDefault="00EF5893" w:rsidP="000B1A40">
            <w:pPr>
              <w:jc w:val="center"/>
              <w:rPr>
                <w:rFonts w:eastAsia="Calibri"/>
              </w:rPr>
            </w:pPr>
            <w:r w:rsidRPr="00D4031A">
              <w:rPr>
                <w:rFonts w:eastAsia="Calibri"/>
              </w:rPr>
              <w:t>Муниципальный      служащий       осуществляет     рассмотрение заявления и полного комплекта</w:t>
            </w:r>
          </w:p>
          <w:p w:rsidR="00EF5893" w:rsidRPr="00D4031A" w:rsidRDefault="00EF5893" w:rsidP="000B1A40">
            <w:pPr>
              <w:jc w:val="center"/>
              <w:rPr>
                <w:rFonts w:eastAsia="Calibri"/>
              </w:rPr>
            </w:pPr>
            <w:r w:rsidRPr="00D4031A">
              <w:rPr>
                <w:rFonts w:eastAsia="Calibri"/>
              </w:rPr>
              <w:t>документов на предмет соответствия требования настоящего Административного регламента (в день поступления заявления)</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93056" behindDoc="0" locked="0" layoutInCell="1" allowOverlap="1">
                <wp:simplePos x="0" y="0"/>
                <wp:positionH relativeFrom="column">
                  <wp:posOffset>4010025</wp:posOffset>
                </wp:positionH>
                <wp:positionV relativeFrom="paragraph">
                  <wp:posOffset>29845</wp:posOffset>
                </wp:positionV>
                <wp:extent cx="161925" cy="152400"/>
                <wp:effectExtent l="0" t="0" r="666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4FE02" id="Прямая со стрелкой 20" o:spid="_x0000_s1026" type="#_x0000_t32" style="position:absolute;margin-left:315.75pt;margin-top:2.3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QZA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1771650</wp:posOffset>
                </wp:positionH>
                <wp:positionV relativeFrom="paragraph">
                  <wp:posOffset>39370</wp:posOffset>
                </wp:positionV>
                <wp:extent cx="104775" cy="152400"/>
                <wp:effectExtent l="38100" t="0" r="285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15BB9" id="Прямая со стрелкой 19" o:spid="_x0000_s1026" type="#_x0000_t32" style="position:absolute;margin-left:139.5pt;margin-top:3.1pt;width:8.25pt;height: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ZD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U5jdGCNJWphR/3lzvbnpf/ZfNjdo87G/hWXzaXPdf+1/9N/72/4bAmfoXKdt&#10;BgCFPDe+9molL/SZqt5ZJFXRELlgoYLLtQbUxEdEj0L8xmrIP+9eKQo+5Mqp0MZVbVpUC65f+kAP&#10;Dq1CqzC39X5ubOVQBR+TOD06GmFU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3"/>
        <w:gridCol w:w="1201"/>
        <w:gridCol w:w="4527"/>
      </w:tblGrid>
      <w:tr w:rsidR="00EF5893" w:rsidRPr="00D4031A" w:rsidTr="000B1A40">
        <w:trPr>
          <w:trHeight w:val="2028"/>
        </w:trPr>
        <w:tc>
          <w:tcPr>
            <w:tcW w:w="4455" w:type="dxa"/>
          </w:tcPr>
          <w:p w:rsidR="00EF5893" w:rsidRPr="00D4031A" w:rsidRDefault="00EF5893" w:rsidP="000B1A40">
            <w:pPr>
              <w:pStyle w:val="ConsPlusNonformat"/>
              <w:jc w:val="center"/>
              <w:rPr>
                <w:rFonts w:ascii="Times New Roman" w:eastAsia="Calibri" w:hAnsi="Times New Roman" w:cs="Times New Roman"/>
                <w:sz w:val="24"/>
                <w:szCs w:val="24"/>
              </w:rPr>
            </w:pPr>
            <w:r w:rsidRPr="001D201C">
              <w:rPr>
                <w:rFonts w:ascii="Times New Roman" w:hAnsi="Times New Roman" w:cs="Times New Roman"/>
                <w:sz w:val="24"/>
                <w:szCs w:val="24"/>
              </w:rPr>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tc>
        <w:tc>
          <w:tcPr>
            <w:tcW w:w="1215" w:type="dxa"/>
            <w:tcBorders>
              <w:top w:val="nil"/>
              <w:bottom w:val="nil"/>
            </w:tcBorders>
            <w:shd w:val="clear" w:color="auto" w:fill="auto"/>
          </w:tcPr>
          <w:p w:rsidR="00EF5893" w:rsidRPr="00D4031A" w:rsidRDefault="00EF5893" w:rsidP="000B1A40">
            <w:pPr>
              <w:rPr>
                <w:rFonts w:eastAsia="Calibri"/>
              </w:rPr>
            </w:pPr>
          </w:p>
        </w:tc>
        <w:tc>
          <w:tcPr>
            <w:tcW w:w="4560" w:type="dxa"/>
            <w:shd w:val="clear" w:color="auto" w:fill="auto"/>
          </w:tcPr>
          <w:p w:rsidR="00EF5893" w:rsidRPr="00D4031A" w:rsidRDefault="00EF5893" w:rsidP="000B1A40">
            <w:pPr>
              <w:jc w:val="center"/>
              <w:rPr>
                <w:rFonts w:eastAsia="Calibri"/>
              </w:rPr>
            </w:pPr>
            <w:r w:rsidRPr="00D4031A">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3296" behindDoc="0" locked="0" layoutInCell="1" allowOverlap="1">
                <wp:simplePos x="0" y="0"/>
                <wp:positionH relativeFrom="column">
                  <wp:posOffset>2215515</wp:posOffset>
                </wp:positionH>
                <wp:positionV relativeFrom="paragraph">
                  <wp:posOffset>5080</wp:posOffset>
                </wp:positionV>
                <wp:extent cx="952500" cy="488950"/>
                <wp:effectExtent l="0" t="0" r="76200" b="101600"/>
                <wp:wrapNone/>
                <wp:docPr id="1" name="Соединитель: усту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488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9A452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174.45pt;margin-top:.4pt;width:75pt;height: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margin">
                  <wp:posOffset>104775</wp:posOffset>
                </wp:positionH>
                <wp:positionV relativeFrom="paragraph">
                  <wp:posOffset>5080</wp:posOffset>
                </wp:positionV>
                <wp:extent cx="45720" cy="419100"/>
                <wp:effectExtent l="38100" t="0" r="6858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5D7DD" id="Прямая со стрелкой 30" o:spid="_x0000_s1026" type="#_x0000_t32" style="position:absolute;margin-left:8.25pt;margin-top:.4pt;width:3.6pt;height:3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5vZgIAAHs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">
                <v:stroke endarrow="block"/>
                <w10:wrap anchorx="margin"/>
              </v:shape>
            </w:pict>
          </mc:Fallback>
        </mc:AlternateContent>
      </w:r>
    </w:p>
    <w:p w:rsidR="00EF5893" w:rsidRPr="00D4031A" w:rsidRDefault="00EF5893" w:rsidP="00EF5893">
      <w:pPr>
        <w:jc w:val="center"/>
        <w:rPr>
          <w:rFonts w:eastAsia="Calibri"/>
        </w:rPr>
      </w:pPr>
    </w:p>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EF5893" w:rsidRPr="00D4031A" w:rsidTr="000B1A40">
        <w:trPr>
          <w:trHeight w:val="1681"/>
        </w:trPr>
        <w:tc>
          <w:tcPr>
            <w:tcW w:w="4383" w:type="dxa"/>
          </w:tcPr>
          <w:p w:rsidR="00EF5893" w:rsidRPr="00D4031A" w:rsidRDefault="00EF5893" w:rsidP="000B1A40">
            <w:pPr>
              <w:autoSpaceDE w:val="0"/>
              <w:autoSpaceDN w:val="0"/>
              <w:adjustRightInd w:val="0"/>
              <w:jc w:val="both"/>
            </w:pP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p w:rsidR="00EF5893" w:rsidRPr="001D201C" w:rsidRDefault="00EF5893" w:rsidP="00EF5893">
      <w:pPr>
        <w:rPr>
          <w:rFonts w:ascii="Courier New" w:hAnsi="Courier New" w:cs="Courier New"/>
          <w:vanish/>
          <w:sz w:val="20"/>
          <w:szCs w:val="20"/>
        </w:rPr>
      </w:pPr>
    </w:p>
    <w:tbl>
      <w:tblPr>
        <w:tblpPr w:leftFromText="180" w:rightFromText="180"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EF5893" w:rsidRPr="00D4031A" w:rsidTr="000B1A40">
        <w:trPr>
          <w:trHeight w:val="1408"/>
        </w:trPr>
        <w:tc>
          <w:tcPr>
            <w:tcW w:w="4977" w:type="dxa"/>
          </w:tcPr>
          <w:p w:rsidR="00EF5893" w:rsidRPr="00D4031A" w:rsidRDefault="00EF5893" w:rsidP="000B1A40">
            <w:pPr>
              <w:autoSpaceDE w:val="0"/>
              <w:autoSpaceDN w:val="0"/>
              <w:adjustRightInd w:val="0"/>
              <w:ind w:firstLine="540"/>
              <w:jc w:val="both"/>
            </w:pPr>
            <w:r w:rsidRPr="00D4031A">
              <w:rPr>
                <w:rFonts w:eastAsia="Calibri"/>
              </w:rPr>
              <w:t xml:space="preserve">Направление полного пакета документов в ДГП на испрашиваемый земельный участок для предоставления информации о </w:t>
            </w:r>
            <w:r w:rsidRPr="00D4031A">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(6 раб. дней)</w:t>
            </w:r>
          </w:p>
        </w:tc>
      </w:tr>
    </w:tbl>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4320" behindDoc="0" locked="0" layoutInCell="1" allowOverlap="1">
                <wp:simplePos x="0" y="0"/>
                <wp:positionH relativeFrom="column">
                  <wp:posOffset>1485900</wp:posOffset>
                </wp:positionH>
                <wp:positionV relativeFrom="paragraph">
                  <wp:posOffset>1135380</wp:posOffset>
                </wp:positionV>
                <wp:extent cx="45720" cy="1114425"/>
                <wp:effectExtent l="38100" t="0" r="6858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C8496" id="Прямая со стрелкой 32" o:spid="_x0000_s1026" type="#_x0000_t32" style="position:absolute;margin-left:117pt;margin-top:89.4pt;width:3.6pt;height:8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5344" behindDoc="0" locked="0" layoutInCell="1" allowOverlap="1">
                <wp:simplePos x="0" y="0"/>
                <wp:positionH relativeFrom="column">
                  <wp:posOffset>2628900</wp:posOffset>
                </wp:positionH>
                <wp:positionV relativeFrom="paragraph">
                  <wp:posOffset>6985</wp:posOffset>
                </wp:positionV>
                <wp:extent cx="457200" cy="762000"/>
                <wp:effectExtent l="38100" t="0" r="190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F3FA6" id="Прямая со стрелкой 33" o:spid="_x0000_s1026" type="#_x0000_t32" style="position:absolute;margin-left:207pt;margin-top:.55pt;width:36pt;height:60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iqbQIAAIY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6368" behindDoc="0" locked="0" layoutInCell="1" allowOverlap="1">
                <wp:simplePos x="0" y="0"/>
                <wp:positionH relativeFrom="column">
                  <wp:posOffset>3057525</wp:posOffset>
                </wp:positionH>
                <wp:positionV relativeFrom="paragraph">
                  <wp:posOffset>622300</wp:posOffset>
                </wp:positionV>
                <wp:extent cx="514350" cy="45720"/>
                <wp:effectExtent l="0" t="57150" r="19050"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6E23" id="Прямая со стрелкой 34" o:spid="_x0000_s1026" type="#_x0000_t32" style="position:absolute;margin-left:240.75pt;margin-top:49pt;width:40.5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tblGrid>
      <w:tr w:rsidR="00EF5893" w:rsidRPr="00D4031A" w:rsidTr="000B1A40">
        <w:trPr>
          <w:trHeight w:val="431"/>
        </w:trPr>
        <w:tc>
          <w:tcPr>
            <w:tcW w:w="3863" w:type="dxa"/>
          </w:tcPr>
          <w:p w:rsidR="00EF5893" w:rsidRPr="00D4031A" w:rsidRDefault="00EF5893" w:rsidP="000B1A40">
            <w:pPr>
              <w:jc w:val="center"/>
              <w:rPr>
                <w:rFonts w:eastAsia="Calibri"/>
              </w:rPr>
            </w:pPr>
            <w:r w:rsidRPr="00D4031A">
              <w:rPr>
                <w:rFonts w:eastAsia="Calibri"/>
              </w:rPr>
              <w:t xml:space="preserve">Рассмотрение заявления о предварительном согласовании предоставления земельного участка либо заявления о предоставлении земельного участка (4 раб. дня)  </w:t>
            </w:r>
          </w:p>
        </w:tc>
      </w:tr>
    </w:tbl>
    <w:p w:rsidR="00EF5893" w:rsidRPr="001D201C" w:rsidRDefault="00C26047" w:rsidP="00EF5893">
      <w:pPr>
        <w:rPr>
          <w:vanish/>
        </w:rPr>
      </w:pPr>
      <w:r>
        <w:rPr>
          <w:noProof/>
        </w:rPr>
        <mc:AlternateContent>
          <mc:Choice Requires="wps">
            <w:drawing>
              <wp:anchor distT="0" distB="0" distL="114298" distR="114298" simplePos="0" relativeHeight="251695104" behindDoc="0" locked="0" layoutInCell="1" allowOverlap="1">
                <wp:simplePos x="0" y="0"/>
                <wp:positionH relativeFrom="column">
                  <wp:posOffset>2933065</wp:posOffset>
                </wp:positionH>
                <wp:positionV relativeFrom="paragraph">
                  <wp:posOffset>24130</wp:posOffset>
                </wp:positionV>
                <wp:extent cx="0" cy="3143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CD4B9" id="_x0000_t32" coordsize="21600,21600" o:spt="32" o:oned="t" path="m,l21600,21600e" filled="f">
                <v:path arrowok="t" fillok="f" o:connecttype="none"/>
                <o:lock v:ext="edit" shapetype="t"/>
              </v:shapetype>
              <v:shape id="Прямая со стрелкой 16" o:spid="_x0000_s1026" type="#_x0000_t32" style="position:absolute;margin-left:230.95pt;margin-top:1.9pt;width:0;height:24.7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">
                <v:stroke endarrow="block"/>
              </v:shape>
            </w:pict>
          </mc:Fallback>
        </mc:AlternateContent>
      </w:r>
    </w:p>
    <w:tbl>
      <w:tblPr>
        <w:tblpPr w:leftFromText="180" w:rightFromText="180" w:vertAnchor="text" w:horzAnchor="margin" w:tblpXSpec="right" w:tblpY="-1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tblGrid>
      <w:tr w:rsidR="00EF5893" w:rsidRPr="00D4031A" w:rsidTr="000B1A40">
        <w:trPr>
          <w:trHeight w:val="496"/>
        </w:trPr>
        <w:tc>
          <w:tcPr>
            <w:tcW w:w="3890" w:type="dxa"/>
          </w:tcPr>
          <w:p w:rsidR="00EF5893" w:rsidRPr="00D4031A" w:rsidRDefault="00EF5893" w:rsidP="000B1A40">
            <w:pPr>
              <w:pStyle w:val="ConsPlusNonformat"/>
              <w:jc w:val="center"/>
              <w:rPr>
                <w:rFonts w:ascii="Times New Roman" w:eastAsia="Calibri" w:hAnsi="Times New Roman" w:cs="Times New Roman"/>
                <w:sz w:val="24"/>
                <w:szCs w:val="24"/>
              </w:rPr>
            </w:pPr>
            <w:r w:rsidRPr="00D4031A">
              <w:rPr>
                <w:rFonts w:ascii="Times New Roman" w:eastAsia="Calibri" w:hAnsi="Times New Roman" w:cs="Times New Roman"/>
                <w:sz w:val="24"/>
                <w:szCs w:val="24"/>
              </w:rPr>
              <w:t xml:space="preserve">Выдача мотивированного отказа </w:t>
            </w:r>
          </w:p>
          <w:p w:rsidR="00EF5893" w:rsidRPr="001D201C" w:rsidRDefault="00EF5893" w:rsidP="000B1A40">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(4 раб. дня)</w:t>
            </w:r>
          </w:p>
        </w:tc>
      </w:tr>
    </w:tbl>
    <w:p w:rsidR="00EF5893" w:rsidRPr="00D4031A" w:rsidRDefault="00EF5893" w:rsidP="00EF5893">
      <w:pPr>
        <w:rPr>
          <w:rFonts w:eastAsia="Calibri"/>
        </w:rPr>
      </w:pPr>
      <w:r w:rsidRPr="00D4031A">
        <w:rPr>
          <w:rFonts w:eastAsia="Calibri"/>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3"/>
      </w:tblGrid>
      <w:tr w:rsidR="00EF5893" w:rsidRPr="00D4031A" w:rsidTr="000B1A40">
        <w:trPr>
          <w:trHeight w:val="750"/>
        </w:trPr>
        <w:tc>
          <w:tcPr>
            <w:tcW w:w="7953" w:type="dxa"/>
          </w:tcPr>
          <w:p w:rsidR="00EF5893" w:rsidRPr="001D201C" w:rsidRDefault="00EF5893" w:rsidP="000B1A40">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Опубликование извещения о предоставлении земельного участка для указанных целей (3 раб. дня)</w:t>
            </w:r>
          </w:p>
        </w:tc>
      </w:tr>
    </w:tbl>
    <w:p w:rsidR="00EF5893" w:rsidRPr="00D4031A" w:rsidRDefault="00EF5893" w:rsidP="00EF5893">
      <w:pPr>
        <w:rPr>
          <w:rFonts w:eastAsia="Calibri"/>
        </w:rPr>
      </w:pPr>
      <w:r>
        <w:rPr>
          <w:noProof/>
        </w:rPr>
        <mc:AlternateContent>
          <mc:Choice Requires="wps">
            <w:drawing>
              <wp:anchor distT="0" distB="0" distL="114300" distR="114300" simplePos="0" relativeHeight="251699200" behindDoc="0" locked="0" layoutInCell="1" allowOverlap="1">
                <wp:simplePos x="0" y="0"/>
                <wp:positionH relativeFrom="column">
                  <wp:posOffset>1857375</wp:posOffset>
                </wp:positionH>
                <wp:positionV relativeFrom="paragraph">
                  <wp:posOffset>1905</wp:posOffset>
                </wp:positionV>
                <wp:extent cx="76200" cy="276225"/>
                <wp:effectExtent l="57150" t="0" r="1905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E066E" id="Прямая со стрелкой 26" o:spid="_x0000_s1026" type="#_x0000_t32" style="position:absolute;margin-left:146.25pt;margin-top:.15pt;width:6pt;height:2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4476750</wp:posOffset>
                </wp:positionH>
                <wp:positionV relativeFrom="paragraph">
                  <wp:posOffset>11430</wp:posOffset>
                </wp:positionV>
                <wp:extent cx="95250" cy="295275"/>
                <wp:effectExtent l="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B4F89" id="Прямая со стрелкой 27" o:spid="_x0000_s1026" type="#_x0000_t32" style="position:absolute;margin-left:352.5pt;margin-top:.9pt;width: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">
                <v:stroke endarrow="b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786"/>
        <w:gridCol w:w="3711"/>
      </w:tblGrid>
      <w:tr w:rsidR="00EF5893" w:rsidRPr="00D4031A" w:rsidTr="000B1A40">
        <w:trPr>
          <w:trHeight w:val="1483"/>
        </w:trPr>
        <w:tc>
          <w:tcPr>
            <w:tcW w:w="4859" w:type="dxa"/>
          </w:tcPr>
          <w:p w:rsidR="00EF5893" w:rsidRPr="00D4031A" w:rsidRDefault="00EF5893" w:rsidP="000B1A40">
            <w:r w:rsidRPr="00D4031A">
              <w:rPr>
                <w:rFonts w:eastAsia="Calibri"/>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p>
          <w:p w:rsidR="00EF5893" w:rsidRPr="00D4031A" w:rsidRDefault="00EF5893" w:rsidP="000B1A40">
            <w:pPr>
              <w:tabs>
                <w:tab w:val="left" w:pos="1425"/>
              </w:tabs>
            </w:pPr>
            <w:r w:rsidRPr="00D4031A">
              <w:tab/>
            </w:r>
          </w:p>
        </w:tc>
        <w:tc>
          <w:tcPr>
            <w:tcW w:w="786" w:type="dxa"/>
            <w:tcBorders>
              <w:top w:val="nil"/>
              <w:bottom w:val="nil"/>
            </w:tcBorders>
            <w:shd w:val="clear" w:color="auto" w:fill="auto"/>
          </w:tcPr>
          <w:p w:rsidR="00EF5893" w:rsidRPr="00D4031A" w:rsidRDefault="00EF5893" w:rsidP="000B1A40"/>
        </w:tc>
        <w:tc>
          <w:tcPr>
            <w:tcW w:w="3711" w:type="dxa"/>
            <w:shd w:val="clear" w:color="auto" w:fill="auto"/>
          </w:tcPr>
          <w:p w:rsidR="00EF5893" w:rsidRPr="00D4031A" w:rsidRDefault="00EF5893" w:rsidP="000B1A40">
            <w:r w:rsidRPr="00D4031A">
              <w:t>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tc>
      </w:tr>
    </w:tbl>
    <w:p w:rsidR="00EF5893" w:rsidRPr="00D4031A" w:rsidRDefault="00EF5893" w:rsidP="00EF5893">
      <w:r>
        <w:rPr>
          <w:noProof/>
        </w:rPr>
        <mc:AlternateContent>
          <mc:Choice Requires="wps">
            <w:drawing>
              <wp:anchor distT="0" distB="0" distL="114300" distR="114300" simplePos="0" relativeHeight="251701248" behindDoc="0" locked="0" layoutInCell="1" allowOverlap="1">
                <wp:simplePos x="0" y="0"/>
                <wp:positionH relativeFrom="column">
                  <wp:posOffset>4836160</wp:posOffset>
                </wp:positionH>
                <wp:positionV relativeFrom="paragraph">
                  <wp:posOffset>17145</wp:posOffset>
                </wp:positionV>
                <wp:extent cx="59690" cy="323850"/>
                <wp:effectExtent l="19050" t="0" r="7366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DAF1E" id="Прямая со стрелкой 29" o:spid="_x0000_s1026" type="#_x0000_t32" style="position:absolute;margin-left:380.8pt;margin-top:1.35pt;width:4.7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1192530</wp:posOffset>
                </wp:positionH>
                <wp:positionV relativeFrom="paragraph">
                  <wp:posOffset>17145</wp:posOffset>
                </wp:positionV>
                <wp:extent cx="45720" cy="304800"/>
                <wp:effectExtent l="57150" t="0" r="4953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82AA1" id="Прямая со стрелкой 14" o:spid="_x0000_s1026" type="#_x0000_t32" style="position:absolute;margin-left:93.9pt;margin-top:1.35pt;width:3.6pt;height:2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">
                <v:stroke endarrow="block"/>
              </v:shape>
            </w:pict>
          </mc:Fallback>
        </mc:AlternateContent>
      </w:r>
      <w:r w:rsidRPr="00D4031A">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3960"/>
      </w:tblGrid>
      <w:tr w:rsidR="00EF5893" w:rsidRPr="00D4031A" w:rsidTr="000B1A40">
        <w:trPr>
          <w:trHeight w:val="2505"/>
        </w:trPr>
        <w:tc>
          <w:tcPr>
            <w:tcW w:w="2945" w:type="pct"/>
            <w:vAlign w:val="center"/>
          </w:tcPr>
          <w:p w:rsidR="00EF5893" w:rsidRPr="00D4031A" w:rsidRDefault="00EF5893" w:rsidP="000B1A40">
            <w:pPr>
              <w:ind w:left="-45"/>
            </w:pPr>
            <w:r w:rsidRPr="001D201C">
              <w:rPr>
                <w:rFonts w:eastAsia="Calibri"/>
                <w:lang w:eastAsia="en-US"/>
              </w:rPr>
              <w:t>Принятие решения о предварительном согласовании предоставления земельного участка (12 раб. дней) либо выдача договора купли-продажи, либо аренды (8 раб. дней)</w:t>
            </w:r>
          </w:p>
        </w:tc>
        <w:tc>
          <w:tcPr>
            <w:tcW w:w="2055" w:type="pct"/>
          </w:tcPr>
          <w:p w:rsidR="00EF5893" w:rsidRPr="00D4031A" w:rsidRDefault="00EF5893" w:rsidP="000B1A40">
            <w:r w:rsidRPr="001D201C">
              <w:rPr>
                <w:rFonts w:eastAsia="Calibri"/>
                <w:lang w:eastAsia="en-US"/>
              </w:rPr>
              <w:t>Мотивированный отказ в предварительном согласовании земельного участка или предоставлении земельного участка без торгов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(5 раб. дней)</w:t>
            </w:r>
          </w:p>
        </w:tc>
      </w:tr>
    </w:tbl>
    <w:p w:rsidR="00EF5893" w:rsidRPr="00D4031A" w:rsidRDefault="00EF5893" w:rsidP="00EF5893"/>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Приложение № 5</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государственная </w:t>
      </w:r>
    </w:p>
    <w:p w:rsidR="00EF5893" w:rsidRPr="001440A3" w:rsidRDefault="00EF5893" w:rsidP="00EF5893">
      <w:pPr>
        <w:jc w:val="right"/>
        <w:rPr>
          <w:rFonts w:eastAsia="Calibri"/>
          <w:sz w:val="20"/>
          <w:szCs w:val="20"/>
        </w:rPr>
      </w:pPr>
      <w:r w:rsidRPr="001440A3">
        <w:rPr>
          <w:rFonts w:eastAsia="Calibri"/>
          <w:sz w:val="20"/>
          <w:szCs w:val="20"/>
        </w:rPr>
        <w:t xml:space="preserve">собственность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 w:rsidR="00EF5893" w:rsidRPr="00D4031A" w:rsidRDefault="00EF5893" w:rsidP="00EF5893">
      <w:pPr>
        <w:ind w:left="284"/>
        <w:jc w:val="center"/>
        <w:rPr>
          <w:rFonts w:eastAsia="Calibri"/>
          <w:b/>
        </w:rPr>
      </w:pPr>
      <w:r w:rsidRPr="00D4031A">
        <w:rPr>
          <w:rFonts w:eastAsia="Calibri"/>
          <w:b/>
        </w:rPr>
        <w:t>Типовые формы результатов предоставления муниципальной услуги</w:t>
      </w:r>
    </w:p>
    <w:p w:rsidR="00EF5893" w:rsidRPr="00D4031A" w:rsidRDefault="00EF5893" w:rsidP="00EF5893">
      <w:pPr>
        <w:autoSpaceDE w:val="0"/>
        <w:autoSpaceDN w:val="0"/>
        <w:adjustRightInd w:val="0"/>
        <w:jc w:val="right"/>
      </w:pPr>
    </w:p>
    <w:p w:rsidR="00EF5893" w:rsidRPr="00D4031A" w:rsidRDefault="00EF5893" w:rsidP="00EF5893">
      <w:pPr>
        <w:jc w:val="center"/>
        <w:rPr>
          <w:b/>
        </w:rPr>
      </w:pPr>
    </w:p>
    <w:p w:rsidR="00EF5893" w:rsidRPr="00D4031A" w:rsidRDefault="00EF5893" w:rsidP="00EF5893">
      <w:pPr>
        <w:widowControl w:val="0"/>
        <w:suppressAutoHyphens/>
        <w:ind w:firstLine="567"/>
        <w:jc w:val="center"/>
        <w:rPr>
          <w:b/>
          <w:bCs/>
          <w:u w:val="single"/>
          <w:lang w:eastAsia="en-US"/>
        </w:rPr>
      </w:pPr>
      <w:r w:rsidRPr="00D4031A">
        <w:rPr>
          <w:b/>
          <w:u w:val="single"/>
          <w:lang w:eastAsia="en-US"/>
        </w:rPr>
        <w:t>ДОГОВОР</w:t>
      </w:r>
    </w:p>
    <w:p w:rsidR="00EF5893" w:rsidRPr="00D4031A" w:rsidRDefault="00EF5893" w:rsidP="00EF5893">
      <w:pPr>
        <w:widowControl w:val="0"/>
        <w:suppressAutoHyphens/>
        <w:ind w:firstLine="567"/>
        <w:jc w:val="center"/>
        <w:rPr>
          <w:b/>
          <w:bCs/>
          <w:u w:val="single"/>
          <w:lang w:eastAsia="en-US"/>
        </w:rPr>
      </w:pPr>
      <w:bookmarkStart w:id="7" w:name="Bookmark44"/>
      <w:r w:rsidRPr="00D4031A">
        <w:rPr>
          <w:b/>
          <w:bCs/>
          <w:u w:val="single"/>
          <w:lang w:eastAsia="en-US"/>
        </w:rPr>
        <w:t xml:space="preserve">аренды земельного участка </w:t>
      </w:r>
      <w:bookmarkEnd w:id="7"/>
    </w:p>
    <w:p w:rsidR="00EF5893" w:rsidRPr="00D4031A" w:rsidRDefault="00EF5893" w:rsidP="00EF5893">
      <w:pPr>
        <w:widowControl w:val="0"/>
        <w:suppressAutoHyphens/>
        <w:ind w:firstLine="567"/>
        <w:jc w:val="center"/>
        <w:rPr>
          <w:lang w:eastAsia="en-US"/>
        </w:rPr>
      </w:pPr>
    </w:p>
    <w:tbl>
      <w:tblPr>
        <w:tblW w:w="0" w:type="auto"/>
        <w:tblLook w:val="04A0" w:firstRow="1" w:lastRow="0" w:firstColumn="1" w:lastColumn="0" w:noHBand="0" w:noVBand="1"/>
      </w:tblPr>
      <w:tblGrid>
        <w:gridCol w:w="4840"/>
        <w:gridCol w:w="4799"/>
      </w:tblGrid>
      <w:tr w:rsidR="00EF5893" w:rsidRPr="00D4031A" w:rsidTr="000B1A40">
        <w:tc>
          <w:tcPr>
            <w:tcW w:w="4926" w:type="dxa"/>
            <w:hideMark/>
          </w:tcPr>
          <w:p w:rsidR="00EF5893" w:rsidRPr="00D4031A" w:rsidRDefault="00EF5893" w:rsidP="000B1A40">
            <w:pPr>
              <w:widowControl w:val="0"/>
              <w:suppressAutoHyphens/>
              <w:ind w:firstLine="567"/>
              <w:jc w:val="both"/>
              <w:rPr>
                <w:lang w:eastAsia="en-US"/>
              </w:rPr>
            </w:pPr>
            <w:r w:rsidRPr="00D4031A">
              <w:rPr>
                <w:lang w:eastAsia="en-US"/>
              </w:rPr>
              <w:t>________20__г.</w:t>
            </w:r>
          </w:p>
        </w:tc>
        <w:tc>
          <w:tcPr>
            <w:tcW w:w="4927" w:type="dxa"/>
            <w:hideMark/>
          </w:tcPr>
          <w:p w:rsidR="00EF5893" w:rsidRPr="00D4031A" w:rsidRDefault="00EF5893" w:rsidP="000B1A40">
            <w:pPr>
              <w:widowControl w:val="0"/>
              <w:suppressAutoHyphens/>
              <w:ind w:firstLine="567"/>
              <w:jc w:val="right"/>
              <w:rPr>
                <w:lang w:eastAsia="en-US"/>
              </w:rPr>
            </w:pPr>
            <w:r w:rsidRPr="00D4031A">
              <w:rPr>
                <w:lang w:eastAsia="en-US"/>
              </w:rPr>
              <w:t xml:space="preserve">№ </w:t>
            </w:r>
            <w:r w:rsidRPr="00D4031A">
              <w:rPr>
                <w:lang w:val="en-US" w:eastAsia="en-US"/>
              </w:rPr>
              <w:t xml:space="preserve"> </w:t>
            </w:r>
            <w:r w:rsidRPr="00D4031A">
              <w:rPr>
                <w:lang w:eastAsia="en-US"/>
              </w:rPr>
              <w:t>________</w:t>
            </w:r>
          </w:p>
        </w:tc>
      </w:tr>
    </w:tbl>
    <w:p w:rsidR="00EF5893" w:rsidRPr="00D4031A" w:rsidRDefault="00EF5893" w:rsidP="00EF5893">
      <w:pPr>
        <w:widowControl w:val="0"/>
        <w:suppressAutoHyphens/>
        <w:ind w:firstLine="567"/>
        <w:jc w:val="center"/>
        <w:rPr>
          <w:lang w:eastAsia="en-US"/>
        </w:rPr>
      </w:pPr>
    </w:p>
    <w:p w:rsidR="00EF5893" w:rsidRPr="00D4031A" w:rsidRDefault="00EF5893" w:rsidP="00EF5893">
      <w:pPr>
        <w:widowControl w:val="0"/>
        <w:suppressAutoHyphens/>
        <w:ind w:firstLine="567"/>
        <w:jc w:val="both"/>
        <w:rPr>
          <w:lang w:eastAsia="en-US"/>
        </w:rPr>
      </w:pPr>
      <w:r w:rsidRPr="00D4031A">
        <w:rPr>
          <w:b/>
          <w:lang w:eastAsia="en-US"/>
        </w:rPr>
        <w:lastRenderedPageBreak/>
        <w:t>Арендодатель:</w:t>
      </w:r>
      <w:r w:rsidRPr="00D4031A">
        <w:rPr>
          <w:lang w:eastAsia="en-US"/>
        </w:rPr>
        <w:t xml:space="preserve"> </w:t>
      </w:r>
      <w:r w:rsidRPr="00D4031A">
        <w:rPr>
          <w:b/>
          <w:i/>
          <w:lang w:eastAsia="en-US"/>
        </w:rPr>
        <w:t xml:space="preserve"> _______________________ в лице _______________ </w:t>
      </w:r>
      <w:r w:rsidRPr="00D4031A">
        <w:rPr>
          <w:lang w:eastAsia="en-US"/>
        </w:rPr>
        <w:t>, действующего на основании  _____________________, с одной стороны и Арендатор:</w:t>
      </w:r>
      <w:r w:rsidRPr="00D4031A">
        <w:rPr>
          <w:i/>
          <w:lang w:eastAsia="en-US"/>
        </w:rPr>
        <w:t>___________, РС (Я),</w:t>
      </w:r>
      <w:r w:rsidRPr="00D4031A">
        <w:rPr>
          <w:b/>
          <w:i/>
          <w:lang w:eastAsia="en-US"/>
        </w:rPr>
        <w:t xml:space="preserve">  _______________,</w:t>
      </w:r>
      <w:r w:rsidRPr="00D4031A">
        <w:rPr>
          <w:lang w:eastAsia="en-US"/>
        </w:rPr>
        <w:t xml:space="preserve"> с другой стороны, </w:t>
      </w:r>
      <w:bookmarkStart w:id="8" w:name="Bookmark138"/>
      <w:r w:rsidRPr="00D4031A">
        <w:rPr>
          <w:lang w:eastAsia="en-US"/>
        </w:rPr>
        <w:t xml:space="preserve"> </w:t>
      </w:r>
      <w:bookmarkEnd w:id="8"/>
      <w:r w:rsidRPr="00D4031A">
        <w:rPr>
          <w:lang w:eastAsia="en-US"/>
        </w:rPr>
        <w:t>заключили настоящий договор о нижеследующем:</w:t>
      </w:r>
    </w:p>
    <w:p w:rsidR="00EF5893" w:rsidRPr="00D4031A" w:rsidRDefault="00EF5893" w:rsidP="00EF5893">
      <w:pPr>
        <w:widowControl w:val="0"/>
        <w:suppressAutoHyphens/>
        <w:ind w:right="-185"/>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Предмет договора</w:t>
      </w:r>
    </w:p>
    <w:p w:rsidR="00EF5893" w:rsidRPr="00D4031A" w:rsidRDefault="00EF5893" w:rsidP="00EF5893">
      <w:pPr>
        <w:widowControl w:val="0"/>
        <w:suppressAutoHyphens/>
        <w:ind w:right="-185" w:firstLine="567"/>
        <w:jc w:val="center"/>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предоставляет, а </w:t>
      </w:r>
      <w:r w:rsidRPr="00D4031A">
        <w:rPr>
          <w:i/>
          <w:lang w:eastAsia="en-US"/>
        </w:rPr>
        <w:t>Арендатор</w:t>
      </w:r>
      <w:r w:rsidRPr="00D4031A">
        <w:rPr>
          <w:lang w:eastAsia="en-US"/>
        </w:rPr>
        <w:t xml:space="preserve"> принимает в аренду земельный участок из земель </w:t>
      </w:r>
      <w:r w:rsidRPr="00D4031A">
        <w:rPr>
          <w:b/>
          <w:i/>
          <w:lang w:eastAsia="en-US"/>
        </w:rPr>
        <w:t xml:space="preserve">_______(категория) </w:t>
      </w:r>
      <w:r w:rsidRPr="00D4031A">
        <w:rPr>
          <w:lang w:eastAsia="en-US"/>
        </w:rPr>
        <w:t>под кадастровым номером</w:t>
      </w:r>
      <w:r w:rsidRPr="00D4031A">
        <w:rPr>
          <w:b/>
          <w:i/>
          <w:lang w:eastAsia="en-US"/>
        </w:rPr>
        <w:t xml:space="preserve"> __________</w:t>
      </w:r>
      <w:r w:rsidRPr="00D4031A">
        <w:rPr>
          <w:lang w:eastAsia="en-US"/>
        </w:rPr>
        <w:t xml:space="preserve">, находящийся по адресу: </w:t>
      </w:r>
      <w:r w:rsidRPr="00D4031A">
        <w:rPr>
          <w:b/>
          <w:i/>
          <w:lang w:eastAsia="en-US"/>
        </w:rPr>
        <w:t>РС(Я),___________</w:t>
      </w:r>
      <w:r w:rsidRPr="00D4031A">
        <w:rPr>
          <w:lang w:eastAsia="en-US"/>
        </w:rPr>
        <w:t xml:space="preserve">, площадью ____ кв.м., именуемый в дальнейшем «Участок». </w:t>
      </w:r>
      <w:bookmarkStart w:id="9" w:name="Bookmark102"/>
    </w:p>
    <w:bookmarkEnd w:id="9"/>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Участок предоставляется для </w:t>
      </w:r>
      <w:r w:rsidRPr="00D4031A">
        <w:rPr>
          <w:b/>
          <w:i/>
          <w:lang w:eastAsia="en-US"/>
        </w:rPr>
        <w:t>_______________</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right"/>
        <w:rPr>
          <w:lang w:eastAsia="en-US"/>
        </w:rPr>
      </w:pPr>
      <w:r w:rsidRPr="00D4031A">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484"/>
        <w:gridCol w:w="2167"/>
        <w:gridCol w:w="2031"/>
      </w:tblGrid>
      <w:tr w:rsidR="00EF5893" w:rsidRPr="00D4031A" w:rsidTr="000B1A40">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 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EF5893" w:rsidRPr="00D4031A" w:rsidRDefault="00EF5893" w:rsidP="000B1A40">
            <w:pPr>
              <w:tabs>
                <w:tab w:val="left" w:pos="1134"/>
              </w:tabs>
              <w:jc w:val="center"/>
            </w:pPr>
            <w:r w:rsidRPr="00D4031A">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Площадь участка</w:t>
            </w:r>
          </w:p>
          <w:p w:rsidR="00EF5893" w:rsidRPr="00D4031A" w:rsidRDefault="00EF5893" w:rsidP="000B1A40">
            <w:pPr>
              <w:tabs>
                <w:tab w:val="left" w:pos="1134"/>
              </w:tabs>
              <w:ind w:firstLine="47"/>
              <w:jc w:val="center"/>
            </w:pPr>
            <w:r w:rsidRPr="00D4031A">
              <w:t>(кв. м.)</w:t>
            </w:r>
          </w:p>
        </w:tc>
      </w:tr>
      <w:tr w:rsidR="00EF5893" w:rsidRPr="00D4031A" w:rsidTr="000B1A40">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0B1A40">
            <w:pPr>
              <w:tabs>
                <w:tab w:val="left" w:pos="1134"/>
              </w:tabs>
              <w:jc w:val="center"/>
            </w:pPr>
            <w:r w:rsidRPr="00D4031A">
              <w:t>1</w:t>
            </w:r>
          </w:p>
        </w:tc>
        <w:tc>
          <w:tcPr>
            <w:tcW w:w="4780"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left" w:pos="1134"/>
              </w:tabs>
              <w:ind w:firstLine="567"/>
              <w:jc w:val="center"/>
            </w:pPr>
          </w:p>
          <w:p w:rsidR="00EF5893" w:rsidRPr="00D4031A" w:rsidRDefault="00EF5893" w:rsidP="000B1A40">
            <w:pPr>
              <w:tabs>
                <w:tab w:val="left" w:pos="1134"/>
              </w:tabs>
              <w:ind w:firstLine="567"/>
              <w:jc w:val="center"/>
            </w:pPr>
          </w:p>
        </w:tc>
      </w:tr>
    </w:tbl>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both"/>
        <w:rPr>
          <w:lang w:eastAsia="en-US"/>
        </w:rPr>
      </w:pPr>
      <w:r w:rsidRPr="00D4031A">
        <w:rPr>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Срок действия договора и арендная плата</w:t>
      </w:r>
    </w:p>
    <w:p w:rsidR="00EF5893" w:rsidRPr="00D4031A" w:rsidRDefault="00EF5893" w:rsidP="00EF5893">
      <w:pPr>
        <w:widowControl w:val="0"/>
        <w:suppressAutoHyphens/>
        <w:ind w:firstLine="567"/>
        <w:jc w:val="both"/>
        <w:rPr>
          <w:b/>
          <w:lang w:eastAsia="en-US"/>
        </w:rPr>
      </w:pPr>
      <w:bookmarkStart w:id="10" w:name="Par1"/>
      <w:bookmarkEnd w:id="10"/>
      <w:r>
        <w:rPr>
          <w:noProof/>
        </w:rPr>
        <mc:AlternateContent>
          <mc:Choice Requires="wps">
            <w:drawing>
              <wp:anchor distT="0" distB="0" distL="114300" distR="114300" simplePos="0" relativeHeight="251707392"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65" w:rsidRDefault="00C44965" w:rsidP="00EF5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3in;margin-top:2.95pt;width:9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C44965" w:rsidRDefault="00C44965" w:rsidP="00EF5893"/>
                  </w:txbxContent>
                </v:textbox>
              </v:shape>
            </w:pict>
          </mc:Fallback>
        </mc:AlternateContent>
      </w:r>
    </w:p>
    <w:p w:rsidR="00EF5893" w:rsidRPr="00D4031A" w:rsidRDefault="00EF5893" w:rsidP="00EF5893">
      <w:pPr>
        <w:widowControl w:val="0"/>
        <w:numPr>
          <w:ilvl w:val="1"/>
          <w:numId w:val="42"/>
        </w:numPr>
        <w:tabs>
          <w:tab w:val="left" w:pos="1134"/>
        </w:tabs>
        <w:suppressAutoHyphens/>
        <w:ind w:left="142" w:firstLine="425"/>
        <w:rPr>
          <w:lang w:eastAsia="en-US"/>
        </w:rPr>
      </w:pPr>
      <w:r w:rsidRPr="00D4031A">
        <w:rPr>
          <w:lang w:eastAsia="en-US"/>
        </w:rPr>
        <w:t xml:space="preserve">Срок действия Договора устанавливается с </w:t>
      </w:r>
      <w:bookmarkStart w:id="11" w:name="Bookmark16"/>
      <w:r w:rsidRPr="00D4031A">
        <w:rPr>
          <w:b/>
          <w:i/>
          <w:lang w:eastAsia="en-US"/>
        </w:rPr>
        <w:t>________ 20___ г.</w:t>
      </w:r>
      <w:bookmarkEnd w:id="11"/>
      <w:r w:rsidRPr="00D4031A">
        <w:rPr>
          <w:lang w:eastAsia="en-US"/>
        </w:rPr>
        <w:t xml:space="preserve">  по </w:t>
      </w:r>
      <w:bookmarkStart w:id="12" w:name="Bookmark17"/>
      <w:r w:rsidRPr="00D4031A">
        <w:rPr>
          <w:b/>
          <w:i/>
          <w:lang w:eastAsia="en-US"/>
        </w:rPr>
        <w:t>______20__ г.</w:t>
      </w:r>
      <w:bookmarkEnd w:id="12"/>
    </w:p>
    <w:p w:rsidR="00EF5893" w:rsidRPr="00D4031A" w:rsidRDefault="00EF5893" w:rsidP="00EF5893">
      <w:pPr>
        <w:widowControl w:val="0"/>
        <w:numPr>
          <w:ilvl w:val="1"/>
          <w:numId w:val="42"/>
        </w:numPr>
        <w:tabs>
          <w:tab w:val="left" w:pos="1134"/>
        </w:tabs>
        <w:suppressAutoHyphens/>
        <w:ind w:left="142" w:firstLine="425"/>
        <w:jc w:val="both"/>
        <w:rPr>
          <w:lang w:eastAsia="en-US"/>
        </w:rPr>
      </w:pPr>
      <w:bookmarkStart w:id="13" w:name="Bookmark128"/>
      <w:r w:rsidRPr="00D4031A">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13"/>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Расчет годовой арендной платы указывается в Приложении №3, которое является неотъемлемой частью настоящего </w:t>
      </w:r>
      <w:r w:rsidRPr="00D4031A">
        <w:rPr>
          <w:i/>
          <w:lang w:eastAsia="en-US"/>
        </w:rPr>
        <w:t>Договора</w:t>
      </w:r>
      <w:r w:rsidRPr="00D4031A">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Сроки внесения арендных платежей и размер арендной платы за землю может пересматриваться </w:t>
      </w:r>
      <w:r w:rsidRPr="00D4031A">
        <w:rPr>
          <w:i/>
          <w:lang w:eastAsia="en-US"/>
        </w:rPr>
        <w:t>Арендодателем</w:t>
      </w:r>
      <w:r w:rsidRPr="00D4031A">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lang w:eastAsia="en-US"/>
        </w:rPr>
      </w:pPr>
      <w:r w:rsidRPr="00D4031A">
        <w:rPr>
          <w:b/>
          <w:lang w:eastAsia="en-US"/>
        </w:rPr>
        <w:t>Права и обязанности арендатора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Арендатор</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4" w:name="Bookmark52"/>
      <w:r w:rsidRPr="00D4031A">
        <w:rPr>
          <w:lang w:eastAsia="en-US"/>
        </w:rPr>
        <w:t xml:space="preserve">Использовать земельный участок в соответствии с условиями, указанными в п. </w:t>
      </w:r>
      <w:r w:rsidRPr="00D4031A">
        <w:rPr>
          <w:lang w:eastAsia="en-US"/>
        </w:rPr>
        <w:lastRenderedPageBreak/>
        <w:t>1.2. настоящего Договора.</w:t>
      </w:r>
    </w:p>
    <w:bookmarkEnd w:id="14"/>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tabs>
          <w:tab w:val="left" w:pos="720"/>
          <w:tab w:val="left" w:pos="1276"/>
        </w:tabs>
        <w:suppressAutoHyphens/>
        <w:ind w:left="567"/>
        <w:jc w:val="both"/>
        <w:rPr>
          <w:lang w:eastAsia="en-US"/>
        </w:rPr>
      </w:pPr>
    </w:p>
    <w:p w:rsidR="00EF5893" w:rsidRPr="00D4031A" w:rsidRDefault="00EF5893" w:rsidP="00EF5893">
      <w:pPr>
        <w:widowControl w:val="0"/>
        <w:numPr>
          <w:ilvl w:val="2"/>
          <w:numId w:val="42"/>
        </w:numPr>
        <w:tabs>
          <w:tab w:val="left" w:pos="720"/>
          <w:tab w:val="left" w:pos="1276"/>
        </w:tabs>
        <w:suppressAutoHyphens/>
        <w:ind w:left="0" w:firstLine="567"/>
        <w:jc w:val="both"/>
        <w:rPr>
          <w:lang w:eastAsia="en-US"/>
        </w:rPr>
      </w:pPr>
      <w:bookmarkStart w:id="15" w:name="Bookmark53"/>
      <w:r w:rsidRPr="00D4031A">
        <w:rPr>
          <w:lang w:eastAsia="en-US"/>
        </w:rPr>
        <w:t xml:space="preserve">По истечении срока действия </w:t>
      </w:r>
      <w:r w:rsidRPr="00D4031A">
        <w:rPr>
          <w:i/>
          <w:lang w:eastAsia="en-US"/>
        </w:rPr>
        <w:t>Договора</w:t>
      </w:r>
      <w:r w:rsidRPr="00D4031A">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D4031A">
        <w:rPr>
          <w:i/>
          <w:lang w:eastAsia="en-US"/>
        </w:rPr>
        <w:t>Арендодателю</w:t>
      </w:r>
      <w:r w:rsidRPr="00D4031A">
        <w:rPr>
          <w:lang w:eastAsia="en-US"/>
        </w:rPr>
        <w:t xml:space="preserve"> не позднее, чем за 3 (три) месяца до истечения срока действия </w:t>
      </w:r>
      <w:r w:rsidRPr="00D4031A">
        <w:rPr>
          <w:i/>
          <w:lang w:eastAsia="en-US"/>
        </w:rPr>
        <w:t>Договора.</w:t>
      </w:r>
    </w:p>
    <w:bookmarkEnd w:id="15"/>
    <w:p w:rsidR="00EF5893" w:rsidRPr="00D4031A" w:rsidRDefault="00EF5893" w:rsidP="00EF5893">
      <w:pPr>
        <w:widowControl w:val="0"/>
        <w:numPr>
          <w:ilvl w:val="1"/>
          <w:numId w:val="42"/>
        </w:numPr>
        <w:tabs>
          <w:tab w:val="left" w:pos="1276"/>
        </w:tabs>
        <w:suppressAutoHyphens/>
        <w:ind w:left="0" w:firstLine="567"/>
        <w:jc w:val="both"/>
        <w:rPr>
          <w:lang w:val="en-US" w:eastAsia="en-US"/>
        </w:rPr>
      </w:pPr>
      <w:r w:rsidRPr="00D4031A">
        <w:rPr>
          <w:i/>
          <w:lang w:eastAsia="en-US"/>
        </w:rPr>
        <w:t>Арендатор</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6" w:name="Bookmark127"/>
      <w:bookmarkStart w:id="17" w:name="Bookmark139"/>
      <w:r w:rsidRPr="00D4031A">
        <w:rPr>
          <w:lang w:eastAsia="en-US"/>
        </w:rPr>
        <w:t>Соблюдать Правила благоустройства ___________, утвержденные _______________________.</w:t>
      </w:r>
    </w:p>
    <w:bookmarkEnd w:id="16"/>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допускать ухудшения экологической и санитарной обстановки на арендуемом земельном участке.</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Соблюдать специально установленный режим использования земель.</w:t>
      </w:r>
    </w:p>
    <w:bookmarkEnd w:id="17"/>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нарушать прав других землепользователей.</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Возмещать в полном объеме </w:t>
      </w:r>
      <w:r w:rsidRPr="00D4031A">
        <w:rPr>
          <w:i/>
          <w:lang w:eastAsia="en-US"/>
        </w:rPr>
        <w:t>Арендодателю</w:t>
      </w:r>
      <w:r w:rsidRPr="00D4031A">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Своевременно вносить арендные платежи в установленные настоящим договором сроки.</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После окончания срока действия договора </w:t>
      </w:r>
      <w:r w:rsidRPr="00D4031A">
        <w:rPr>
          <w:i/>
          <w:lang w:eastAsia="en-US"/>
        </w:rPr>
        <w:t>Арендатор</w:t>
      </w:r>
      <w:r w:rsidRPr="00D4031A">
        <w:rPr>
          <w:lang w:eastAsia="en-US"/>
        </w:rPr>
        <w:t xml:space="preserve"> обязан передать Участок </w:t>
      </w:r>
      <w:r w:rsidRPr="00D4031A">
        <w:rPr>
          <w:i/>
          <w:lang w:eastAsia="en-US"/>
        </w:rPr>
        <w:t>Арендодателю</w:t>
      </w:r>
      <w:r w:rsidRPr="00D4031A">
        <w:rPr>
          <w:lang w:eastAsia="en-US"/>
        </w:rPr>
        <w:t xml:space="preserve"> в состоянии и качестве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Обеспечить </w:t>
      </w:r>
      <w:r w:rsidRPr="00D4031A">
        <w:rPr>
          <w:i/>
          <w:lang w:eastAsia="en-US"/>
        </w:rPr>
        <w:t>Арендодателю</w:t>
      </w:r>
      <w:r w:rsidRPr="00D4031A">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изменения адреса или банковских реквизитов в 10-дневный срок направить </w:t>
      </w:r>
      <w:r w:rsidRPr="00D4031A">
        <w:rPr>
          <w:i/>
          <w:lang w:eastAsia="en-US"/>
        </w:rPr>
        <w:t>Арендодателю</w:t>
      </w:r>
      <w:r w:rsidRPr="00D4031A">
        <w:rPr>
          <w:lang w:eastAsia="en-US"/>
        </w:rPr>
        <w:t xml:space="preserve"> уведомление об этом.</w:t>
      </w:r>
    </w:p>
    <w:p w:rsidR="00EF5893" w:rsidRPr="00D4031A" w:rsidRDefault="00EF5893" w:rsidP="00EF5893">
      <w:pPr>
        <w:widowControl w:val="0"/>
        <w:tabs>
          <w:tab w:val="left" w:pos="1418"/>
        </w:tabs>
        <w:suppressAutoHyphens/>
        <w:ind w:left="567"/>
        <w:jc w:val="both"/>
        <w:rPr>
          <w:lang w:eastAsia="en-US"/>
        </w:rPr>
      </w:pP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D4031A">
        <w:rPr>
          <w:i/>
          <w:lang w:eastAsia="en-US"/>
        </w:rPr>
        <w:t>Арендатору</w:t>
      </w:r>
      <w:r w:rsidRPr="00D4031A">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D4031A">
        <w:rPr>
          <w:i/>
          <w:lang w:eastAsia="en-US"/>
        </w:rPr>
        <w:t>Арендодателя</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D4031A">
        <w:rPr>
          <w:i/>
          <w:lang w:eastAsia="en-US"/>
        </w:rPr>
        <w:t>Арендодателю</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Письменно сообщить </w:t>
      </w:r>
      <w:r w:rsidRPr="00D4031A">
        <w:rPr>
          <w:i/>
          <w:lang w:eastAsia="en-US"/>
        </w:rPr>
        <w:t>Арендодателю</w:t>
      </w:r>
      <w:r w:rsidRPr="00D4031A">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D4031A">
        <w:rPr>
          <w:i/>
          <w:lang w:eastAsia="en-US"/>
        </w:rPr>
        <w:t>Арендодателю</w:t>
      </w:r>
      <w:r w:rsidRPr="00D4031A">
        <w:rPr>
          <w:lang w:eastAsia="en-US"/>
        </w:rPr>
        <w:t xml:space="preserve"> по акту приема-передачи в состоянии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продажи объекта недвижимости находящегося на праве собственности у </w:t>
      </w:r>
      <w:r w:rsidRPr="00D4031A">
        <w:rPr>
          <w:i/>
          <w:lang w:eastAsia="en-US"/>
        </w:rPr>
        <w:t>Арендатора</w:t>
      </w:r>
      <w:r w:rsidRPr="00D4031A">
        <w:rPr>
          <w:lang w:eastAsia="en-US"/>
        </w:rPr>
        <w:t xml:space="preserve"> на арендуемом земельном участке, </w:t>
      </w:r>
      <w:r w:rsidRPr="00D4031A">
        <w:rPr>
          <w:i/>
          <w:lang w:eastAsia="en-US"/>
        </w:rPr>
        <w:t>Арендатор</w:t>
      </w:r>
      <w:r w:rsidRPr="00D4031A">
        <w:rPr>
          <w:lang w:eastAsia="en-US"/>
        </w:rPr>
        <w:t xml:space="preserve"> обязан в течении 5 дней уведомить </w:t>
      </w:r>
      <w:r w:rsidRPr="00D4031A">
        <w:rPr>
          <w:i/>
          <w:lang w:eastAsia="en-US"/>
        </w:rPr>
        <w:t>Арендодателя</w:t>
      </w:r>
      <w:r w:rsidRPr="00D4031A">
        <w:rPr>
          <w:lang w:eastAsia="en-US"/>
        </w:rPr>
        <w:t xml:space="preserve"> с приложением правоустанавливающих документов. </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Размер арендной платы арендатор уточняет у </w:t>
      </w:r>
      <w:r w:rsidRPr="00D4031A">
        <w:rPr>
          <w:i/>
          <w:lang w:eastAsia="en-US"/>
        </w:rPr>
        <w:t>Арендодателя</w:t>
      </w:r>
      <w:r w:rsidRPr="00D4031A">
        <w:rPr>
          <w:lang w:eastAsia="en-US"/>
        </w:rPr>
        <w:t>, или по соглашению с ним у специализированной организации не реже 1 раза в год.</w:t>
      </w:r>
    </w:p>
    <w:p w:rsidR="00EF5893" w:rsidRPr="00D4031A" w:rsidRDefault="00EF5893" w:rsidP="00EF5893">
      <w:pPr>
        <w:widowControl w:val="0"/>
        <w:numPr>
          <w:ilvl w:val="2"/>
          <w:numId w:val="42"/>
        </w:numPr>
        <w:tabs>
          <w:tab w:val="left" w:pos="1418"/>
        </w:tabs>
        <w:suppressAutoHyphens/>
        <w:ind w:left="0" w:firstLine="567"/>
        <w:jc w:val="both"/>
        <w:rPr>
          <w:lang w:eastAsia="en-US"/>
        </w:rPr>
      </w:pPr>
      <w:bookmarkStart w:id="18" w:name="Bookmark134"/>
      <w:r w:rsidRPr="00D4031A">
        <w:rPr>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18"/>
    <w:p w:rsidR="00EF5893" w:rsidRPr="00D4031A" w:rsidRDefault="00EF5893" w:rsidP="00EF5893">
      <w:pPr>
        <w:widowControl w:val="0"/>
        <w:tabs>
          <w:tab w:val="left" w:pos="1276"/>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lastRenderedPageBreak/>
        <w:t>Права и обязанности Арендодателя</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Беспрепятственно посещать и обследовать земельный участок на предмет соблюдения земельного законодательства.</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1"/>
          <w:numId w:val="42"/>
        </w:numPr>
        <w:tabs>
          <w:tab w:val="left" w:pos="1276"/>
        </w:tabs>
        <w:suppressAutoHyphens/>
        <w:ind w:left="0" w:firstLine="567"/>
        <w:jc w:val="both"/>
        <w:rPr>
          <w:lang w:eastAsia="en-US"/>
        </w:rPr>
      </w:pPr>
      <w:r w:rsidRPr="00D4031A">
        <w:rPr>
          <w:i/>
          <w:lang w:eastAsia="en-US"/>
        </w:rPr>
        <w:t>Арендодатель</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Не вмешиваться в хозяйственную деятельность </w:t>
      </w:r>
      <w:r w:rsidRPr="00D4031A">
        <w:rPr>
          <w:i/>
          <w:lang w:eastAsia="en-US"/>
        </w:rPr>
        <w:t>Арендатора</w:t>
      </w:r>
      <w:r w:rsidRPr="00D4031A">
        <w:rPr>
          <w:lang w:eastAsia="en-US"/>
        </w:rPr>
        <w:t xml:space="preserve">, если она не противоречит условиям </w:t>
      </w:r>
      <w:r w:rsidRPr="00D4031A">
        <w:rPr>
          <w:i/>
          <w:lang w:eastAsia="en-US"/>
        </w:rPr>
        <w:t>Договора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9" w:name="Bookmark131"/>
      <w:r w:rsidRPr="00D4031A">
        <w:rPr>
          <w:lang w:eastAsia="en-US"/>
        </w:rPr>
        <w:t xml:space="preserve">В случае смерти </w:t>
      </w:r>
      <w:r w:rsidRPr="00D4031A">
        <w:rPr>
          <w:i/>
          <w:lang w:eastAsia="en-US"/>
        </w:rPr>
        <w:t>Арендатора</w:t>
      </w:r>
      <w:r w:rsidRPr="00D4031A">
        <w:rPr>
          <w:lang w:eastAsia="en-US"/>
        </w:rPr>
        <w:t xml:space="preserve">, до истечения срока аренды, перезаключить Договор аренды с одним из наследников при его согласии стать </w:t>
      </w:r>
      <w:r w:rsidRPr="00D4031A">
        <w:rPr>
          <w:i/>
          <w:lang w:eastAsia="en-US"/>
        </w:rPr>
        <w:t>Арендатором</w:t>
      </w:r>
      <w:r w:rsidRPr="00D4031A">
        <w:rPr>
          <w:lang w:eastAsia="en-US"/>
        </w:rPr>
        <w:t>.</w:t>
      </w:r>
    </w:p>
    <w:bookmarkEnd w:id="19"/>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suppressAutoHyphens/>
        <w:ind w:right="-185"/>
        <w:rPr>
          <w:b/>
          <w:lang w:eastAsia="en-US"/>
        </w:rPr>
      </w:pPr>
    </w:p>
    <w:p w:rsidR="00EF5893" w:rsidRDefault="00EF5893" w:rsidP="00EF5893">
      <w:pPr>
        <w:widowControl w:val="0"/>
        <w:suppressAutoHyphens/>
        <w:ind w:right="-185"/>
        <w:rPr>
          <w:b/>
          <w:lang w:eastAsia="en-US"/>
        </w:rPr>
      </w:pPr>
    </w:p>
    <w:p w:rsidR="00EF5893" w:rsidRPr="00D4031A" w:rsidRDefault="00EF5893" w:rsidP="00EF5893">
      <w:pPr>
        <w:widowControl w:val="0"/>
        <w:suppressAutoHyphens/>
        <w:ind w:right="-185"/>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Ответственность по договору</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За невыполнение одного из условий, указанных в п. 3.2. договора, </w:t>
      </w:r>
      <w:r w:rsidRPr="00D4031A">
        <w:rPr>
          <w:i/>
          <w:lang w:eastAsia="en-US"/>
        </w:rPr>
        <w:t>Арендатор</w:t>
      </w:r>
      <w:r w:rsidRPr="00D4031A">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В случае неуплаты в установленные сроки арендной платы по договору, </w:t>
      </w:r>
      <w:r w:rsidRPr="00D4031A">
        <w:rPr>
          <w:i/>
          <w:lang w:eastAsia="en-US"/>
        </w:rPr>
        <w:t>Арендатор</w:t>
      </w:r>
      <w:r w:rsidRPr="00D4031A">
        <w:rPr>
          <w:lang w:eastAsia="en-US"/>
        </w:rPr>
        <w:t xml:space="preserve"> выплачивает </w:t>
      </w:r>
      <w:r w:rsidRPr="00D4031A">
        <w:rPr>
          <w:i/>
          <w:lang w:eastAsia="en-US"/>
        </w:rPr>
        <w:t>Арендодателю</w:t>
      </w:r>
      <w:r w:rsidRPr="00D4031A">
        <w:rPr>
          <w:lang w:eastAsia="en-US"/>
        </w:rPr>
        <w:t xml:space="preserve"> пени в размере 0,7 % от месячного размера невнесенной арендной платы за каждый календарный день просрочки.</w:t>
      </w:r>
    </w:p>
    <w:p w:rsidR="00EF5893" w:rsidRPr="00D4031A" w:rsidRDefault="00EF5893" w:rsidP="00EF5893">
      <w:pPr>
        <w:widowControl w:val="0"/>
        <w:tabs>
          <w:tab w:val="left" w:pos="1134"/>
        </w:tabs>
        <w:suppressAutoHyphens/>
        <w:ind w:left="567"/>
        <w:jc w:val="both"/>
        <w:rPr>
          <w:lang w:eastAsia="en-US"/>
        </w:rPr>
      </w:pPr>
    </w:p>
    <w:p w:rsidR="00EF5893" w:rsidRPr="001440A3" w:rsidRDefault="00EF5893" w:rsidP="00EF5893">
      <w:pPr>
        <w:widowControl w:val="0"/>
        <w:numPr>
          <w:ilvl w:val="1"/>
          <w:numId w:val="42"/>
        </w:numPr>
        <w:tabs>
          <w:tab w:val="left" w:pos="1134"/>
        </w:tabs>
        <w:suppressAutoHyphens/>
        <w:ind w:left="0" w:right="-185" w:firstLine="709"/>
        <w:jc w:val="center"/>
        <w:rPr>
          <w:b/>
          <w:lang w:eastAsia="en-US"/>
        </w:rPr>
      </w:pPr>
      <w:r w:rsidRPr="001440A3">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Изменение, расторжение, прекращение действия договора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 досрочно в судебном порядке расторгнуть настоящий Договор в случаях:</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использования </w:t>
      </w:r>
      <w:r w:rsidRPr="00D4031A">
        <w:rPr>
          <w:i/>
          <w:lang w:eastAsia="en-US"/>
        </w:rPr>
        <w:t>Арендатором</w:t>
      </w:r>
      <w:r w:rsidRPr="00D4031A">
        <w:rPr>
          <w:lang w:eastAsia="en-US"/>
        </w:rPr>
        <w:t xml:space="preserve"> земельного участка в течение трех лет; </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использования </w:t>
      </w:r>
      <w:r w:rsidRPr="00D4031A">
        <w:rPr>
          <w:i/>
          <w:lang w:eastAsia="en-US"/>
        </w:rPr>
        <w:t>Арендатором</w:t>
      </w:r>
      <w:r w:rsidRPr="00D4031A">
        <w:rPr>
          <w:lang w:eastAsia="en-US"/>
        </w:rPr>
        <w:t xml:space="preserve"> земельного участка не в соответствии с его видом разрешенного использования предусмотренным п.1.2. Договора;</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D4031A">
        <w:rPr>
          <w:i/>
          <w:lang w:eastAsia="en-US"/>
        </w:rPr>
        <w:t>Арендатора</w:t>
      </w:r>
      <w:r w:rsidRPr="00D4031A">
        <w:rPr>
          <w:lang w:eastAsia="en-US"/>
        </w:rPr>
        <w:t xml:space="preserve"> от необходимости погашения задолженности по арендной плате и от выплаты неустойки);</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изъятия земельных участков для муниципальных и государственных нужд;</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реквизиции земельных участков;</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предоставления </w:t>
      </w:r>
      <w:r w:rsidRPr="00D4031A">
        <w:rPr>
          <w:i/>
          <w:lang w:eastAsia="en-US"/>
        </w:rPr>
        <w:t>Арендатором</w:t>
      </w:r>
      <w:r w:rsidRPr="00D4031A">
        <w:rPr>
          <w:lang w:eastAsia="en-US"/>
        </w:rPr>
        <w:t xml:space="preserve"> Участка в пользование третьим лицам без согласия </w:t>
      </w:r>
      <w:r w:rsidRPr="00D4031A">
        <w:rPr>
          <w:i/>
          <w:lang w:eastAsia="en-US"/>
        </w:rPr>
        <w:t>Арендодателя</w:t>
      </w:r>
      <w:r w:rsidRPr="00D4031A">
        <w:rPr>
          <w:lang w:eastAsia="en-US"/>
        </w:rPr>
        <w:t>;</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загрязнения </w:t>
      </w:r>
      <w:r w:rsidRPr="00D4031A">
        <w:rPr>
          <w:i/>
          <w:lang w:eastAsia="en-US"/>
        </w:rPr>
        <w:t>Арендатором</w:t>
      </w:r>
      <w:r w:rsidRPr="00D4031A">
        <w:rPr>
          <w:lang w:eastAsia="en-US"/>
        </w:rPr>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не соблюдения обязанностей, предусмотренных пунктом 3.2. Договора.</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Договор прекращает свое действие по окончании его срока, а так же в любой срок </w:t>
      </w:r>
      <w:r w:rsidRPr="00D4031A">
        <w:rPr>
          <w:lang w:eastAsia="en-US"/>
        </w:rPr>
        <w:lastRenderedPageBreak/>
        <w:t>по соглашению сторон.</w:t>
      </w:r>
    </w:p>
    <w:p w:rsidR="00EF5893" w:rsidRPr="00D4031A" w:rsidRDefault="00EF5893" w:rsidP="00EF5893">
      <w:pPr>
        <w:widowControl w:val="0"/>
        <w:numPr>
          <w:ilvl w:val="1"/>
          <w:numId w:val="42"/>
        </w:numPr>
        <w:tabs>
          <w:tab w:val="left" w:pos="1134"/>
        </w:tabs>
        <w:suppressAutoHyphens/>
        <w:ind w:left="0" w:firstLine="567"/>
        <w:jc w:val="both"/>
        <w:rPr>
          <w:lang w:eastAsia="en-US"/>
        </w:rPr>
      </w:pPr>
      <w:bookmarkStart w:id="20" w:name="Bookmark141"/>
      <w:r w:rsidRPr="00D4031A">
        <w:rPr>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20"/>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Договор аренды земельного участка может быть расторгнут также в случаях, предусмотренных действующим законодательством.</w:t>
      </w:r>
    </w:p>
    <w:p w:rsidR="00EF5893" w:rsidRPr="00D4031A" w:rsidRDefault="00EF5893" w:rsidP="00EF5893">
      <w:pPr>
        <w:numPr>
          <w:ilvl w:val="1"/>
          <w:numId w:val="42"/>
        </w:numPr>
        <w:tabs>
          <w:tab w:val="left" w:pos="1134"/>
          <w:tab w:val="right" w:pos="9540"/>
        </w:tabs>
        <w:ind w:left="0" w:right="-185" w:firstLine="567"/>
        <w:jc w:val="both"/>
      </w:pPr>
      <w:bookmarkStart w:id="21" w:name="Bookmark46"/>
      <w:r w:rsidRPr="00D4031A">
        <w:t xml:space="preserve">В случае досрочного расторжения </w:t>
      </w:r>
      <w:r w:rsidRPr="00D4031A">
        <w:rPr>
          <w:i/>
        </w:rPr>
        <w:t xml:space="preserve">Договора </w:t>
      </w:r>
      <w:r w:rsidRPr="00D4031A">
        <w:t xml:space="preserve">Арендодателем или Арендатором, по истечении срока настоящего </w:t>
      </w:r>
      <w:r w:rsidRPr="00D4031A">
        <w:rPr>
          <w:i/>
        </w:rPr>
        <w:t>Договора </w:t>
      </w:r>
      <w:r w:rsidRPr="00D4031A">
        <w:t xml:space="preserve">или прекращения </w:t>
      </w:r>
      <w:r w:rsidRPr="00D4031A">
        <w:rPr>
          <w:i/>
        </w:rPr>
        <w:t xml:space="preserve">Договора </w:t>
      </w:r>
      <w:r w:rsidRPr="00D4031A">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EF5893" w:rsidRPr="00D4031A" w:rsidRDefault="00EF5893" w:rsidP="00EF5893">
      <w:pPr>
        <w:numPr>
          <w:ilvl w:val="1"/>
          <w:numId w:val="42"/>
        </w:numPr>
        <w:tabs>
          <w:tab w:val="left" w:pos="1134"/>
          <w:tab w:val="right" w:pos="9540"/>
        </w:tabs>
        <w:ind w:left="0" w:right="-185" w:firstLine="567"/>
        <w:jc w:val="both"/>
      </w:pPr>
      <w:r w:rsidRPr="00D4031A">
        <w:t xml:space="preserve">В случае невыполнения условий п. 6.3 </w:t>
      </w:r>
      <w:r w:rsidRPr="00D4031A">
        <w:rPr>
          <w:i/>
        </w:rPr>
        <w:t>Договора</w:t>
      </w:r>
      <w:r w:rsidRPr="00D4031A">
        <w:t xml:space="preserve"> Арендатором, Арендодатель вправе произвести эвакуацию временной торговой точки с отнесением расходов на счет Арендатора.</w:t>
      </w:r>
    </w:p>
    <w:bookmarkEnd w:id="21"/>
    <w:p w:rsidR="00EF5893" w:rsidRPr="00D4031A" w:rsidRDefault="00EF5893" w:rsidP="00EF5893">
      <w:pPr>
        <w:widowControl w:val="0"/>
        <w:tabs>
          <w:tab w:val="left" w:pos="1134"/>
          <w:tab w:val="right" w:pos="9540"/>
        </w:tabs>
        <w:suppressAutoHyphens/>
        <w:ind w:right="-185" w:firstLine="567"/>
        <w:jc w:val="both"/>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Порядок разрешения споров</w:t>
      </w:r>
    </w:p>
    <w:p w:rsidR="00EF5893" w:rsidRPr="00D4031A" w:rsidRDefault="00EF5893" w:rsidP="00EF5893">
      <w:pPr>
        <w:widowControl w:val="0"/>
        <w:tabs>
          <w:tab w:val="right" w:pos="9540"/>
        </w:tabs>
        <w:suppressAutoHyphens/>
        <w:ind w:right="-185" w:firstLine="709"/>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Особые условия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Приложения к договору</w:t>
      </w:r>
    </w:p>
    <w:p w:rsidR="00EF5893" w:rsidRPr="00D4031A" w:rsidRDefault="00EF5893" w:rsidP="00EF5893">
      <w:pPr>
        <w:widowControl w:val="0"/>
        <w:suppressAutoHyphens/>
        <w:ind w:firstLine="709"/>
        <w:jc w:val="center"/>
        <w:rPr>
          <w:b/>
          <w:lang w:eastAsia="en-US"/>
        </w:rPr>
      </w:pPr>
    </w:p>
    <w:p w:rsidR="00EF5893" w:rsidRPr="00D4031A" w:rsidRDefault="00EF5893" w:rsidP="00EF5893">
      <w:pPr>
        <w:tabs>
          <w:tab w:val="left" w:pos="993"/>
        </w:tabs>
        <w:ind w:firstLine="567"/>
        <w:jc w:val="both"/>
      </w:pPr>
      <w:r w:rsidRPr="00D4031A">
        <w:t>Неотъемлемыми частями</w:t>
      </w:r>
      <w:r w:rsidRPr="00D4031A">
        <w:rPr>
          <w:b/>
        </w:rPr>
        <w:t xml:space="preserve"> </w:t>
      </w:r>
      <w:r w:rsidRPr="00D4031A">
        <w:rPr>
          <w:i/>
        </w:rPr>
        <w:t>Договора</w:t>
      </w:r>
      <w:r w:rsidRPr="00D4031A">
        <w:t xml:space="preserve"> являются следующие приложения:</w:t>
      </w:r>
    </w:p>
    <w:p w:rsidR="00EF5893" w:rsidRPr="00D4031A" w:rsidRDefault="00EF5893" w:rsidP="00EF5893">
      <w:pPr>
        <w:numPr>
          <w:ilvl w:val="0"/>
          <w:numId w:val="43"/>
        </w:numPr>
        <w:ind w:left="567"/>
        <w:contextualSpacing/>
        <w:jc w:val="both"/>
      </w:pPr>
      <w:r w:rsidRPr="00D4031A">
        <w:t xml:space="preserve">акт приема-передачи </w:t>
      </w:r>
      <w:r w:rsidRPr="00D4031A">
        <w:rPr>
          <w:i/>
        </w:rPr>
        <w:t>Участка</w:t>
      </w:r>
      <w:r w:rsidRPr="00D4031A">
        <w:t>;</w:t>
      </w:r>
    </w:p>
    <w:p w:rsidR="00EF5893" w:rsidRPr="00D4031A" w:rsidRDefault="00EF5893" w:rsidP="00EF5893">
      <w:pPr>
        <w:numPr>
          <w:ilvl w:val="0"/>
          <w:numId w:val="43"/>
        </w:numPr>
        <w:ind w:left="567"/>
        <w:contextualSpacing/>
        <w:jc w:val="both"/>
      </w:pPr>
      <w:r w:rsidRPr="00D4031A">
        <w:t>обременение правами третьих лиц;</w:t>
      </w:r>
    </w:p>
    <w:p w:rsidR="00EF5893" w:rsidRPr="00D4031A" w:rsidRDefault="00EF5893" w:rsidP="00EF5893">
      <w:pPr>
        <w:numPr>
          <w:ilvl w:val="0"/>
          <w:numId w:val="43"/>
        </w:numPr>
        <w:ind w:left="567"/>
        <w:contextualSpacing/>
        <w:jc w:val="both"/>
      </w:pPr>
      <w:r w:rsidRPr="00D4031A">
        <w:t>расчет арендной платы с указанием реквизитов для перечисления арендной платы за землю;</w:t>
      </w:r>
    </w:p>
    <w:p w:rsidR="00EF5893" w:rsidRPr="00D4031A" w:rsidRDefault="00EF5893" w:rsidP="00EF5893">
      <w:pPr>
        <w:numPr>
          <w:ilvl w:val="0"/>
          <w:numId w:val="43"/>
        </w:numPr>
        <w:ind w:left="567"/>
        <w:contextualSpacing/>
        <w:jc w:val="both"/>
      </w:pPr>
      <w:bookmarkStart w:id="22" w:name="Bookmark40"/>
      <w:bookmarkStart w:id="23" w:name="Bookmark41"/>
      <w:r w:rsidRPr="00D4031A">
        <w:t>распоряжение _________ № ____ от ______20___ г.</w:t>
      </w:r>
      <w:bookmarkEnd w:id="22"/>
      <w:r w:rsidRPr="00D4031A">
        <w:t>;</w:t>
      </w:r>
    </w:p>
    <w:bookmarkEnd w:id="23"/>
    <w:p w:rsidR="00EF5893" w:rsidRPr="00D4031A" w:rsidRDefault="00EF5893" w:rsidP="00EF5893">
      <w:pPr>
        <w:numPr>
          <w:ilvl w:val="0"/>
          <w:numId w:val="43"/>
        </w:numPr>
        <w:tabs>
          <w:tab w:val="left" w:pos="993"/>
        </w:tabs>
        <w:ind w:firstLine="567"/>
        <w:contextualSpacing/>
      </w:pPr>
      <w:r w:rsidRPr="00D4031A">
        <w:t>выписка из кадастрового паспорта земельного участка.</w:t>
      </w:r>
    </w:p>
    <w:p w:rsidR="00EF5893" w:rsidRPr="00D4031A" w:rsidRDefault="00EF5893" w:rsidP="00EF5893">
      <w:pPr>
        <w:widowControl w:val="0"/>
        <w:suppressAutoHyphens/>
        <w:ind w:firstLine="567"/>
        <w:jc w:val="both"/>
        <w:rPr>
          <w:lang w:eastAsia="en-US"/>
        </w:rPr>
      </w:pPr>
      <w:r w:rsidRPr="00D4031A">
        <w:rPr>
          <w:lang w:eastAsia="en-US"/>
        </w:rPr>
        <w:t xml:space="preserve">Настоящий </w:t>
      </w:r>
      <w:r w:rsidRPr="00D4031A">
        <w:rPr>
          <w:i/>
          <w:lang w:eastAsia="en-US"/>
        </w:rPr>
        <w:t>Договор</w:t>
      </w:r>
      <w:r w:rsidRPr="00D4031A">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Юридические адреса сторон</w:t>
      </w:r>
    </w:p>
    <w:p w:rsidR="00EF5893" w:rsidRPr="00D4031A" w:rsidRDefault="00EF5893" w:rsidP="00EF5893">
      <w:pPr>
        <w:widowControl w:val="0"/>
        <w:suppressAutoHyphens/>
        <w:ind w:firstLine="567"/>
        <w:jc w:val="both"/>
        <w:rPr>
          <w:b/>
          <w:i/>
          <w:lang w:eastAsia="en-US"/>
        </w:rPr>
      </w:pPr>
    </w:p>
    <w:p w:rsidR="00EF5893" w:rsidRDefault="00EF5893" w:rsidP="00EF5893">
      <w:pPr>
        <w:jc w:val="both"/>
      </w:pPr>
      <w:r w:rsidRPr="00D4031A">
        <w:rPr>
          <w:i/>
        </w:rPr>
        <w:t>Арендодатель_____________________</w:t>
      </w:r>
      <w:r w:rsidRPr="00D4031A">
        <w:t>____________________________________________</w:t>
      </w:r>
    </w:p>
    <w:p w:rsidR="00EF5893" w:rsidRPr="00D4031A" w:rsidRDefault="00EF5893" w:rsidP="00EF5893">
      <w:pPr>
        <w:jc w:val="both"/>
      </w:pPr>
    </w:p>
    <w:p w:rsidR="00EF5893" w:rsidRPr="00D4031A" w:rsidRDefault="00EF5893" w:rsidP="00EF5893">
      <w:pPr>
        <w:jc w:val="both"/>
      </w:pPr>
      <w:r w:rsidRPr="00D4031A">
        <w:t xml:space="preserve">Юридический </w:t>
      </w:r>
      <w:r>
        <w:t>адрес:</w:t>
      </w:r>
      <w:r w:rsidRPr="00D4031A">
        <w:t>___________________________________________________________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08416"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65" w:rsidRPr="000B394D" w:rsidRDefault="00C44965" w:rsidP="00EF5893">
                            <w:pPr>
                              <w:rPr>
                                <w:b/>
                                <w:i/>
                              </w:rPr>
                            </w:pPr>
                            <w:bookmarkStart w:id="24" w:name="Bookmark22"/>
                            <w:r>
                              <w:rPr>
                                <w:b/>
                                <w:i/>
                              </w:rPr>
                              <w:t xml:space="preserve"> </w:t>
                            </w:r>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7" type="#_x0000_t202" style="position:absolute;left:0;text-align:left;margin-left:299.05pt;margin-top:12.05pt;width:200.3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C44965" w:rsidRPr="000B394D" w:rsidRDefault="00C44965" w:rsidP="00EF5893">
                      <w:pPr>
                        <w:rPr>
                          <w:b/>
                          <w:i/>
                        </w:rPr>
                      </w:pPr>
                      <w:bookmarkStart w:id="25" w:name="Bookmark22"/>
                      <w:r>
                        <w:rPr>
                          <w:b/>
                          <w:i/>
                        </w:rPr>
                        <w:t xml:space="preserve"> </w:t>
                      </w:r>
                      <w:bookmarkEnd w:id="25"/>
                    </w:p>
                  </w:txbxContent>
                </v:textbox>
                <w10:anchorlock/>
              </v:shape>
            </w:pict>
          </mc:Fallback>
        </mc:AlternateContent>
      </w:r>
    </w:p>
    <w:p w:rsidR="00EF5893" w:rsidRPr="00D4031A" w:rsidRDefault="00EF5893" w:rsidP="00EF5893">
      <w:pPr>
        <w:jc w:val="both"/>
      </w:pPr>
      <w:r w:rsidRPr="00D4031A">
        <w:t>Р/с №_____________________________________кор.счет_______________________________</w:t>
      </w:r>
    </w:p>
    <w:p w:rsidR="00EF5893" w:rsidRPr="00D4031A" w:rsidRDefault="00EF5893" w:rsidP="00EF5893">
      <w:pPr>
        <w:jc w:val="both"/>
      </w:pP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lastRenderedPageBreak/>
        <w:t xml:space="preserve">                                  </w:t>
      </w:r>
      <w:r w:rsidRPr="00D4031A">
        <w:rPr>
          <w:vertAlign w:val="superscript"/>
        </w:rPr>
        <w:t xml:space="preserve">(подпись)                             (фамилия, имя, отчество </w:t>
      </w:r>
      <w:r w:rsidRPr="00D4031A">
        <w:rPr>
          <w:i/>
          <w:vertAlign w:val="superscript"/>
        </w:rPr>
        <w:t>Арендодателя</w:t>
      </w:r>
      <w:r w:rsidRPr="00D4031A">
        <w:rPr>
          <w:vertAlign w:val="superscript"/>
        </w:rPr>
        <w:t xml:space="preserve"> либо  его   представителя)</w:t>
      </w:r>
    </w:p>
    <w:p w:rsidR="00EF5893" w:rsidRPr="00D4031A" w:rsidRDefault="00EF5893" w:rsidP="00EF5893">
      <w:pPr>
        <w:jc w:val="both"/>
      </w:pPr>
    </w:p>
    <w:p w:rsidR="00EF5893" w:rsidRPr="00D4031A" w:rsidRDefault="00EF5893" w:rsidP="00EF5893">
      <w:pPr>
        <w:jc w:val="both"/>
      </w:pPr>
      <w:r w:rsidRPr="00D4031A">
        <w:rPr>
          <w:i/>
        </w:rPr>
        <w:t>Арендатор_____________________</w:t>
      </w:r>
      <w:r w:rsidRPr="00D4031A">
        <w:t>_______________________________________________</w:t>
      </w:r>
    </w:p>
    <w:p w:rsidR="00EF5893" w:rsidRPr="00D4031A" w:rsidRDefault="00EF5893" w:rsidP="00EF5893">
      <w:pPr>
        <w:jc w:val="center"/>
      </w:pPr>
      <w:r w:rsidRPr="00D4031A">
        <w:t>(</w:t>
      </w:r>
      <w:r w:rsidRPr="00D4031A">
        <w:rPr>
          <w:vertAlign w:val="superscript"/>
        </w:rPr>
        <w:t>наименование предприятия, организации, учреждения,  юрид. адрес или фамилия, имя, отчество гражданина,</w:t>
      </w:r>
      <w:r w:rsidRPr="00D4031A">
        <w:t>)</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center"/>
        <w:rPr>
          <w:vertAlign w:val="superscript"/>
        </w:rPr>
      </w:pPr>
      <w:r w:rsidRPr="00D4031A">
        <w:rPr>
          <w:vertAlign w:val="superscript"/>
        </w:rPr>
        <w:t>его паспортные данные: серия, №, дата выдачи, кем выдан и место  жительства)</w:t>
      </w:r>
    </w:p>
    <w:p w:rsidR="00EF5893" w:rsidRPr="00D4031A" w:rsidRDefault="00EF5893" w:rsidP="00EF5893">
      <w:pPr>
        <w:jc w:val="both"/>
      </w:pPr>
      <w:r>
        <w:rPr>
          <w:noProof/>
        </w:rPr>
        <mc:AlternateContent>
          <mc:Choice Requires="wps">
            <w:drawing>
              <wp:anchor distT="0" distB="0" distL="114300" distR="114300" simplePos="0" relativeHeight="251710464"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65" w:rsidRPr="000B394D" w:rsidRDefault="00C44965" w:rsidP="00EF5893">
                            <w:pPr>
                              <w:rPr>
                                <w:b/>
                                <w:i/>
                              </w:rPr>
                            </w:pPr>
                            <w:bookmarkStart w:id="26" w:name="Bookmark28"/>
                            <w:r>
                              <w:rPr>
                                <w:b/>
                                <w:i/>
                              </w:rPr>
                              <w:t xml:space="preserve"> </w:t>
                            </w:r>
                            <w:bookmarkEnd w:id="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305.1pt;margin-top:10.85pt;width:194.25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C44965" w:rsidRPr="000B394D" w:rsidRDefault="00C44965" w:rsidP="00EF5893">
                      <w:pPr>
                        <w:rPr>
                          <w:b/>
                          <w:i/>
                        </w:rPr>
                      </w:pPr>
                      <w:bookmarkStart w:id="27" w:name="Bookmark28"/>
                      <w:r>
                        <w:rPr>
                          <w:b/>
                          <w:i/>
                        </w:rPr>
                        <w:t xml:space="preserve"> </w:t>
                      </w:r>
                      <w:bookmarkEnd w:id="27"/>
                    </w:p>
                  </w:txbxContent>
                </v:textbox>
                <w10:anchorlock/>
              </v:shape>
            </w:pict>
          </mc:Fallback>
        </mc:AlternateContent>
      </w:r>
      <w:r>
        <w:rPr>
          <w:noProof/>
        </w:rPr>
        <mc:AlternateContent>
          <mc:Choice Requires="wps">
            <w:drawing>
              <wp:anchor distT="0" distB="0" distL="114300" distR="114300" simplePos="0" relativeHeight="251709440"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65" w:rsidRPr="000B394D" w:rsidRDefault="00C44965" w:rsidP="00EF5893">
                            <w:pPr>
                              <w:rPr>
                                <w:b/>
                                <w:i/>
                              </w:rPr>
                            </w:pPr>
                            <w:bookmarkStart w:id="28" w:name="Bookmark27"/>
                            <w:r>
                              <w:rPr>
                                <w:b/>
                                <w:i/>
                              </w:rPr>
                              <w:t xml:space="preserve"> </w:t>
                            </w:r>
                            <w:bookmarkEnd w:id="2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9" type="#_x0000_t202" style="position:absolute;left:0;text-align:left;margin-left:32.85pt;margin-top:10.35pt;width:216.6pt;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C44965" w:rsidRPr="000B394D" w:rsidRDefault="00C44965" w:rsidP="00EF5893">
                      <w:pPr>
                        <w:rPr>
                          <w:b/>
                          <w:i/>
                        </w:rPr>
                      </w:pPr>
                      <w:bookmarkStart w:id="29" w:name="Bookmark27"/>
                      <w:r>
                        <w:rPr>
                          <w:b/>
                          <w:i/>
                        </w:rPr>
                        <w:t xml:space="preserve"> </w:t>
                      </w:r>
                      <w:bookmarkEnd w:id="29"/>
                    </w:p>
                  </w:txbxContent>
                </v:textbox>
                <w10:anchorlock/>
              </v:shape>
            </w:pict>
          </mc:Fallback>
        </mc:AlternateContent>
      </w:r>
    </w:p>
    <w:p w:rsidR="00EF5893" w:rsidRPr="00D4031A" w:rsidRDefault="00EF5893" w:rsidP="00EF5893">
      <w:pPr>
        <w:jc w:val="both"/>
      </w:pPr>
      <w:r w:rsidRPr="00D4031A">
        <w:t>Р/с №_____________________________________кор.счет_______________________________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11488"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65" w:rsidRPr="000B394D" w:rsidRDefault="00C44965" w:rsidP="00EF5893">
                            <w:pPr>
                              <w:rPr>
                                <w:b/>
                                <w:i/>
                              </w:rPr>
                            </w:pPr>
                            <w:bookmarkStart w:id="30" w:name="Bookmark29"/>
                            <w:r>
                              <w:rPr>
                                <w:b/>
                                <w:i/>
                              </w:rPr>
                              <w:t xml:space="preserve"> </w:t>
                            </w:r>
                            <w:bookmarkEnd w:id="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0" type="#_x0000_t202" style="position:absolute;left:0;text-align:left;margin-left:32.85pt;margin-top:10.55pt;width:185.25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l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DpNejl1AIAAMgFAAAOAAAAAAAAAAAAAAAAAC4CAABkcnMvZTJv&#10;RG9jLnhtbFBLAQItABQABgAIAAAAIQA3gJ4H3QAAAAgBAAAPAAAAAAAAAAAAAAAAAC4FAABkcnMv&#10;ZG93bnJldi54bWxQSwUGAAAAAAQABADzAAAAOAYAAAAA&#10;" filled="f" stroked="f">
                <v:textbox>
                  <w:txbxContent>
                    <w:p w:rsidR="00C44965" w:rsidRPr="000B394D" w:rsidRDefault="00C44965" w:rsidP="00EF5893">
                      <w:pPr>
                        <w:rPr>
                          <w:b/>
                          <w:i/>
                        </w:rPr>
                      </w:pPr>
                      <w:bookmarkStart w:id="31" w:name="Bookmark29"/>
                      <w:r>
                        <w:rPr>
                          <w:b/>
                          <w:i/>
                        </w:rPr>
                        <w:t xml:space="preserve"> </w:t>
                      </w:r>
                      <w:bookmarkEnd w:id="31"/>
                    </w:p>
                  </w:txbxContent>
                </v:textbox>
                <w10:anchorlock/>
              </v:shape>
            </w:pict>
          </mc:Fallback>
        </mc:AlternateContent>
      </w: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12512"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65" w:rsidRPr="000B394D" w:rsidRDefault="00C44965" w:rsidP="00EF5893">
                            <w:pPr>
                              <w:rPr>
                                <w:b/>
                                <w:i/>
                                <w:lang w:val="en-US"/>
                              </w:rPr>
                            </w:pPr>
                            <w:bookmarkStart w:id="32" w:name="Bookmark38"/>
                            <w:r>
                              <w:rPr>
                                <w:b/>
                                <w:i/>
                                <w:lang w:val="en-US"/>
                              </w:rPr>
                              <w:t xml:space="preserve"> </w:t>
                            </w:r>
                            <w:bookmarkEnd w:id="3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31" type="#_x0000_t202" style="position:absolute;left:0;text-align:left;margin-left:37.7pt;margin-top:10.75pt;width:188.15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0e1A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D9yc0e1AIAAMgFAAAOAAAAAAAAAAAAAAAAAC4CAABkcnMvZTJv&#10;RG9jLnhtbFBLAQItABQABgAIAAAAIQAdY73B3QAAAAgBAAAPAAAAAAAAAAAAAAAAAC4FAABkcnMv&#10;ZG93bnJldi54bWxQSwUGAAAAAAQABADzAAAAOAYAAAAA&#10;" filled="f" stroked="f">
                <v:textbox>
                  <w:txbxContent>
                    <w:p w:rsidR="00C44965" w:rsidRPr="000B394D" w:rsidRDefault="00C44965" w:rsidP="00EF5893">
                      <w:pPr>
                        <w:rPr>
                          <w:b/>
                          <w:i/>
                          <w:lang w:val="en-US"/>
                        </w:rPr>
                      </w:pPr>
                      <w:bookmarkStart w:id="33" w:name="Bookmark38"/>
                      <w:r>
                        <w:rPr>
                          <w:b/>
                          <w:i/>
                          <w:lang w:val="en-US"/>
                        </w:rPr>
                        <w:t xml:space="preserve"> </w:t>
                      </w:r>
                      <w:bookmarkEnd w:id="33"/>
                    </w:p>
                  </w:txbxContent>
                </v:textbox>
                <w10:anchorlock/>
              </v:shape>
            </w:pict>
          </mc:Fallback>
        </mc:AlternateContent>
      </w:r>
      <w:r>
        <w:rPr>
          <w:noProof/>
        </w:rPr>
        <mc:AlternateContent>
          <mc:Choice Requires="wps">
            <w:drawing>
              <wp:anchor distT="0" distB="0" distL="114300" distR="114300" simplePos="0" relativeHeight="251713536"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965" w:rsidRPr="000B394D" w:rsidRDefault="00C44965" w:rsidP="00EF5893">
                            <w:pPr>
                              <w:rPr>
                                <w:b/>
                                <w:i/>
                                <w:lang w:val="en-US"/>
                              </w:rPr>
                            </w:pPr>
                            <w:bookmarkStart w:id="34" w:name="Bookmark39"/>
                            <w:r>
                              <w:rPr>
                                <w:b/>
                                <w:i/>
                                <w:lang w:val="en-US"/>
                              </w:rPr>
                              <w:t xml:space="preserve"> </w:t>
                            </w:r>
                            <w:bookmarkEnd w:id="3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32" type="#_x0000_t202" style="position:absolute;left:0;text-align:left;margin-left:275.45pt;margin-top:11.35pt;width:223.9pt;height:1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kv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qg8ZL9ICAADIBQAADgAAAAAAAAAAAAAAAAAuAgAAZHJzL2Uyb0Rv&#10;Yy54bWxQSwECLQAUAAYACAAAACEAM4bW7t0AAAAJAQAADwAAAAAAAAAAAAAAAAAsBQAAZHJzL2Rv&#10;d25yZXYueG1sUEsFBgAAAAAEAAQA8wAAADYGAAAAAA==&#10;" filled="f" stroked="f">
                <v:textbox>
                  <w:txbxContent>
                    <w:p w:rsidR="00C44965" w:rsidRPr="000B394D" w:rsidRDefault="00C44965" w:rsidP="00EF5893">
                      <w:pPr>
                        <w:rPr>
                          <w:b/>
                          <w:i/>
                          <w:lang w:val="en-US"/>
                        </w:rPr>
                      </w:pPr>
                      <w:bookmarkStart w:id="35" w:name="Bookmark39"/>
                      <w:r>
                        <w:rPr>
                          <w:b/>
                          <w:i/>
                          <w:lang w:val="en-US"/>
                        </w:rPr>
                        <w:t xml:space="preserve"> </w:t>
                      </w:r>
                      <w:bookmarkEnd w:id="35"/>
                    </w:p>
                  </w:txbxContent>
                </v:textbox>
                <w10:anchorlock/>
              </v:shape>
            </w:pict>
          </mc:Fallback>
        </mc:AlternateContent>
      </w:r>
    </w:p>
    <w:p w:rsidR="00EF5893" w:rsidRPr="00D4031A" w:rsidRDefault="00EF5893" w:rsidP="00EF5893">
      <w:pPr>
        <w:jc w:val="both"/>
      </w:pPr>
      <w:r w:rsidRPr="00D4031A">
        <w:t>ОКПО_________________________________ОКАТО________________________________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Арендатора</w:t>
      </w:r>
      <w:r w:rsidRPr="00D4031A">
        <w:rPr>
          <w:vertAlign w:val="superscript"/>
        </w:rPr>
        <w:t xml:space="preserve"> либо  его   представителя)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rPr>
          <w:lang w:eastAsia="en-US"/>
        </w:rPr>
      </w:pPr>
    </w:p>
    <w:tbl>
      <w:tblPr>
        <w:tblW w:w="5245" w:type="dxa"/>
        <w:tblInd w:w="4928" w:type="dxa"/>
        <w:tblLook w:val="04A0" w:firstRow="1" w:lastRow="0" w:firstColumn="1" w:lastColumn="0" w:noHBand="0" w:noVBand="1"/>
      </w:tblPr>
      <w:tblGrid>
        <w:gridCol w:w="5245"/>
      </w:tblGrid>
      <w:tr w:rsidR="00EF5893" w:rsidRPr="00D4031A" w:rsidTr="000B1A40">
        <w:trPr>
          <w:trHeight w:val="738"/>
        </w:trPr>
        <w:tc>
          <w:tcPr>
            <w:tcW w:w="5245" w:type="dxa"/>
            <w:shd w:val="clear" w:color="auto" w:fill="auto"/>
          </w:tcPr>
          <w:p w:rsidR="00EF5893" w:rsidRPr="00D4031A" w:rsidRDefault="00EF5893" w:rsidP="000B1A40">
            <w:pPr>
              <w:widowControl w:val="0"/>
              <w:suppressAutoHyphens/>
              <w:ind w:right="709"/>
              <w:jc w:val="right"/>
            </w:pPr>
            <w:r w:rsidRPr="00D4031A">
              <w:t xml:space="preserve">Приложение № 1 к  </w:t>
            </w:r>
            <w:bookmarkStart w:id="36" w:name="Bookmark125"/>
            <w:r w:rsidRPr="00D4031A">
              <w:t>договору аренды земельного участка</w:t>
            </w:r>
            <w:bookmarkEnd w:id="36"/>
          </w:p>
          <w:p w:rsidR="00EF5893" w:rsidRPr="00D4031A" w:rsidRDefault="00EF5893" w:rsidP="000B1A40">
            <w:pPr>
              <w:widowControl w:val="0"/>
              <w:suppressAutoHyphens/>
              <w:ind w:right="709"/>
              <w:jc w:val="right"/>
              <w:rPr>
                <w:lang w:val="en-US" w:eastAsia="en-US"/>
              </w:rPr>
            </w:pPr>
            <w:r w:rsidRPr="00D4031A">
              <w:t xml:space="preserve">№  _______  от  </w:t>
            </w:r>
            <w:bookmarkStart w:id="37" w:name="Bookmark49"/>
            <w:r w:rsidRPr="00D4031A">
              <w:t>_________20_____.</w:t>
            </w:r>
            <w:bookmarkEnd w:id="37"/>
          </w:p>
        </w:tc>
      </w:tr>
    </w:tbl>
    <w:p w:rsidR="00EF5893" w:rsidRPr="00D4031A" w:rsidRDefault="00EF5893" w:rsidP="00EF5893">
      <w:pPr>
        <w:widowControl w:val="0"/>
        <w:suppressAutoHyphens/>
        <w:ind w:firstLine="567"/>
        <w:jc w:val="right"/>
        <w:rPr>
          <w:lang w:eastAsia="en-US"/>
        </w:rPr>
      </w:pPr>
    </w:p>
    <w:p w:rsidR="00EF5893" w:rsidRPr="00D4031A" w:rsidRDefault="00EF5893" w:rsidP="00EF5893">
      <w:pPr>
        <w:ind w:left="1416" w:firstLine="708"/>
        <w:jc w:val="right"/>
        <w:rPr>
          <w:b/>
          <w:lang w:val="en-US" w:eastAsia="en-US"/>
        </w:rPr>
      </w:pPr>
    </w:p>
    <w:p w:rsidR="00EF5893" w:rsidRPr="00D4031A" w:rsidRDefault="00EF5893" w:rsidP="00EF5893">
      <w:pPr>
        <w:widowControl w:val="0"/>
        <w:suppressAutoHyphens/>
        <w:jc w:val="center"/>
        <w:rPr>
          <w:b/>
          <w:lang w:eastAsia="en-US"/>
        </w:rPr>
      </w:pPr>
    </w:p>
    <w:p w:rsidR="00EF5893" w:rsidRPr="00D4031A" w:rsidRDefault="00EF5893" w:rsidP="00EF5893">
      <w:pPr>
        <w:widowControl w:val="0"/>
        <w:suppressAutoHyphens/>
        <w:jc w:val="center"/>
        <w:rPr>
          <w:b/>
          <w:lang w:eastAsia="en-US"/>
        </w:rPr>
      </w:pPr>
      <w:r w:rsidRPr="00D4031A">
        <w:rPr>
          <w:b/>
          <w:lang w:eastAsia="en-US"/>
        </w:rPr>
        <w:t>АКТ ПРИЕМА-ПЕРЕДАЧИ</w:t>
      </w:r>
    </w:p>
    <w:p w:rsidR="00EF5893" w:rsidRPr="00D4031A" w:rsidRDefault="00EF5893" w:rsidP="00EF5893">
      <w:pPr>
        <w:widowControl w:val="0"/>
        <w:suppressAutoHyphens/>
        <w:spacing w:before="120" w:after="120"/>
        <w:jc w:val="center"/>
        <w:rPr>
          <w:b/>
          <w:lang w:eastAsia="en-US"/>
        </w:rPr>
      </w:pPr>
      <w:r w:rsidRPr="00D4031A">
        <w:rPr>
          <w:b/>
          <w:lang w:eastAsia="en-US"/>
        </w:rPr>
        <w:t>земельного участка</w:t>
      </w:r>
    </w:p>
    <w:p w:rsidR="00EF5893" w:rsidRPr="00D4031A" w:rsidRDefault="00EF5893" w:rsidP="00EF5893">
      <w:pPr>
        <w:widowControl w:val="0"/>
        <w:suppressAutoHyphens/>
        <w:ind w:left="360" w:right="12" w:firstLine="567"/>
        <w:jc w:val="center"/>
        <w:rPr>
          <w:lang w:eastAsia="en-US"/>
        </w:rPr>
      </w:pPr>
    </w:p>
    <w:tbl>
      <w:tblPr>
        <w:tblW w:w="0" w:type="auto"/>
        <w:tblInd w:w="360" w:type="dxa"/>
        <w:tblLook w:val="04A0" w:firstRow="1" w:lastRow="0" w:firstColumn="1" w:lastColumn="0" w:noHBand="0" w:noVBand="1"/>
      </w:tblPr>
      <w:tblGrid>
        <w:gridCol w:w="4632"/>
        <w:gridCol w:w="4647"/>
      </w:tblGrid>
      <w:tr w:rsidR="00EF5893" w:rsidRPr="00D4031A" w:rsidTr="000B1A40">
        <w:tc>
          <w:tcPr>
            <w:tcW w:w="4926" w:type="dxa"/>
            <w:hideMark/>
          </w:tcPr>
          <w:p w:rsidR="00EF5893" w:rsidRPr="00D5015D" w:rsidRDefault="00EF5893" w:rsidP="000B1A40">
            <w:pPr>
              <w:widowControl w:val="0"/>
              <w:suppressAutoHyphens/>
              <w:ind w:right="12"/>
              <w:jc w:val="both"/>
              <w:rPr>
                <w:i/>
                <w:lang w:eastAsia="en-US"/>
              </w:rPr>
            </w:pPr>
            <w:r>
              <w:rPr>
                <w:i/>
                <w:lang w:eastAsia="en-US"/>
              </w:rPr>
              <w:t>дата</w:t>
            </w:r>
          </w:p>
        </w:tc>
        <w:tc>
          <w:tcPr>
            <w:tcW w:w="4927" w:type="dxa"/>
            <w:hideMark/>
          </w:tcPr>
          <w:p w:rsidR="00EF5893" w:rsidRPr="00D4031A" w:rsidRDefault="00EF5893" w:rsidP="000B1A40">
            <w:pPr>
              <w:widowControl w:val="0"/>
              <w:suppressAutoHyphens/>
              <w:ind w:right="12" w:firstLine="567"/>
              <w:jc w:val="right"/>
              <w:rPr>
                <w:lang w:eastAsia="en-US"/>
              </w:rPr>
            </w:pPr>
            <w:r w:rsidRPr="00D4031A">
              <w:rPr>
                <w:lang w:eastAsia="en-US"/>
              </w:rPr>
              <w:t>г. Якутск</w:t>
            </w:r>
          </w:p>
        </w:tc>
      </w:tr>
    </w:tbl>
    <w:p w:rsidR="00EF5893" w:rsidRPr="00D4031A" w:rsidRDefault="00EF5893" w:rsidP="00EF5893">
      <w:pPr>
        <w:widowControl w:val="0"/>
        <w:suppressAutoHyphens/>
        <w:ind w:left="360" w:right="12" w:firstLine="567"/>
        <w:jc w:val="center"/>
        <w:rPr>
          <w:lang w:eastAsia="en-US"/>
        </w:rPr>
      </w:pPr>
    </w:p>
    <w:p w:rsidR="00EF5893" w:rsidRPr="00D4031A" w:rsidRDefault="00EF5893" w:rsidP="00EF5893">
      <w:pPr>
        <w:widowControl w:val="0"/>
        <w:suppressAutoHyphens/>
        <w:ind w:firstLine="567"/>
        <w:jc w:val="both"/>
        <w:rPr>
          <w:i/>
          <w:lang w:eastAsia="en-US"/>
        </w:rPr>
      </w:pPr>
      <w:bookmarkStart w:id="38" w:name="Bookmark42"/>
      <w:r w:rsidRPr="00D4031A">
        <w:rPr>
          <w:lang w:eastAsia="en-US"/>
        </w:rPr>
        <w:t>На основании ___________ № ____ от _____20___г. Арендодатель</w:t>
      </w:r>
      <w:bookmarkEnd w:id="38"/>
      <w:r w:rsidRPr="00D4031A">
        <w:rPr>
          <w:lang w:eastAsia="en-US"/>
        </w:rPr>
        <w:t xml:space="preserve"> ____________ в лице </w:t>
      </w:r>
      <w:r w:rsidRPr="00D4031A">
        <w:rPr>
          <w:i/>
          <w:lang w:eastAsia="en-US"/>
        </w:rPr>
        <w:t xml:space="preserve"> ____________, </w:t>
      </w:r>
      <w:r w:rsidRPr="00D4031A">
        <w:rPr>
          <w:lang w:eastAsia="en-US"/>
        </w:rPr>
        <w:t xml:space="preserve">и Арендатор </w:t>
      </w:r>
      <w:r w:rsidRPr="00D4031A">
        <w:rPr>
          <w:i/>
          <w:lang w:eastAsia="en-US"/>
        </w:rPr>
        <w:t xml:space="preserve"> ____________, </w:t>
      </w:r>
      <w:r w:rsidRPr="00D4031A">
        <w:rPr>
          <w:lang w:eastAsia="en-US"/>
        </w:rPr>
        <w:t xml:space="preserve">осмотрели на местности земельный участок из земель </w:t>
      </w:r>
      <w:r w:rsidRPr="00D4031A">
        <w:rPr>
          <w:b/>
          <w:i/>
          <w:lang w:eastAsia="en-US"/>
        </w:rPr>
        <w:t xml:space="preserve"> </w:t>
      </w:r>
      <w:r w:rsidRPr="00D4031A">
        <w:rPr>
          <w:i/>
          <w:lang w:eastAsia="en-US"/>
        </w:rPr>
        <w:t>_________ (категория)</w:t>
      </w:r>
      <w:r w:rsidRPr="00D4031A">
        <w:rPr>
          <w:lang w:eastAsia="en-US"/>
        </w:rPr>
        <w:t xml:space="preserve">, под кадастровым № </w:t>
      </w:r>
      <w:r w:rsidRPr="00D4031A">
        <w:rPr>
          <w:b/>
          <w:i/>
          <w:lang w:eastAsia="en-US"/>
        </w:rPr>
        <w:t xml:space="preserve"> ___________</w:t>
      </w:r>
      <w:r w:rsidRPr="00D4031A">
        <w:rPr>
          <w:lang w:eastAsia="en-US"/>
        </w:rPr>
        <w:t xml:space="preserve">, находящийся по адресу (имеющий адресные ориентиры): </w:t>
      </w:r>
      <w:r w:rsidRPr="00D4031A">
        <w:rPr>
          <w:b/>
          <w:i/>
          <w:lang w:eastAsia="en-US"/>
        </w:rPr>
        <w:t>РС(Я),</w:t>
      </w:r>
      <w:r w:rsidRPr="00D4031A">
        <w:rPr>
          <w:lang w:eastAsia="en-US"/>
        </w:rPr>
        <w:t xml:space="preserve"> </w:t>
      </w:r>
      <w:r w:rsidRPr="00D4031A">
        <w:rPr>
          <w:b/>
          <w:i/>
          <w:lang w:eastAsia="en-US"/>
        </w:rPr>
        <w:t xml:space="preserve"> ____________</w:t>
      </w:r>
      <w:r w:rsidRPr="00D4031A">
        <w:rPr>
          <w:lang w:eastAsia="en-US"/>
        </w:rPr>
        <w:t xml:space="preserve">, используемый на момент обследования в _______________ в границах, указанных на плане участка, прилагаемом к данному акту, общей площадью </w:t>
      </w:r>
      <w:r w:rsidRPr="00D4031A">
        <w:rPr>
          <w:b/>
          <w:i/>
          <w:lang w:eastAsia="en-US"/>
        </w:rPr>
        <w:t xml:space="preserve"> _____</w:t>
      </w:r>
      <w:r w:rsidRPr="00D4031A">
        <w:rPr>
          <w:lang w:eastAsia="en-US"/>
        </w:rPr>
        <w:t xml:space="preserve"> кв. м. (далее </w:t>
      </w:r>
      <w:r w:rsidRPr="00D4031A">
        <w:rPr>
          <w:b/>
          <w:lang w:eastAsia="en-US"/>
        </w:rPr>
        <w:t>Участок</w:t>
      </w:r>
      <w:r w:rsidRPr="00D4031A">
        <w:rPr>
          <w:lang w:eastAsia="en-US"/>
        </w:rPr>
        <w:t>).</w:t>
      </w:r>
    </w:p>
    <w:p w:rsidR="00EF5893" w:rsidRPr="00D4031A" w:rsidRDefault="00EF5893" w:rsidP="00EF5893">
      <w:pPr>
        <w:widowControl w:val="0"/>
        <w:suppressAutoHyphens/>
        <w:ind w:firstLine="567"/>
        <w:jc w:val="both"/>
        <w:rPr>
          <w:b/>
          <w:i/>
          <w:lang w:eastAsia="en-US"/>
        </w:rPr>
      </w:pPr>
      <w:r w:rsidRPr="00D4031A">
        <w:rPr>
          <w:lang w:eastAsia="en-US"/>
        </w:rPr>
        <w:t xml:space="preserve">По результатам осмотра </w:t>
      </w:r>
      <w:r w:rsidRPr="00D4031A">
        <w:rPr>
          <w:b/>
          <w:lang w:eastAsia="en-US"/>
        </w:rPr>
        <w:t>Участок</w:t>
      </w:r>
      <w:r w:rsidRPr="00D4031A">
        <w:rPr>
          <w:lang w:eastAsia="en-US"/>
        </w:rPr>
        <w:t xml:space="preserve"> признан пригодным для использования в целях </w:t>
      </w:r>
      <w:r w:rsidRPr="00D4031A">
        <w:rPr>
          <w:b/>
          <w:i/>
          <w:lang w:eastAsia="en-US"/>
        </w:rPr>
        <w:t xml:space="preserve"> ________________________________.</w:t>
      </w: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сдал представитель  ____________________________:</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629"/>
        <w:gridCol w:w="141"/>
        <w:gridCol w:w="562"/>
        <w:gridCol w:w="2380"/>
        <w:gridCol w:w="656"/>
        <w:gridCol w:w="2987"/>
      </w:tblGrid>
      <w:tr w:rsidR="00EF5893" w:rsidRPr="00D4031A" w:rsidTr="000B1A40">
        <w:tc>
          <w:tcPr>
            <w:tcW w:w="2770" w:type="dxa"/>
            <w:gridSpan w:val="2"/>
            <w:tcBorders>
              <w:top w:val="nil"/>
              <w:left w:val="nil"/>
              <w:bottom w:val="single" w:sz="4" w:space="0" w:color="auto"/>
              <w:right w:val="nil"/>
            </w:tcBorders>
          </w:tcPr>
          <w:p w:rsidR="00EF5893" w:rsidRPr="00D4031A" w:rsidRDefault="00EF5893" w:rsidP="000B1A40">
            <w:pPr>
              <w:widowControl w:val="0"/>
              <w:suppressAutoHyphens/>
              <w:jc w:val="center"/>
              <w:rPr>
                <w:b/>
                <w:i/>
                <w:lang w:val="en-US" w:eastAsia="en-US"/>
              </w:rPr>
            </w:pPr>
          </w:p>
        </w:tc>
        <w:tc>
          <w:tcPr>
            <w:tcW w:w="562" w:type="dxa"/>
          </w:tcPr>
          <w:p w:rsidR="00EF5893" w:rsidRPr="00D4031A" w:rsidRDefault="00EF5893" w:rsidP="000B1A40">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0B1A40">
            <w:pPr>
              <w:widowControl w:val="0"/>
              <w:suppressAutoHyphens/>
              <w:jc w:val="center"/>
              <w:rPr>
                <w:lang w:val="en-US" w:eastAsia="en-US"/>
              </w:rPr>
            </w:pPr>
          </w:p>
        </w:tc>
        <w:tc>
          <w:tcPr>
            <w:tcW w:w="656" w:type="dxa"/>
          </w:tcPr>
          <w:p w:rsidR="00EF5893" w:rsidRPr="00D4031A" w:rsidRDefault="00EF5893" w:rsidP="000B1A40">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0B1A40">
            <w:pPr>
              <w:widowControl w:val="0"/>
              <w:suppressAutoHyphens/>
              <w:jc w:val="center"/>
              <w:rPr>
                <w:b/>
                <w:i/>
                <w:lang w:val="en-US" w:eastAsia="en-US"/>
              </w:rPr>
            </w:pPr>
          </w:p>
        </w:tc>
      </w:tr>
      <w:tr w:rsidR="00EF5893" w:rsidRPr="00D4031A" w:rsidTr="000B1A40">
        <w:tc>
          <w:tcPr>
            <w:tcW w:w="2629"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(должность)</w:t>
            </w:r>
          </w:p>
        </w:tc>
        <w:tc>
          <w:tcPr>
            <w:tcW w:w="703" w:type="dxa"/>
            <w:gridSpan w:val="2"/>
          </w:tcPr>
          <w:p w:rsidR="00EF5893" w:rsidRPr="00D4031A" w:rsidRDefault="00EF5893" w:rsidP="000B1A40">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0B1A40">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0B1A40">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bookmarkStart w:id="39" w:name="Bookmark74"/>
      <w:r w:rsidRPr="00D4031A">
        <w:rPr>
          <w:lang w:val="en-US" w:eastAsia="en-US"/>
        </w:rPr>
        <w:t>_____________20___г.</w:t>
      </w:r>
      <w:bookmarkEnd w:id="39"/>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w:t>
      </w:r>
      <w:r w:rsidRPr="00D4031A">
        <w:rPr>
          <w:lang w:val="en-US" w:eastAsia="en-US"/>
        </w:rPr>
        <w:t xml:space="preserve"> </w:t>
      </w:r>
      <w:bookmarkStart w:id="40" w:name="Bookmark75"/>
      <w:r w:rsidRPr="00D4031A">
        <w:rPr>
          <w:lang w:val="en-US" w:eastAsia="en-US"/>
        </w:rPr>
        <w:t>принял</w:t>
      </w:r>
      <w:bookmarkEnd w:id="40"/>
      <w:r w:rsidRPr="00D4031A">
        <w:rPr>
          <w:lang w:val="en-US" w:eastAsia="en-US"/>
        </w:rPr>
        <w:t xml:space="preserve"> </w:t>
      </w:r>
      <w:r w:rsidRPr="00D4031A">
        <w:rPr>
          <w:b/>
          <w:lang w:val="en-US" w:eastAsia="en-US"/>
        </w:rPr>
        <w:t xml:space="preserve"> </w:t>
      </w:r>
      <w:bookmarkStart w:id="41" w:name="Bookmark133"/>
      <w:r w:rsidRPr="00D4031A">
        <w:rPr>
          <w:b/>
          <w:lang w:val="en-US" w:eastAsia="en-US"/>
        </w:rPr>
        <w:t>Арендатор</w:t>
      </w:r>
      <w:bookmarkEnd w:id="41"/>
      <w:r w:rsidRPr="00D4031A">
        <w:rPr>
          <w:lang w:eastAsia="en-US"/>
        </w:rPr>
        <w:t xml:space="preserve">: </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769"/>
        <w:gridCol w:w="563"/>
        <w:gridCol w:w="2380"/>
        <w:gridCol w:w="656"/>
        <w:gridCol w:w="2987"/>
      </w:tblGrid>
      <w:tr w:rsidR="00EF5893" w:rsidRPr="00D4031A" w:rsidTr="000B1A40">
        <w:tc>
          <w:tcPr>
            <w:tcW w:w="2769" w:type="dxa"/>
            <w:tcBorders>
              <w:top w:val="nil"/>
              <w:left w:val="nil"/>
              <w:bottom w:val="single" w:sz="4" w:space="0" w:color="auto"/>
              <w:right w:val="nil"/>
            </w:tcBorders>
          </w:tcPr>
          <w:p w:rsidR="00EF5893" w:rsidRPr="00D4031A" w:rsidRDefault="00EF5893" w:rsidP="000B1A40">
            <w:pPr>
              <w:widowControl w:val="0"/>
              <w:suppressAutoHyphens/>
              <w:jc w:val="center"/>
              <w:rPr>
                <w:b/>
                <w:i/>
                <w:lang w:val="en-US" w:eastAsia="en-US"/>
              </w:rPr>
            </w:pPr>
          </w:p>
        </w:tc>
        <w:tc>
          <w:tcPr>
            <w:tcW w:w="563" w:type="dxa"/>
          </w:tcPr>
          <w:p w:rsidR="00EF5893" w:rsidRPr="00D4031A" w:rsidRDefault="00EF5893" w:rsidP="000B1A40">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0B1A40">
            <w:pPr>
              <w:widowControl w:val="0"/>
              <w:suppressAutoHyphens/>
              <w:jc w:val="center"/>
              <w:rPr>
                <w:lang w:val="en-US" w:eastAsia="en-US"/>
              </w:rPr>
            </w:pPr>
          </w:p>
        </w:tc>
        <w:tc>
          <w:tcPr>
            <w:tcW w:w="656" w:type="dxa"/>
          </w:tcPr>
          <w:p w:rsidR="00EF5893" w:rsidRPr="00D4031A" w:rsidRDefault="00EF5893" w:rsidP="000B1A40">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0B1A40">
            <w:pPr>
              <w:widowControl w:val="0"/>
              <w:suppressAutoHyphens/>
              <w:jc w:val="center"/>
              <w:rPr>
                <w:b/>
                <w:i/>
                <w:lang w:val="en-US" w:eastAsia="en-US"/>
              </w:rPr>
            </w:pPr>
          </w:p>
        </w:tc>
      </w:tr>
      <w:tr w:rsidR="00EF5893" w:rsidRPr="00D4031A" w:rsidTr="000B1A40">
        <w:tc>
          <w:tcPr>
            <w:tcW w:w="2769"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(должность)</w:t>
            </w:r>
          </w:p>
        </w:tc>
        <w:tc>
          <w:tcPr>
            <w:tcW w:w="563" w:type="dxa"/>
          </w:tcPr>
          <w:p w:rsidR="00EF5893" w:rsidRPr="00D4031A" w:rsidRDefault="00EF5893" w:rsidP="000B1A40">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0B1A40">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0B1A40">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0B1A40">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jc w:val="both"/>
        <w:rPr>
          <w:lang w:eastAsia="en-US"/>
        </w:rPr>
      </w:pPr>
      <w:r w:rsidRPr="00D4031A">
        <w:rPr>
          <w:lang w:eastAsia="en-US"/>
        </w:rPr>
        <w:lastRenderedPageBreak/>
        <w:t>___________20__г.</w:t>
      </w:r>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Примечания:</w:t>
      </w:r>
    </w:p>
    <w:p w:rsidR="00EF5893" w:rsidRPr="00D4031A" w:rsidRDefault="00EF5893" w:rsidP="00EF5893">
      <w:pPr>
        <w:widowControl w:val="0"/>
        <w:suppressAutoHyphens/>
        <w:ind w:firstLine="567"/>
        <w:jc w:val="both"/>
        <w:rPr>
          <w:lang w:eastAsia="en-US"/>
        </w:rPr>
      </w:pPr>
      <w:r w:rsidRPr="00D4031A">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2. Ответственность за состояние Участка ложится на Арендатора.</w:t>
      </w:r>
    </w:p>
    <w:p w:rsidR="00EF5893" w:rsidRPr="00D4031A" w:rsidRDefault="00EF5893" w:rsidP="00EF5893">
      <w:pPr>
        <w:widowControl w:val="0"/>
        <w:suppressAutoHyphens/>
        <w:ind w:firstLine="4678"/>
      </w:pPr>
      <w:r w:rsidRPr="00D4031A">
        <w:br w:type="page"/>
      </w:r>
    </w:p>
    <w:tbl>
      <w:tblPr>
        <w:tblW w:w="5244" w:type="dxa"/>
        <w:tblInd w:w="5070" w:type="dxa"/>
        <w:tblLook w:val="04A0" w:firstRow="1" w:lastRow="0" w:firstColumn="1" w:lastColumn="0" w:noHBand="0" w:noVBand="1"/>
      </w:tblPr>
      <w:tblGrid>
        <w:gridCol w:w="5244"/>
      </w:tblGrid>
      <w:tr w:rsidR="00EF5893" w:rsidRPr="00D4031A" w:rsidTr="000B1A40">
        <w:tc>
          <w:tcPr>
            <w:tcW w:w="5244" w:type="dxa"/>
            <w:shd w:val="clear" w:color="auto" w:fill="auto"/>
          </w:tcPr>
          <w:p w:rsidR="00EF5893" w:rsidRPr="00D4031A" w:rsidRDefault="00EF5893" w:rsidP="000B1A40">
            <w:pPr>
              <w:widowControl w:val="0"/>
              <w:suppressAutoHyphens/>
              <w:ind w:right="708"/>
              <w:jc w:val="right"/>
              <w:rPr>
                <w:lang w:eastAsia="en-US"/>
              </w:rPr>
            </w:pPr>
            <w:r w:rsidRPr="00D4031A">
              <w:rPr>
                <w:lang w:eastAsia="en-US"/>
              </w:rPr>
              <w:lastRenderedPageBreak/>
              <w:t>Приложение № 2 к договору аренды земельного участка</w:t>
            </w:r>
          </w:p>
          <w:p w:rsidR="00EF5893" w:rsidRPr="00D4031A" w:rsidRDefault="00EF5893" w:rsidP="000B1A40">
            <w:pPr>
              <w:widowControl w:val="0"/>
              <w:suppressAutoHyphens/>
              <w:ind w:right="708"/>
              <w:jc w:val="right"/>
              <w:rPr>
                <w:lang w:val="en-US"/>
              </w:rPr>
            </w:pPr>
            <w:r w:rsidRPr="00D4031A">
              <w:rPr>
                <w:lang w:eastAsia="en-US"/>
              </w:rPr>
              <w:t>№</w:t>
            </w:r>
            <w:bookmarkStart w:id="42" w:name="Bookmark84"/>
            <w:r w:rsidRPr="00D4031A">
              <w:rPr>
                <w:lang w:eastAsia="en-US"/>
              </w:rPr>
              <w:t xml:space="preserve">  _______  от  _________20_____г.</w:t>
            </w:r>
            <w:bookmarkEnd w:id="42"/>
          </w:p>
        </w:tc>
      </w:tr>
    </w:tbl>
    <w:p w:rsidR="00EF5893" w:rsidRPr="00D4031A" w:rsidRDefault="00EF5893" w:rsidP="00EF5893">
      <w:pPr>
        <w:widowControl w:val="0"/>
        <w:suppressAutoHyphens/>
        <w:ind w:firstLine="4678"/>
      </w:pPr>
    </w:p>
    <w:p w:rsidR="00EF5893" w:rsidRPr="00D4031A" w:rsidRDefault="00EF5893" w:rsidP="00EF5893">
      <w:pPr>
        <w:widowControl w:val="0"/>
        <w:suppressAutoHyphens/>
        <w:ind w:firstLine="4678"/>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jc w:val="center"/>
        <w:rPr>
          <w:b/>
          <w:lang w:eastAsia="en-US"/>
        </w:rPr>
      </w:pPr>
      <w:r w:rsidRPr="00D4031A">
        <w:rPr>
          <w:b/>
          <w:lang w:eastAsia="en-US"/>
        </w:rPr>
        <w:t>ОБРЕМЕНЕНИЕ ПРАВАМИ ТРЕТЬИХ ЛИЦ</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 xml:space="preserve">Арендатор </w:t>
      </w:r>
      <w:r w:rsidRPr="00D4031A">
        <w:rPr>
          <w:b/>
          <w:i/>
          <w:lang w:eastAsia="en-US"/>
        </w:rPr>
        <w:t xml:space="preserve"> __________________  </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 xml:space="preserve">Адрес земельного участка </w:t>
      </w:r>
      <w:r w:rsidRPr="00D4031A">
        <w:rPr>
          <w:b/>
          <w:i/>
          <w:lang w:eastAsia="en-US"/>
        </w:rPr>
        <w:t xml:space="preserve"> РС(Я),  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Разрешенное использование</w:t>
      </w:r>
      <w:r w:rsidRPr="00D4031A">
        <w:rPr>
          <w:lang w:eastAsia="en-US"/>
        </w:rPr>
        <w:t xml:space="preserve"> </w:t>
      </w:r>
      <w:r w:rsidRPr="00D4031A">
        <w:rPr>
          <w:b/>
          <w:i/>
          <w:lang w:eastAsia="en-US"/>
        </w:rPr>
        <w:t xml:space="preserve"> ________________________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1. Зона санитарной очистки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ВНУТРИ ОТВЕДЕННОЙ ТЕРРИТОРИИ</w:t>
      </w:r>
    </w:p>
    <w:p w:rsidR="00EF5893" w:rsidRPr="00D4031A" w:rsidRDefault="00EF5893" w:rsidP="00EF5893">
      <w:pPr>
        <w:widowControl w:val="0"/>
        <w:suppressAutoHyphens/>
        <w:ind w:firstLine="567"/>
        <w:jc w:val="both"/>
        <w:rPr>
          <w:b/>
          <w:lang w:eastAsia="en-US"/>
        </w:rPr>
      </w:pPr>
      <w:r w:rsidRPr="00D4031A">
        <w:rPr>
          <w:b/>
          <w:lang w:eastAsia="en-US"/>
        </w:rPr>
        <w:t>2. Обеспечить доступ для технического обслуживания и ремонта</w:t>
      </w:r>
    </w:p>
    <w:tbl>
      <w:tblPr>
        <w:tblW w:w="9072" w:type="dxa"/>
        <w:tblInd w:w="675" w:type="dxa"/>
        <w:tblLook w:val="04A0" w:firstRow="1" w:lastRow="0" w:firstColumn="1" w:lastColumn="0" w:noHBand="0" w:noVBand="1"/>
      </w:tblPr>
      <w:tblGrid>
        <w:gridCol w:w="3583"/>
        <w:gridCol w:w="5489"/>
      </w:tblGrid>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канализации</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водопровода</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тепловых сетей</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электропередач</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газопровода</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r w:rsidR="00EF5893" w:rsidRPr="00D4031A" w:rsidTr="000B1A40">
        <w:tc>
          <w:tcPr>
            <w:tcW w:w="3583" w:type="dxa"/>
            <w:hideMark/>
          </w:tcPr>
          <w:p w:rsidR="00EF5893" w:rsidRPr="00D4031A" w:rsidRDefault="00EF5893" w:rsidP="000B1A40">
            <w:pPr>
              <w:widowControl w:val="0"/>
              <w:suppressAutoHyphens/>
              <w:jc w:val="both"/>
              <w:rPr>
                <w:lang w:eastAsia="en-US"/>
              </w:rPr>
            </w:pPr>
            <w:r w:rsidRPr="00D4031A">
              <w:rPr>
                <w:lang w:eastAsia="en-US"/>
              </w:rPr>
              <w:t>по линиям связи</w:t>
            </w:r>
          </w:p>
        </w:tc>
        <w:tc>
          <w:tcPr>
            <w:tcW w:w="5489" w:type="dxa"/>
            <w:hideMark/>
          </w:tcPr>
          <w:p w:rsidR="00EF5893" w:rsidRPr="00D4031A" w:rsidRDefault="00EF5893" w:rsidP="000B1A40">
            <w:pPr>
              <w:widowControl w:val="0"/>
              <w:suppressAutoHyphens/>
              <w:ind w:firstLine="567"/>
              <w:jc w:val="center"/>
              <w:rPr>
                <w:b/>
                <w:i/>
                <w:lang w:eastAsia="en-US"/>
              </w:rPr>
            </w:pPr>
            <w:r w:rsidRPr="00D4031A">
              <w:rPr>
                <w:b/>
                <w:i/>
                <w:lang w:eastAsia="en-US"/>
              </w:rPr>
              <w:t>---//---</w:t>
            </w:r>
          </w:p>
        </w:tc>
      </w:tr>
    </w:tbl>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EF5893" w:rsidRPr="00D4031A" w:rsidRDefault="00EF5893" w:rsidP="00EF5893">
      <w:pPr>
        <w:spacing w:after="120"/>
      </w:pPr>
    </w:p>
    <w:p w:rsidR="00EF5893" w:rsidRPr="00D4031A" w:rsidRDefault="00EF5893" w:rsidP="00EF5893">
      <w:pPr>
        <w:jc w:val="center"/>
        <w:rPr>
          <w:b/>
          <w:u w:val="single"/>
        </w:rPr>
      </w:pPr>
      <w:r w:rsidRPr="00D4031A">
        <w:rPr>
          <w:b/>
          <w:u w:val="single"/>
        </w:rPr>
        <w:t xml:space="preserve">Договор № </w:t>
      </w:r>
      <w:r w:rsidRPr="001D201C">
        <w:rPr>
          <w:rFonts w:eastAsia="Calibri"/>
          <w:b/>
          <w:bCs/>
          <w:color w:val="000000"/>
          <w:u w:val="single"/>
          <w:lang w:eastAsia="en-US"/>
        </w:rPr>
        <w:t>________</w:t>
      </w:r>
    </w:p>
    <w:p w:rsidR="00EF5893" w:rsidRPr="00D4031A" w:rsidRDefault="00EF5893" w:rsidP="00EF5893">
      <w:pPr>
        <w:tabs>
          <w:tab w:val="left" w:pos="4260"/>
        </w:tabs>
        <w:jc w:val="center"/>
        <w:rPr>
          <w:b/>
          <w:u w:val="single"/>
        </w:rPr>
      </w:pPr>
      <w:r w:rsidRPr="00D4031A">
        <w:rPr>
          <w:b/>
          <w:u w:val="single"/>
        </w:rPr>
        <w:t xml:space="preserve">купли-продажи земельного участка, государственная </w:t>
      </w:r>
    </w:p>
    <w:p w:rsidR="00EF5893" w:rsidRPr="00D4031A" w:rsidRDefault="00EF5893" w:rsidP="00EF5893">
      <w:pPr>
        <w:tabs>
          <w:tab w:val="left" w:pos="4260"/>
        </w:tabs>
        <w:jc w:val="center"/>
        <w:rPr>
          <w:b/>
          <w:u w:val="single"/>
        </w:rPr>
      </w:pPr>
      <w:r w:rsidRPr="00D4031A">
        <w:rPr>
          <w:b/>
          <w:u w:val="single"/>
        </w:rPr>
        <w:t>собственность на который не разграничена</w:t>
      </w:r>
    </w:p>
    <w:p w:rsidR="00EF5893" w:rsidRPr="00D4031A" w:rsidRDefault="00EF5893" w:rsidP="00EF5893">
      <w:pPr>
        <w:jc w:val="center"/>
        <w:rPr>
          <w:b/>
        </w:rPr>
      </w:pPr>
      <w:r w:rsidRPr="00D4031A">
        <w:rPr>
          <w:b/>
        </w:rPr>
        <w:t xml:space="preserve"> </w:t>
      </w:r>
    </w:p>
    <w:p w:rsidR="00EF5893" w:rsidRPr="00D4031A" w:rsidRDefault="00EF5893" w:rsidP="00EF5893">
      <w:pPr>
        <w:jc w:val="both"/>
        <w:rPr>
          <w:b/>
        </w:rPr>
      </w:pPr>
      <w:r w:rsidRPr="00D4031A">
        <w:t xml:space="preserve">г. Якутск                                                                                                           </w:t>
      </w:r>
      <w:r w:rsidRPr="00D4031A">
        <w:tab/>
      </w:r>
      <w:r w:rsidRPr="00D4031A">
        <w:tab/>
      </w:r>
      <w:r w:rsidRPr="00D4031A">
        <w:rPr>
          <w:b/>
        </w:rPr>
        <w:t xml:space="preserve">      </w:t>
      </w:r>
      <w:r w:rsidRPr="00D4031A">
        <w:t>________20__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ind w:firstLine="708"/>
        <w:jc w:val="both"/>
      </w:pPr>
      <w:r w:rsidRPr="00D4031A">
        <w:t xml:space="preserve"> На основании ________________ №___ от ____20__г., </w:t>
      </w:r>
      <w:r w:rsidRPr="00D4031A">
        <w:rPr>
          <w:b/>
        </w:rPr>
        <w:t>______________________,</w:t>
      </w:r>
      <w:r w:rsidRPr="00D4031A">
        <w:t xml:space="preserve"> в лице ___________________, действующего на основании____________________, именуемый в дальнейшем «Продавец», и  </w:t>
      </w:r>
      <w:r w:rsidRPr="00D4031A">
        <w:rPr>
          <w:b/>
        </w:rPr>
        <w:t xml:space="preserve">___________________, </w:t>
      </w:r>
      <w:r w:rsidRPr="00D4031A">
        <w:t>именуемая в дальнейшем «Покупатель», и именуемые в дальнейшем «Стороны»,  заключили настоящий Договор о нижеследующем:</w:t>
      </w:r>
    </w:p>
    <w:p w:rsidR="00EF5893" w:rsidRPr="00D4031A" w:rsidRDefault="00EF5893" w:rsidP="00EF5893">
      <w:pPr>
        <w:jc w:val="both"/>
      </w:pPr>
    </w:p>
    <w:p w:rsidR="00EF5893" w:rsidRPr="00D4031A" w:rsidRDefault="00EF5893" w:rsidP="00EF5893">
      <w:pPr>
        <w:jc w:val="center"/>
        <w:rPr>
          <w:b/>
        </w:rPr>
      </w:pPr>
      <w:r w:rsidRPr="00D4031A">
        <w:rPr>
          <w:b/>
        </w:rPr>
        <w:t>1. Предмет договора</w:t>
      </w:r>
    </w:p>
    <w:p w:rsidR="00EF5893" w:rsidRPr="00D4031A" w:rsidRDefault="00EF5893" w:rsidP="00EF5893">
      <w:pPr>
        <w:tabs>
          <w:tab w:val="left" w:pos="540"/>
        </w:tabs>
        <w:jc w:val="both"/>
      </w:pPr>
    </w:p>
    <w:p w:rsidR="00EF5893" w:rsidRPr="00D4031A" w:rsidRDefault="00EF5893" w:rsidP="00EF5893">
      <w:pPr>
        <w:tabs>
          <w:tab w:val="left" w:pos="540"/>
        </w:tabs>
        <w:jc w:val="both"/>
        <w:rPr>
          <w:bCs/>
        </w:rPr>
      </w:pPr>
      <w:r w:rsidRPr="00D4031A">
        <w:t xml:space="preserve"> </w:t>
      </w:r>
      <w:r w:rsidRPr="00D4031A">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D4031A">
        <w:rPr>
          <w:bCs/>
        </w:rPr>
        <w:t>из земель</w:t>
      </w:r>
      <w:r w:rsidRPr="00D4031A">
        <w:rPr>
          <w:b/>
        </w:rPr>
        <w:t xml:space="preserve"> </w:t>
      </w:r>
      <w:r w:rsidRPr="00D4031A">
        <w:t>____________(категория земель)</w:t>
      </w:r>
      <w:r w:rsidRPr="00D4031A">
        <w:rPr>
          <w:b/>
        </w:rPr>
        <w:t xml:space="preserve"> </w:t>
      </w:r>
      <w:r w:rsidRPr="00D4031A">
        <w:t xml:space="preserve">с кадастровым номером </w:t>
      </w:r>
      <w:r w:rsidRPr="00D4031A">
        <w:rPr>
          <w:b/>
        </w:rPr>
        <w:t>_____________</w:t>
      </w:r>
      <w:r w:rsidRPr="00D4031A">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D4031A">
        <w:rPr>
          <w:b/>
        </w:rPr>
        <w:t xml:space="preserve">____ </w:t>
      </w:r>
      <w:r w:rsidRPr="00D4031A">
        <w:t>кв.м.</w:t>
      </w:r>
    </w:p>
    <w:p w:rsidR="00EF5893" w:rsidRPr="00D4031A" w:rsidRDefault="00EF5893" w:rsidP="00EF5893">
      <w:pPr>
        <w:tabs>
          <w:tab w:val="left" w:pos="540"/>
        </w:tabs>
        <w:rPr>
          <w:bCs/>
        </w:rPr>
      </w:pPr>
      <w:r w:rsidRPr="00D4031A">
        <w:t xml:space="preserve">           1.2. На участке имеются: ____________, назначение – _______, площадь объекта ______ кв.м, кадастровый (или условный) № объекта: ___________________.</w:t>
      </w:r>
    </w:p>
    <w:p w:rsidR="00EF5893" w:rsidRPr="00D4031A" w:rsidRDefault="00EF5893" w:rsidP="00EF5893">
      <w:pPr>
        <w:tabs>
          <w:tab w:val="left" w:pos="540"/>
        </w:tabs>
        <w:jc w:val="both"/>
        <w:rPr>
          <w:bCs/>
        </w:rPr>
      </w:pPr>
    </w:p>
    <w:p w:rsidR="00EF5893" w:rsidRPr="00D4031A" w:rsidRDefault="00EF5893" w:rsidP="00EF5893">
      <w:pPr>
        <w:ind w:firstLine="708"/>
        <w:jc w:val="center"/>
        <w:rPr>
          <w:b/>
        </w:rPr>
      </w:pPr>
      <w:r w:rsidRPr="00D4031A">
        <w:rPr>
          <w:b/>
        </w:rPr>
        <w:t>2. Плата по договору</w:t>
      </w:r>
    </w:p>
    <w:p w:rsidR="00EF5893" w:rsidRPr="00D4031A" w:rsidRDefault="00EF5893" w:rsidP="00EF5893">
      <w:pPr>
        <w:jc w:val="both"/>
        <w:rPr>
          <w:b/>
        </w:rPr>
      </w:pPr>
    </w:p>
    <w:p w:rsidR="00EF5893" w:rsidRPr="00D4031A" w:rsidRDefault="00EF5893" w:rsidP="00EF5893">
      <w:pPr>
        <w:ind w:firstLine="708"/>
        <w:jc w:val="both"/>
      </w:pPr>
      <w:r w:rsidRPr="00D4031A">
        <w:t>2.1. Цена Участка составляет___</w:t>
      </w:r>
      <w:r w:rsidRPr="00D4031A">
        <w:rPr>
          <w:b/>
          <w:bCs/>
        </w:rPr>
        <w:t xml:space="preserve"> рублей ____ копеек (___________ рублей _________копеек).</w:t>
      </w:r>
    </w:p>
    <w:p w:rsidR="00EF5893" w:rsidRPr="00D4031A" w:rsidRDefault="00EF5893" w:rsidP="00EF5893">
      <w:pPr>
        <w:ind w:firstLine="708"/>
        <w:jc w:val="both"/>
      </w:pPr>
      <w:r w:rsidRPr="00D4031A">
        <w:t>2.2. Покупатель оплачивает цену Участка в течение одного месяца с момента заключения настоящего Договора.</w:t>
      </w:r>
    </w:p>
    <w:p w:rsidR="00EF5893" w:rsidRPr="00D4031A" w:rsidRDefault="00EF5893" w:rsidP="00EF5893">
      <w:pPr>
        <w:ind w:firstLine="708"/>
        <w:jc w:val="both"/>
      </w:pPr>
      <w:r w:rsidRPr="00D4031A">
        <w:t>2.3. Полная оплата цены Участка должна быть произведена до регистрации права собственности на Участок.</w:t>
      </w:r>
    </w:p>
    <w:p w:rsidR="00EF5893" w:rsidRPr="00D4031A" w:rsidRDefault="00EF5893" w:rsidP="00EF5893">
      <w:pPr>
        <w:jc w:val="center"/>
        <w:rPr>
          <w:b/>
        </w:rPr>
      </w:pPr>
    </w:p>
    <w:p w:rsidR="00EF5893" w:rsidRPr="00D4031A" w:rsidRDefault="00EF5893" w:rsidP="00EF5893">
      <w:pPr>
        <w:jc w:val="center"/>
        <w:rPr>
          <w:b/>
        </w:rPr>
      </w:pPr>
      <w:r w:rsidRPr="00D4031A">
        <w:rPr>
          <w:b/>
        </w:rPr>
        <w:t>3. Ограничения использования и обременения Участка</w:t>
      </w:r>
    </w:p>
    <w:p w:rsidR="00EF5893" w:rsidRPr="00D4031A" w:rsidRDefault="00EF5893" w:rsidP="00EF5893">
      <w:pPr>
        <w:jc w:val="center"/>
        <w:rPr>
          <w:b/>
        </w:rPr>
      </w:pPr>
    </w:p>
    <w:p w:rsidR="00EF5893" w:rsidRPr="00D4031A" w:rsidRDefault="00EF5893" w:rsidP="00EF5893">
      <w:pPr>
        <w:ind w:firstLine="708"/>
        <w:jc w:val="both"/>
      </w:pPr>
      <w:r w:rsidRPr="00D4031A">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F5893" w:rsidRPr="00D4031A" w:rsidRDefault="00EF5893" w:rsidP="00EF5893">
      <w:pPr>
        <w:jc w:val="center"/>
        <w:rPr>
          <w:b/>
        </w:rPr>
      </w:pPr>
    </w:p>
    <w:p w:rsidR="00EF5893" w:rsidRPr="00D4031A" w:rsidRDefault="00EF5893" w:rsidP="00EF5893">
      <w:pPr>
        <w:jc w:val="center"/>
        <w:rPr>
          <w:b/>
        </w:rPr>
      </w:pPr>
      <w:r w:rsidRPr="00D4031A">
        <w:rPr>
          <w:b/>
        </w:rPr>
        <w:t>4. Права и обязанности Сторон</w:t>
      </w:r>
    </w:p>
    <w:p w:rsidR="00EF5893" w:rsidRPr="00D4031A" w:rsidRDefault="00EF5893" w:rsidP="00EF5893">
      <w:pPr>
        <w:jc w:val="center"/>
        <w:rPr>
          <w:b/>
        </w:rPr>
      </w:pPr>
    </w:p>
    <w:p w:rsidR="00EF5893" w:rsidRPr="00D4031A" w:rsidRDefault="00EF5893" w:rsidP="00EF5893">
      <w:pPr>
        <w:ind w:firstLine="708"/>
        <w:jc w:val="both"/>
      </w:pPr>
      <w:r w:rsidRPr="00D4031A">
        <w:t>4.1.   Продавец обязан:</w:t>
      </w:r>
    </w:p>
    <w:p w:rsidR="00EF5893" w:rsidRPr="00D4031A" w:rsidRDefault="00EF5893" w:rsidP="00EF5893">
      <w:pPr>
        <w:ind w:firstLine="708"/>
        <w:jc w:val="both"/>
      </w:pPr>
      <w:r w:rsidRPr="00D4031A">
        <w:t>4.1.1. Предоставить Покупателю сведения, необходимые для исполнения условий, установленных Договором.</w:t>
      </w:r>
    </w:p>
    <w:p w:rsidR="00EF5893" w:rsidRPr="00D4031A" w:rsidRDefault="00EF5893" w:rsidP="00EF5893">
      <w:pPr>
        <w:ind w:firstLine="708"/>
        <w:jc w:val="both"/>
      </w:pPr>
      <w:r w:rsidRPr="00D4031A">
        <w:t>4.2.  Покупатель обязан:</w:t>
      </w:r>
    </w:p>
    <w:p w:rsidR="00EF5893" w:rsidRPr="00D4031A" w:rsidRDefault="00EF5893" w:rsidP="00EF5893">
      <w:pPr>
        <w:ind w:firstLine="708"/>
        <w:jc w:val="both"/>
      </w:pPr>
      <w:r w:rsidRPr="00D4031A">
        <w:t>4.2.1. Оплатить цену Участка в сроки и в порядке, установленном разделом 2 Договора.</w:t>
      </w:r>
    </w:p>
    <w:p w:rsidR="00EF5893" w:rsidRPr="00D4031A" w:rsidRDefault="00EF5893" w:rsidP="00EF5893">
      <w:pPr>
        <w:ind w:firstLine="708"/>
        <w:jc w:val="both"/>
      </w:pPr>
      <w:r w:rsidRPr="00D4031A">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F5893" w:rsidRPr="00D4031A" w:rsidRDefault="00EF5893" w:rsidP="00EF5893">
      <w:pPr>
        <w:jc w:val="both"/>
      </w:pPr>
      <w:r w:rsidRPr="00D4031A">
        <w:t xml:space="preserve"> </w:t>
      </w:r>
      <w:r w:rsidRPr="00D4031A">
        <w:tab/>
        <w:t>4.2.3. Оплатить арендную плату за земельный участок до прекращения действия Договора аренды земельного участка.</w:t>
      </w:r>
    </w:p>
    <w:p w:rsidR="00EF5893" w:rsidRPr="00D4031A" w:rsidRDefault="00EF5893" w:rsidP="00EF5893">
      <w:pPr>
        <w:ind w:firstLine="708"/>
        <w:jc w:val="both"/>
      </w:pPr>
      <w:r w:rsidRPr="00D4031A">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F5893" w:rsidRPr="00D4031A" w:rsidRDefault="00EF5893" w:rsidP="00EF5893">
      <w:pPr>
        <w:ind w:firstLine="708"/>
        <w:jc w:val="both"/>
        <w:rPr>
          <w:b/>
        </w:rPr>
      </w:pPr>
      <w:r w:rsidRPr="00D4031A">
        <w:t xml:space="preserve">4.2.5. За свой счет обеспечить государственную регистрацию права собственности на Участок и </w:t>
      </w:r>
      <w:r w:rsidRPr="00D4031A">
        <w:rPr>
          <w:b/>
        </w:rPr>
        <w:t>представить копии документов о государственной регистрации Продавцу.</w:t>
      </w:r>
    </w:p>
    <w:p w:rsidR="00EF5893" w:rsidRPr="00D4031A" w:rsidRDefault="00EF5893" w:rsidP="00EF5893">
      <w:pPr>
        <w:jc w:val="both"/>
      </w:pPr>
    </w:p>
    <w:p w:rsidR="00EF5893" w:rsidRPr="00D4031A" w:rsidRDefault="00EF5893" w:rsidP="00EF5893">
      <w:pPr>
        <w:jc w:val="center"/>
        <w:rPr>
          <w:b/>
        </w:rPr>
      </w:pPr>
      <w:r w:rsidRPr="00D4031A">
        <w:rPr>
          <w:b/>
        </w:rPr>
        <w:t>5. Ответственность Сторон</w:t>
      </w:r>
    </w:p>
    <w:p w:rsidR="00EF5893" w:rsidRPr="00D4031A" w:rsidRDefault="00EF5893" w:rsidP="00EF5893">
      <w:pPr>
        <w:ind w:firstLine="708"/>
        <w:jc w:val="both"/>
      </w:pPr>
      <w:r w:rsidRPr="00D4031A">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F5893" w:rsidRPr="00D4031A" w:rsidRDefault="00EF5893" w:rsidP="00EF5893">
      <w:pPr>
        <w:ind w:firstLine="708"/>
        <w:jc w:val="both"/>
      </w:pPr>
      <w:r w:rsidRPr="00D4031A">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EF5893" w:rsidRPr="00D4031A" w:rsidRDefault="00EF5893" w:rsidP="00EF5893">
      <w:pPr>
        <w:ind w:firstLine="708"/>
        <w:jc w:val="both"/>
      </w:pPr>
      <w:r w:rsidRPr="00D4031A">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EF5893" w:rsidRPr="00D4031A" w:rsidRDefault="00EF5893" w:rsidP="00EF5893">
      <w:pPr>
        <w:ind w:firstLine="708"/>
        <w:jc w:val="both"/>
      </w:pPr>
    </w:p>
    <w:p w:rsidR="00EF5893" w:rsidRPr="00D4031A" w:rsidRDefault="00EF5893" w:rsidP="00EF5893">
      <w:pPr>
        <w:jc w:val="center"/>
        <w:rPr>
          <w:b/>
        </w:rPr>
      </w:pPr>
      <w:r w:rsidRPr="00D4031A">
        <w:rPr>
          <w:b/>
        </w:rPr>
        <w:t>6. Особые условия</w:t>
      </w:r>
    </w:p>
    <w:p w:rsidR="00EF5893" w:rsidRPr="00D4031A" w:rsidRDefault="00EF5893" w:rsidP="00EF5893">
      <w:pPr>
        <w:ind w:firstLine="708"/>
        <w:jc w:val="both"/>
      </w:pPr>
      <w:r w:rsidRPr="00D4031A">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EF5893" w:rsidRPr="00D4031A" w:rsidRDefault="00EF5893" w:rsidP="00EF5893">
      <w:pPr>
        <w:ind w:firstLine="708"/>
        <w:jc w:val="both"/>
      </w:pPr>
      <w:r w:rsidRPr="00D4031A">
        <w:t>6.2. Все изменения и дополнения к Договору действительны, если они совершены в письменной форме и подписаны уполномоченными лицами.</w:t>
      </w:r>
    </w:p>
    <w:p w:rsidR="00EF5893" w:rsidRPr="00D4031A" w:rsidRDefault="00EF5893" w:rsidP="00EF5893">
      <w:pPr>
        <w:ind w:firstLine="708"/>
        <w:jc w:val="both"/>
      </w:pPr>
    </w:p>
    <w:p w:rsidR="00EF5893" w:rsidRPr="00D4031A" w:rsidRDefault="00EF5893" w:rsidP="00EF5893">
      <w:pPr>
        <w:rPr>
          <w:b/>
        </w:rPr>
      </w:pPr>
      <w:r w:rsidRPr="00D4031A">
        <w:rPr>
          <w:b/>
        </w:rPr>
        <w:t xml:space="preserve">                                                                7. Приложения к договору</w:t>
      </w:r>
    </w:p>
    <w:p w:rsidR="00EF5893" w:rsidRPr="00D4031A" w:rsidRDefault="00EF5893" w:rsidP="00EF5893">
      <w:pPr>
        <w:ind w:firstLine="709"/>
        <w:jc w:val="both"/>
      </w:pPr>
      <w:r w:rsidRPr="00D4031A">
        <w:lastRenderedPageBreak/>
        <w:t>Неотъемлемыми частями</w:t>
      </w:r>
      <w:r w:rsidRPr="00D4031A">
        <w:rPr>
          <w:b/>
        </w:rPr>
        <w:t xml:space="preserve"> </w:t>
      </w:r>
      <w:r w:rsidRPr="00D4031A">
        <w:t>Договора являются следующие приложения:</w:t>
      </w:r>
    </w:p>
    <w:p w:rsidR="00EF5893" w:rsidRPr="00D4031A" w:rsidRDefault="00EF5893" w:rsidP="00EF5893">
      <w:pPr>
        <w:numPr>
          <w:ilvl w:val="0"/>
          <w:numId w:val="41"/>
        </w:numPr>
        <w:contextualSpacing/>
      </w:pPr>
      <w:r w:rsidRPr="00D4031A">
        <w:t>акт приема-передачи земельного участка;</w:t>
      </w:r>
    </w:p>
    <w:p w:rsidR="00EF5893" w:rsidRPr="00D4031A" w:rsidRDefault="00EF5893" w:rsidP="00EF5893">
      <w:pPr>
        <w:numPr>
          <w:ilvl w:val="0"/>
          <w:numId w:val="41"/>
        </w:numPr>
        <w:contextualSpacing/>
      </w:pPr>
      <w:r w:rsidRPr="00D4031A">
        <w:t>расчет цены выкупа земельного участка;</w:t>
      </w:r>
    </w:p>
    <w:p w:rsidR="00EF5893" w:rsidRPr="00D4031A" w:rsidRDefault="00EF5893" w:rsidP="00EF5893">
      <w:pPr>
        <w:numPr>
          <w:ilvl w:val="0"/>
          <w:numId w:val="41"/>
        </w:numPr>
        <w:contextualSpacing/>
      </w:pPr>
      <w:r w:rsidRPr="00D4031A">
        <w:t>распоряжение __________ №_______ от _______20__г.;</w:t>
      </w:r>
    </w:p>
    <w:p w:rsidR="00EF5893" w:rsidRPr="00D4031A" w:rsidRDefault="00EF5893" w:rsidP="00EF5893">
      <w:pPr>
        <w:ind w:firstLine="708"/>
        <w:jc w:val="both"/>
      </w:pPr>
      <w:r w:rsidRPr="00D4031A">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EF5893" w:rsidRPr="00D4031A" w:rsidRDefault="00EF5893" w:rsidP="00EF5893">
      <w:pPr>
        <w:ind w:firstLine="708"/>
        <w:jc w:val="both"/>
      </w:pPr>
    </w:p>
    <w:p w:rsidR="00EF5893" w:rsidRPr="00D4031A" w:rsidRDefault="00EF5893" w:rsidP="00EF5893">
      <w:pPr>
        <w:jc w:val="center"/>
        <w:rPr>
          <w:b/>
        </w:rPr>
      </w:pPr>
      <w:r w:rsidRPr="00D4031A">
        <w:rPr>
          <w:b/>
        </w:rPr>
        <w:t>8.  Юридические адреса и реквизиты Сторон:</w:t>
      </w:r>
    </w:p>
    <w:p w:rsidR="00EF5893" w:rsidRPr="00D4031A" w:rsidRDefault="00EF5893" w:rsidP="00EF5893">
      <w:pPr>
        <w:jc w:val="both"/>
        <w:rPr>
          <w:b/>
        </w:rPr>
      </w:pPr>
    </w:p>
    <w:p w:rsidR="00EF5893" w:rsidRPr="00D4031A" w:rsidRDefault="00EF5893" w:rsidP="00EF5893">
      <w:pPr>
        <w:jc w:val="both"/>
      </w:pPr>
      <w:r w:rsidRPr="00D4031A">
        <w:t>Продавец: _____________________</w:t>
      </w:r>
    </w:p>
    <w:p w:rsidR="00EF5893" w:rsidRPr="00D4031A" w:rsidRDefault="00EF5893" w:rsidP="00EF5893">
      <w:pPr>
        <w:jc w:val="both"/>
      </w:pPr>
      <w:r w:rsidRPr="00D4031A">
        <w:t>Юридический адрес: РС(Я), ______________.</w:t>
      </w:r>
    </w:p>
    <w:p w:rsidR="00EF5893" w:rsidRPr="00D4031A" w:rsidRDefault="00EF5893" w:rsidP="00EF5893">
      <w:pPr>
        <w:jc w:val="both"/>
      </w:pPr>
    </w:p>
    <w:p w:rsidR="00EF5893" w:rsidRPr="00D4031A" w:rsidRDefault="00EF5893" w:rsidP="00EF5893">
      <w:pPr>
        <w:jc w:val="both"/>
      </w:pPr>
      <w:r w:rsidRPr="00D4031A">
        <w:t xml:space="preserve">Покупатель:  </w:t>
      </w:r>
      <w:r w:rsidRPr="00D4031A">
        <w:rPr>
          <w:b/>
        </w:rPr>
        <w:t>___________________</w:t>
      </w:r>
    </w:p>
    <w:p w:rsidR="00EF5893" w:rsidRPr="00D4031A" w:rsidRDefault="00EF5893" w:rsidP="00EF5893">
      <w:pPr>
        <w:jc w:val="both"/>
      </w:pPr>
      <w:r w:rsidRPr="00D4031A">
        <w:t>Юридический адрес: РС(Я), ______________</w:t>
      </w:r>
    </w:p>
    <w:p w:rsidR="00EF5893" w:rsidRPr="00D4031A" w:rsidRDefault="00EF5893" w:rsidP="00EF5893">
      <w:pPr>
        <w:jc w:val="both"/>
      </w:pPr>
    </w:p>
    <w:p w:rsidR="00EF5893" w:rsidRPr="00D4031A" w:rsidRDefault="00EF5893" w:rsidP="00EF5893">
      <w:pPr>
        <w:keepNext/>
        <w:jc w:val="center"/>
        <w:outlineLvl w:val="0"/>
        <w:rPr>
          <w:b/>
        </w:rPr>
      </w:pPr>
      <w:r w:rsidRPr="00D4031A">
        <w:rPr>
          <w:b/>
        </w:rPr>
        <w:t>9. Подписи сторон</w:t>
      </w:r>
    </w:p>
    <w:p w:rsidR="00EF5893" w:rsidRPr="00D4031A" w:rsidRDefault="00EF5893" w:rsidP="00EF5893">
      <w:pPr>
        <w:jc w:val="both"/>
      </w:pPr>
      <w:r w:rsidRPr="00D4031A">
        <w:t xml:space="preserve"> Продавец:</w:t>
      </w:r>
      <w:r w:rsidRPr="00D4031A">
        <w:tab/>
      </w:r>
      <w:r w:rsidRPr="00D4031A">
        <w:tab/>
      </w:r>
      <w:r w:rsidRPr="00D4031A">
        <w:tab/>
      </w:r>
      <w:r w:rsidRPr="00D4031A">
        <w:tab/>
      </w:r>
      <w:r w:rsidRPr="00D4031A">
        <w:tab/>
      </w:r>
      <w:r w:rsidRPr="00D4031A">
        <w:tab/>
      </w:r>
      <w:r w:rsidRPr="00D4031A">
        <w:tab/>
        <w:t xml:space="preserve">       </w:t>
      </w:r>
    </w:p>
    <w:p w:rsidR="00EF5893" w:rsidRPr="00D4031A" w:rsidRDefault="00EF5893" w:rsidP="00EF5893">
      <w:pPr>
        <w:jc w:val="both"/>
      </w:pPr>
    </w:p>
    <w:p w:rsidR="00EF5893" w:rsidRPr="00D4031A" w:rsidRDefault="00EF5893" w:rsidP="00EF5893">
      <w:pPr>
        <w:jc w:val="both"/>
      </w:pPr>
      <w:r w:rsidRPr="00D4031A">
        <w:t>__________20__г.                                                                                      _________________</w:t>
      </w:r>
    </w:p>
    <w:p w:rsidR="00EF5893" w:rsidRPr="00D4031A" w:rsidRDefault="00EF5893" w:rsidP="00EF5893">
      <w:pPr>
        <w:jc w:val="both"/>
      </w:pPr>
      <w:r w:rsidRPr="00D4031A">
        <w:t xml:space="preserve">                                                                                                                     (подпись)        </w:t>
      </w:r>
    </w:p>
    <w:p w:rsidR="00EF5893" w:rsidRPr="00D4031A" w:rsidRDefault="00EF5893" w:rsidP="00EF5893">
      <w:pPr>
        <w:jc w:val="both"/>
      </w:pPr>
      <w:r w:rsidRPr="00D4031A">
        <w:t xml:space="preserve">                                                                                                                         М.П.</w:t>
      </w:r>
    </w:p>
    <w:p w:rsidR="00EF5893" w:rsidRPr="00D4031A" w:rsidRDefault="00EF5893" w:rsidP="00EF5893">
      <w:pPr>
        <w:jc w:val="both"/>
      </w:pPr>
      <w:r w:rsidRPr="00D4031A">
        <w:t>Покупатель:</w:t>
      </w:r>
      <w:r w:rsidRPr="00D4031A">
        <w:rPr>
          <w:b/>
        </w:rPr>
        <w:t xml:space="preserve">        </w:t>
      </w:r>
      <w:r w:rsidRPr="00D4031A">
        <w:rPr>
          <w:b/>
        </w:rPr>
        <w:tab/>
      </w:r>
      <w:r w:rsidRPr="00D4031A">
        <w:rPr>
          <w:b/>
        </w:rPr>
        <w:tab/>
      </w:r>
      <w:r w:rsidRPr="00D4031A">
        <w:rPr>
          <w:b/>
        </w:rPr>
        <w:tab/>
      </w:r>
      <w:r w:rsidRPr="00D4031A">
        <w:rPr>
          <w:b/>
        </w:rPr>
        <w:tab/>
      </w:r>
      <w:r w:rsidRPr="00D4031A">
        <w:rPr>
          <w:b/>
        </w:rPr>
        <w:tab/>
      </w:r>
      <w:r w:rsidRPr="00D4031A">
        <w:t xml:space="preserve">                     </w:t>
      </w:r>
    </w:p>
    <w:p w:rsidR="00EF5893" w:rsidRPr="00D4031A" w:rsidRDefault="00EF5893" w:rsidP="00EF5893">
      <w:pPr>
        <w:jc w:val="both"/>
      </w:pPr>
    </w:p>
    <w:p w:rsidR="00EF5893" w:rsidRPr="00D4031A" w:rsidRDefault="00EF5893" w:rsidP="00EF5893">
      <w:pPr>
        <w:jc w:val="both"/>
      </w:pPr>
      <w:r w:rsidRPr="00D4031A">
        <w:t>__________20__ г.                                                                                      _________________</w:t>
      </w:r>
    </w:p>
    <w:p w:rsidR="00EF5893" w:rsidRPr="00D4031A" w:rsidRDefault="00EF5893" w:rsidP="00EF5893">
      <w:pPr>
        <w:jc w:val="both"/>
      </w:pPr>
      <w:r w:rsidRPr="00D4031A">
        <w:t xml:space="preserve"> </w:t>
      </w:r>
      <w:r w:rsidRPr="00D4031A">
        <w:tab/>
      </w:r>
      <w:r w:rsidRPr="00D4031A">
        <w:tab/>
      </w:r>
      <w:r w:rsidRPr="00D4031A">
        <w:tab/>
      </w:r>
      <w:r w:rsidRPr="00D4031A">
        <w:tab/>
      </w:r>
      <w:r w:rsidRPr="00D4031A">
        <w:tab/>
      </w:r>
      <w:r w:rsidRPr="00D4031A">
        <w:tab/>
      </w:r>
      <w:r w:rsidRPr="00D4031A">
        <w:tab/>
      </w:r>
      <w:r w:rsidRPr="00D4031A">
        <w:tab/>
      </w:r>
      <w:r w:rsidRPr="00D4031A">
        <w:tab/>
        <w:t>(подпись)</w:t>
      </w:r>
    </w:p>
    <w:p w:rsidR="00EF5893" w:rsidRPr="00D4031A" w:rsidRDefault="00EF5893" w:rsidP="00EF5893">
      <w:pPr>
        <w:jc w:val="both"/>
      </w:pPr>
    </w:p>
    <w:p w:rsidR="00EF5893" w:rsidRPr="00D4031A" w:rsidRDefault="00EF5893" w:rsidP="00EF5893">
      <w:pPr>
        <w:ind w:left="5670"/>
      </w:pPr>
      <w:r w:rsidRPr="00D4031A">
        <w:t xml:space="preserve">Приложение № 1 </w:t>
      </w:r>
    </w:p>
    <w:p w:rsidR="00EF5893" w:rsidRPr="00D4031A" w:rsidRDefault="00EF5893" w:rsidP="00EF5893">
      <w:pPr>
        <w:ind w:left="5670"/>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keepNext/>
        <w:jc w:val="center"/>
        <w:outlineLvl w:val="0"/>
        <w:rPr>
          <w:b/>
        </w:rPr>
      </w:pPr>
    </w:p>
    <w:p w:rsidR="00EF5893" w:rsidRPr="00D4031A" w:rsidRDefault="00EF5893" w:rsidP="00EF5893">
      <w:pPr>
        <w:jc w:val="center"/>
        <w:rPr>
          <w:b/>
        </w:rPr>
      </w:pPr>
    </w:p>
    <w:p w:rsidR="00EF5893" w:rsidRPr="00D4031A" w:rsidRDefault="00EF5893" w:rsidP="00EF5893">
      <w:pPr>
        <w:jc w:val="center"/>
        <w:rPr>
          <w:b/>
        </w:rPr>
      </w:pPr>
    </w:p>
    <w:p w:rsidR="00EF5893" w:rsidRPr="00D4031A" w:rsidRDefault="00EF5893" w:rsidP="00EF5893">
      <w:pPr>
        <w:jc w:val="center"/>
        <w:rPr>
          <w:b/>
        </w:rPr>
      </w:pPr>
      <w:r w:rsidRPr="00D4031A">
        <w:rPr>
          <w:b/>
        </w:rPr>
        <w:t>Акт приема-передачи земельного участка</w:t>
      </w:r>
    </w:p>
    <w:p w:rsidR="00EF5893" w:rsidRPr="00D4031A" w:rsidRDefault="00EF5893" w:rsidP="00EF5893">
      <w:pPr>
        <w:jc w:val="center"/>
        <w:rPr>
          <w:b/>
        </w:rPr>
      </w:pPr>
    </w:p>
    <w:p w:rsidR="00EF5893" w:rsidRPr="00D4031A" w:rsidRDefault="00EF5893" w:rsidP="00EF5893">
      <w:pPr>
        <w:jc w:val="center"/>
        <w:rPr>
          <w:b/>
        </w:rPr>
      </w:pPr>
    </w:p>
    <w:p w:rsidR="00EF5893" w:rsidRPr="00D4031A" w:rsidRDefault="00EF5893" w:rsidP="00EF5893">
      <w:r w:rsidRPr="00D4031A">
        <w:t xml:space="preserve">г. Якутск                                                                                                     </w:t>
      </w:r>
      <w:r w:rsidRPr="00D4031A">
        <w:tab/>
      </w:r>
      <w:r w:rsidRPr="00D4031A">
        <w:tab/>
        <w:t xml:space="preserve">       10 апреля 2015 г.</w:t>
      </w:r>
    </w:p>
    <w:p w:rsidR="00EF5893" w:rsidRPr="00D4031A" w:rsidRDefault="00EF5893" w:rsidP="00EF5893"/>
    <w:p w:rsidR="00EF5893" w:rsidRPr="00D4031A" w:rsidRDefault="00EF5893" w:rsidP="00EF5893">
      <w:pPr>
        <w:jc w:val="both"/>
      </w:pPr>
    </w:p>
    <w:p w:rsidR="00EF5893" w:rsidRPr="00D4031A" w:rsidRDefault="00EF5893" w:rsidP="00EF5893">
      <w:pPr>
        <w:ind w:firstLine="708"/>
        <w:jc w:val="both"/>
      </w:pPr>
      <w:r w:rsidRPr="00D4031A">
        <w:rPr>
          <w:b/>
        </w:rPr>
        <w:t>_____________</w:t>
      </w:r>
      <w:r w:rsidRPr="00D4031A">
        <w:t xml:space="preserve"> в лице ______________, действующего на основании ____________, именуемый в дальнейшем </w:t>
      </w:r>
      <w:r w:rsidRPr="00D4031A">
        <w:rPr>
          <w:b/>
        </w:rPr>
        <w:t>«</w:t>
      </w:r>
      <w:r w:rsidRPr="00D4031A">
        <w:t>Продавец»,</w:t>
      </w:r>
      <w:r w:rsidRPr="00D4031A">
        <w:rPr>
          <w:b/>
        </w:rPr>
        <w:t xml:space="preserve"> </w:t>
      </w:r>
      <w:r w:rsidRPr="00D4031A">
        <w:t>и</w:t>
      </w:r>
      <w:r w:rsidRPr="00D4031A">
        <w:rPr>
          <w:b/>
        </w:rPr>
        <w:t xml:space="preserve"> ______________, </w:t>
      </w:r>
      <w:r w:rsidRPr="00D4031A">
        <w:t>именуемая в дальнейшем «Покупатель», составили настоящий акт о нижеследующем:</w:t>
      </w:r>
    </w:p>
    <w:p w:rsidR="00EF5893" w:rsidRPr="00D4031A" w:rsidRDefault="00EF5893" w:rsidP="00EF5893">
      <w:pPr>
        <w:ind w:firstLine="708"/>
        <w:jc w:val="both"/>
      </w:pPr>
      <w:r w:rsidRPr="00D4031A">
        <w:t xml:space="preserve">1. Земельный участок </w:t>
      </w:r>
      <w:r w:rsidRPr="00D4031A">
        <w:rPr>
          <w:bCs/>
        </w:rPr>
        <w:t>из земель</w:t>
      </w:r>
      <w:r w:rsidRPr="00D4031A">
        <w:rPr>
          <w:b/>
        </w:rPr>
        <w:t xml:space="preserve"> ____________</w:t>
      </w:r>
      <w:r w:rsidRPr="00D4031A">
        <w:t xml:space="preserve">(категория) с кадастровым номером </w:t>
      </w:r>
      <w:r w:rsidRPr="00D4031A">
        <w:rPr>
          <w:b/>
        </w:rPr>
        <w:t>_____________</w:t>
      </w:r>
      <w:r w:rsidRPr="00D4031A">
        <w:t>, расположенный по адресу:</w:t>
      </w:r>
      <w:r w:rsidRPr="00D4031A">
        <w:rPr>
          <w:b/>
        </w:rPr>
        <w:t xml:space="preserve"> РС(Я), _________________, </w:t>
      </w:r>
      <w:r w:rsidRPr="00D4031A">
        <w:t>для использования</w:t>
      </w:r>
      <w:r w:rsidRPr="00D4031A">
        <w:rPr>
          <w:b/>
        </w:rPr>
        <w:t xml:space="preserve"> под _____________,</w:t>
      </w:r>
      <w:r w:rsidRPr="00D4031A">
        <w:t xml:space="preserve"> общей площадью </w:t>
      </w:r>
      <w:r w:rsidRPr="00D4031A">
        <w:rPr>
          <w:b/>
        </w:rPr>
        <w:t>_____ кв.м,</w:t>
      </w:r>
      <w:r w:rsidRPr="00D4031A">
        <w:t>, передан Покупателю на праве собственности на основании __________ №_____ от ______20___ г.</w:t>
      </w:r>
    </w:p>
    <w:p w:rsidR="00EF5893" w:rsidRPr="00D4031A" w:rsidRDefault="00EF5893" w:rsidP="00EF5893">
      <w:pPr>
        <w:ind w:firstLine="708"/>
        <w:jc w:val="both"/>
      </w:pPr>
    </w:p>
    <w:p w:rsidR="00EF5893" w:rsidRPr="00D4031A" w:rsidRDefault="00EF5893" w:rsidP="00EF5893">
      <w:pPr>
        <w:jc w:val="both"/>
      </w:pPr>
    </w:p>
    <w:p w:rsidR="00EF5893" w:rsidRPr="00D4031A" w:rsidRDefault="00EF5893" w:rsidP="00EF5893">
      <w:pPr>
        <w:jc w:val="both"/>
      </w:pPr>
      <w:r w:rsidRPr="00D4031A">
        <w:t>Передал:                                                                                            Принял:</w:t>
      </w:r>
    </w:p>
    <w:p w:rsidR="00EF5893" w:rsidRPr="00D4031A" w:rsidRDefault="00EF5893" w:rsidP="00EF5893">
      <w:pPr>
        <w:jc w:val="both"/>
      </w:pPr>
      <w:r w:rsidRPr="00D4031A">
        <w:t>_________________________________                                               _____________________</w:t>
      </w:r>
    </w:p>
    <w:p w:rsidR="00EF5893" w:rsidRPr="00D4031A" w:rsidRDefault="00EF5893" w:rsidP="00EF5893">
      <w:pPr>
        <w:jc w:val="both"/>
      </w:pPr>
      <w:r w:rsidRPr="00D4031A">
        <w:lastRenderedPageBreak/>
        <w:t xml:space="preserve">                                М.П.                                                                    </w:t>
      </w:r>
    </w:p>
    <w:p w:rsidR="00EF5893" w:rsidRPr="00D4031A" w:rsidRDefault="00EF5893" w:rsidP="00EF5893">
      <w:pPr>
        <w:jc w:val="both"/>
      </w:pPr>
    </w:p>
    <w:p w:rsidR="00EF5893" w:rsidRPr="00D4031A" w:rsidRDefault="00EF5893" w:rsidP="00EF5893">
      <w:pPr>
        <w:jc w:val="both"/>
      </w:pPr>
      <w:r w:rsidRPr="00D4031A">
        <w:t xml:space="preserve">                                                                                             </w:t>
      </w:r>
    </w:p>
    <w:p w:rsidR="00EF5893" w:rsidRPr="00D4031A" w:rsidRDefault="00EF5893" w:rsidP="00EF5893">
      <w:pPr>
        <w:jc w:val="both"/>
      </w:pPr>
    </w:p>
    <w:p w:rsidR="00EF5893" w:rsidRPr="00D4031A" w:rsidRDefault="00EF5893" w:rsidP="006E49D3">
      <w:pPr>
        <w:jc w:val="both"/>
      </w:pPr>
      <w:r w:rsidRPr="00D4031A">
        <w:t xml:space="preserve">        </w:t>
      </w:r>
    </w:p>
    <w:p w:rsidR="00EF5893" w:rsidRPr="00D4031A" w:rsidRDefault="00EF5893" w:rsidP="00EF5893">
      <w:pPr>
        <w:ind w:left="5954"/>
      </w:pPr>
      <w:r w:rsidRPr="00D4031A">
        <w:t xml:space="preserve">Приложение № 2 </w:t>
      </w:r>
    </w:p>
    <w:p w:rsidR="00EF5893" w:rsidRPr="00D4031A" w:rsidRDefault="00EF5893" w:rsidP="00EF5893">
      <w:pPr>
        <w:ind w:left="5954"/>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jc w:val="center"/>
        <w:rPr>
          <w:b/>
          <w:bCs/>
        </w:rPr>
      </w:pPr>
      <w:r w:rsidRPr="00D4031A">
        <w:rPr>
          <w:b/>
          <w:bCs/>
        </w:rPr>
        <w:t xml:space="preserve">Расчет </w:t>
      </w:r>
    </w:p>
    <w:p w:rsidR="00EF5893" w:rsidRPr="00D4031A" w:rsidRDefault="00EF5893" w:rsidP="00EF5893">
      <w:pPr>
        <w:jc w:val="center"/>
        <w:rPr>
          <w:b/>
          <w:bCs/>
        </w:rPr>
      </w:pPr>
      <w:r w:rsidRPr="00D4031A">
        <w:rPr>
          <w:b/>
          <w:bCs/>
        </w:rPr>
        <w:t>цены выкупа земельного участка</w:t>
      </w:r>
    </w:p>
    <w:p w:rsidR="00EF5893" w:rsidRPr="00D4031A" w:rsidRDefault="00EF5893" w:rsidP="00EF5893">
      <w:pPr>
        <w:jc w:val="center"/>
        <w:rPr>
          <w:b/>
          <w:bCs/>
        </w:rPr>
      </w:pPr>
    </w:p>
    <w:p w:rsidR="00EF5893" w:rsidRPr="00D4031A" w:rsidRDefault="00EF5893" w:rsidP="00EF5893">
      <w:pPr>
        <w:jc w:val="both"/>
        <w:rPr>
          <w:b/>
          <w:bCs/>
        </w:rPr>
      </w:pPr>
    </w:p>
    <w:p w:rsidR="00EF5893" w:rsidRPr="00D4031A" w:rsidRDefault="00EF5893" w:rsidP="00EF5893">
      <w:pPr>
        <w:ind w:firstLine="720"/>
        <w:jc w:val="both"/>
      </w:pPr>
      <w:r w:rsidRPr="00D4031A">
        <w:rPr>
          <w:b/>
        </w:rPr>
        <w:t>________________________</w:t>
      </w:r>
      <w:r w:rsidRPr="00D4031A">
        <w:t xml:space="preserve"> произвел расчет цены выкупа земельного участка (кадастровый номер</w:t>
      </w:r>
      <w:r w:rsidRPr="00D4031A">
        <w:rPr>
          <w:b/>
        </w:rPr>
        <w:t xml:space="preserve"> _____________</w:t>
      </w:r>
      <w:r w:rsidRPr="00D4031A">
        <w:t xml:space="preserve">), находящегося по адресу: </w:t>
      </w:r>
      <w:r w:rsidRPr="00D4031A">
        <w:rPr>
          <w:b/>
        </w:rPr>
        <w:t>РС(Я), ________________________________.</w:t>
      </w:r>
    </w:p>
    <w:p w:rsidR="00EF5893" w:rsidRPr="00D4031A" w:rsidRDefault="00EF5893" w:rsidP="00EF5893">
      <w:pPr>
        <w:jc w:val="both"/>
      </w:pPr>
    </w:p>
    <w:p w:rsidR="00EF5893" w:rsidRPr="00D4031A" w:rsidRDefault="00EF5893" w:rsidP="00EF5893">
      <w:pPr>
        <w:jc w:val="center"/>
        <w:rPr>
          <w:b/>
        </w:rPr>
      </w:pPr>
      <w:r w:rsidRPr="00D4031A">
        <w:rPr>
          <w:b/>
        </w:rPr>
        <w:t xml:space="preserve">ЦВ = КС </w:t>
      </w:r>
      <w:r w:rsidRPr="00D4031A">
        <w:rPr>
          <w:b/>
          <w:lang w:val="en-US"/>
        </w:rPr>
        <w:t>x</w:t>
      </w:r>
      <w:r w:rsidRPr="00D4031A">
        <w:rPr>
          <w:b/>
        </w:rPr>
        <w:t xml:space="preserve"> НС% </w:t>
      </w:r>
      <w:r w:rsidRPr="00D4031A">
        <w:rPr>
          <w:b/>
          <w:lang w:val="en-US"/>
        </w:rPr>
        <w:t>x</w:t>
      </w:r>
      <w:r w:rsidRPr="00D4031A">
        <w:rPr>
          <w:b/>
        </w:rPr>
        <w:t xml:space="preserve"> УКС</w:t>
      </w:r>
    </w:p>
    <w:p w:rsidR="00EF5893" w:rsidRPr="00D4031A" w:rsidRDefault="00EF5893" w:rsidP="00EF5893">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EF5893" w:rsidRPr="00D4031A" w:rsidTr="000B1A40">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Кадастровый номер</w:t>
            </w:r>
          </w:p>
          <w:p w:rsidR="00EF5893" w:rsidRPr="00D4031A" w:rsidRDefault="00EF5893" w:rsidP="000B1A40">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jc w:val="both"/>
              <w:rPr>
                <w:bCs/>
              </w:rPr>
            </w:pPr>
            <w:r w:rsidRPr="00D4031A">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jc w:val="both"/>
              <w:rPr>
                <w:bCs/>
              </w:rPr>
            </w:pPr>
            <w:r w:rsidRPr="00D4031A">
              <w:rPr>
                <w:bCs/>
              </w:rPr>
              <w:t>Кадастровая стоимость (</w:t>
            </w:r>
            <w:r w:rsidRPr="00D4031A">
              <w:rPr>
                <w:b/>
                <w:bCs/>
              </w:rPr>
              <w:t>КС</w:t>
            </w:r>
            <w:r w:rsidRPr="00D4031A">
              <w:rPr>
                <w:bCs/>
              </w:rPr>
              <w:t>, руб./кв.м</w:t>
            </w:r>
            <w:r w:rsidRPr="00D4031A">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 xml:space="preserve">Размер налоговой ставки </w:t>
            </w:r>
            <w:r w:rsidRPr="00D4031A">
              <w:rPr>
                <w:b/>
                <w:bCs/>
              </w:rPr>
              <w:t>(НС, %)</w:t>
            </w:r>
          </w:p>
        </w:tc>
        <w:tc>
          <w:tcPr>
            <w:tcW w:w="141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Установленная кратность ставки земельного налога (</w:t>
            </w:r>
            <w:r w:rsidRPr="00D4031A">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0B1A40">
            <w:pPr>
              <w:ind w:left="113" w:right="113"/>
              <w:rPr>
                <w:bCs/>
              </w:rPr>
            </w:pPr>
            <w:r w:rsidRPr="00D4031A">
              <w:rPr>
                <w:bCs/>
              </w:rPr>
              <w:t>Цена выкупа земельного участка (</w:t>
            </w:r>
            <w:r w:rsidRPr="00D4031A">
              <w:rPr>
                <w:b/>
                <w:bCs/>
              </w:rPr>
              <w:t>ЦВ</w:t>
            </w:r>
            <w:r w:rsidRPr="00D4031A">
              <w:rPr>
                <w:bCs/>
              </w:rPr>
              <w:t>, руб.</w:t>
            </w:r>
            <w:r w:rsidRPr="00D4031A">
              <w:rPr>
                <w:b/>
                <w:bCs/>
              </w:rPr>
              <w:t>)</w:t>
            </w:r>
          </w:p>
        </w:tc>
      </w:tr>
      <w:tr w:rsidR="00EF5893" w:rsidRPr="00D4031A" w:rsidTr="000B1A40">
        <w:trPr>
          <w:trHeight w:val="265"/>
        </w:trPr>
        <w:tc>
          <w:tcPr>
            <w:tcW w:w="198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338"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275"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418"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c>
          <w:tcPr>
            <w:tcW w:w="1701" w:type="dxa"/>
            <w:tcBorders>
              <w:top w:val="single" w:sz="4" w:space="0" w:color="auto"/>
              <w:left w:val="single" w:sz="4" w:space="0" w:color="auto"/>
              <w:bottom w:val="single" w:sz="4" w:space="0" w:color="auto"/>
              <w:right w:val="single" w:sz="4" w:space="0" w:color="auto"/>
            </w:tcBorders>
          </w:tcPr>
          <w:p w:rsidR="00EF5893" w:rsidRPr="00D4031A" w:rsidRDefault="00EF5893" w:rsidP="000B1A40">
            <w:pPr>
              <w:jc w:val="center"/>
            </w:pPr>
          </w:p>
        </w:tc>
      </w:tr>
    </w:tbl>
    <w:p w:rsidR="00EF5893" w:rsidRPr="00D4031A" w:rsidRDefault="00EF5893" w:rsidP="00EF5893">
      <w:pPr>
        <w:jc w:val="center"/>
      </w:pPr>
    </w:p>
    <w:p w:rsidR="00EF5893" w:rsidRPr="00D4031A" w:rsidRDefault="00EF5893" w:rsidP="00EF5893">
      <w:pPr>
        <w:jc w:val="both"/>
        <w:rPr>
          <w:b/>
          <w:bCs/>
        </w:rPr>
      </w:pPr>
      <w:r w:rsidRPr="00D4031A">
        <w:t xml:space="preserve">              Всего цена земельного участка составляет: </w:t>
      </w:r>
      <w:r w:rsidRPr="00D4031A">
        <w:rPr>
          <w:b/>
          <w:bCs/>
        </w:rPr>
        <w:t>____ рублей ___ копеек (______ рублей ____копеек).</w:t>
      </w:r>
    </w:p>
    <w:p w:rsidR="00EF5893" w:rsidRPr="00D4031A" w:rsidRDefault="00EF5893" w:rsidP="00EF5893">
      <w:pPr>
        <w:tabs>
          <w:tab w:val="left" w:pos="5377"/>
          <w:tab w:val="left" w:pos="7635"/>
        </w:tabs>
      </w:pPr>
      <w:r w:rsidRPr="00D4031A">
        <w:tab/>
      </w:r>
    </w:p>
    <w:p w:rsidR="00EF5893" w:rsidRPr="00D4031A" w:rsidRDefault="00EF5893" w:rsidP="00EF5893">
      <w:pPr>
        <w:widowControl w:val="0"/>
        <w:adjustRightInd w:val="0"/>
        <w:jc w:val="both"/>
        <w:rPr>
          <w:b/>
          <w:bCs/>
        </w:rPr>
      </w:pPr>
    </w:p>
    <w:p w:rsidR="00EF5893" w:rsidRPr="00D4031A" w:rsidRDefault="00EF5893" w:rsidP="00EF5893">
      <w:pPr>
        <w:widowControl w:val="0"/>
        <w:adjustRightInd w:val="0"/>
        <w:ind w:firstLine="708"/>
        <w:jc w:val="both"/>
      </w:pPr>
      <w:r w:rsidRPr="00D4031A">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D4031A">
          <w:t>2001 г</w:t>
        </w:r>
      </w:smartTag>
      <w:r w:rsidRPr="00D4031A">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D4031A">
        <w:rPr>
          <w:lang w:val="en-US"/>
        </w:rPr>
        <w:t>N</w:t>
      </w:r>
      <w:r w:rsidRPr="00D4031A">
        <w:t>673-</w:t>
      </w:r>
      <w:r w:rsidRPr="00D4031A">
        <w:rPr>
          <w:lang w:val="en-US"/>
        </w:rPr>
        <w:t>IV</w:t>
      </w:r>
      <w:r w:rsidRPr="00D4031A">
        <w:t xml:space="preserve">,  </w:t>
      </w:r>
      <w:hyperlink r:id="rId79" w:history="1">
        <w:r w:rsidRPr="00D4031A">
          <w:t>Постановления</w:t>
        </w:r>
      </w:hyperlink>
      <w:r w:rsidRPr="00D4031A">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D4031A">
          <w:t>2005 г</w:t>
        </w:r>
      </w:smartTag>
      <w:r w:rsidRPr="00D4031A">
        <w:t>. ПГС №37-5.</w:t>
      </w:r>
    </w:p>
    <w:p w:rsidR="00EF5893" w:rsidRPr="00D4031A" w:rsidRDefault="00EF5893" w:rsidP="00EF5893">
      <w:pPr>
        <w:jc w:val="both"/>
        <w:rPr>
          <w:b/>
          <w:bCs/>
        </w:rPr>
      </w:pPr>
    </w:p>
    <w:p w:rsidR="00EF5893" w:rsidRPr="00D4031A" w:rsidRDefault="00EF5893" w:rsidP="00EF5893">
      <w:pPr>
        <w:jc w:val="both"/>
        <w:rPr>
          <w:b/>
          <w:bCs/>
        </w:rPr>
      </w:pPr>
    </w:p>
    <w:p w:rsidR="00EF5893" w:rsidRPr="00D4031A" w:rsidRDefault="00EF5893" w:rsidP="00EF5893">
      <w:pPr>
        <w:jc w:val="both"/>
        <w:rPr>
          <w:b/>
          <w:bCs/>
        </w:rPr>
      </w:pPr>
    </w:p>
    <w:p w:rsidR="00EF5893" w:rsidRDefault="00EF5893" w:rsidP="00EF5893">
      <w:pPr>
        <w:jc w:val="both"/>
        <w:rPr>
          <w:bCs/>
        </w:rPr>
      </w:pPr>
      <w:r w:rsidRPr="00D4031A">
        <w:rPr>
          <w:b/>
          <w:bCs/>
        </w:rPr>
        <w:t>__________20___</w:t>
      </w:r>
      <w:r w:rsidRPr="00D4031A">
        <w:rPr>
          <w:bCs/>
        </w:rPr>
        <w:t xml:space="preserve">г. </w:t>
      </w:r>
    </w:p>
    <w:p w:rsidR="00EF5893" w:rsidRPr="00D4031A" w:rsidRDefault="00EF5893" w:rsidP="00EF5893">
      <w:pPr>
        <w:jc w:val="both"/>
      </w:pPr>
      <w:r w:rsidRPr="00D4031A">
        <w:rPr>
          <w:bCs/>
        </w:rPr>
        <w:t xml:space="preserve">_________________ </w:t>
      </w:r>
      <w:r w:rsidRPr="00D4031A">
        <w:t>М.П.</w:t>
      </w:r>
    </w:p>
    <w:p w:rsidR="00EF5893" w:rsidRPr="00D4031A" w:rsidRDefault="00EF5893" w:rsidP="00EF5893">
      <w:pPr>
        <w:widowControl w:val="0"/>
        <w:adjustRightInd w:val="0"/>
        <w:ind w:firstLine="709"/>
        <w:jc w:val="both"/>
      </w:pPr>
    </w:p>
    <w:p w:rsidR="00EF5893" w:rsidRPr="00D4031A" w:rsidRDefault="00EF5893" w:rsidP="00EF5893">
      <w:r>
        <w:rPr>
          <w:noProof/>
        </w:rPr>
        <mc:AlternateContent>
          <mc:Choice Requires="wps">
            <w:drawing>
              <wp:anchor distT="0" distB="0" distL="114300" distR="114300" simplePos="0" relativeHeight="251697152"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1BCFC" id="Прямая со стрелкой 7" o:spid="_x0000_s1026" type="#_x0000_t32" style="position:absolute;margin-left:-170pt;margin-top:.85pt;width:26.25pt;height:15.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4FC74" id="Прямая со стрелкой 4" o:spid="_x0000_s1026" type="#_x0000_t32" style="position:absolute;margin-left:-165pt;margin-top:13.65pt;width:17.25pt;height:20.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">
                <v:stroke endarrow="block"/>
              </v:shape>
            </w:pict>
          </mc:Fallback>
        </mc:AlternateContent>
      </w:r>
    </w:p>
    <w:p w:rsidR="00EF5893" w:rsidRDefault="00EF5893" w:rsidP="00EF5893">
      <w:pPr>
        <w:autoSpaceDE w:val="0"/>
        <w:autoSpaceDN w:val="0"/>
        <w:adjustRightInd w:val="0"/>
        <w:ind w:firstLine="540"/>
        <w:jc w:val="center"/>
      </w:pPr>
    </w:p>
    <w:p w:rsidR="008D7D16" w:rsidRPr="008D7D16" w:rsidRDefault="008D7D16" w:rsidP="00EF5893">
      <w:pPr>
        <w:ind w:left="-709" w:right="-284" w:firstLine="709"/>
      </w:pPr>
    </w:p>
    <w:sectPr w:rsidR="008D7D16" w:rsidRPr="008D7D16" w:rsidSect="00A9283B">
      <w:pgSz w:w="11906" w:h="16838"/>
      <w:pgMar w:top="1134" w:right="566"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007" w:rsidRDefault="00EF6007" w:rsidP="00F91389">
      <w:r>
        <w:separator/>
      </w:r>
    </w:p>
  </w:endnote>
  <w:endnote w:type="continuationSeparator" w:id="0">
    <w:p w:rsidR="00EF6007" w:rsidRDefault="00EF6007"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007" w:rsidRDefault="00EF6007" w:rsidP="00F91389">
      <w:r>
        <w:separator/>
      </w:r>
    </w:p>
  </w:footnote>
  <w:footnote w:type="continuationSeparator" w:id="0">
    <w:p w:rsidR="00EF6007" w:rsidRDefault="00EF6007"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146FF"/>
    <w:rsid w:val="0001558A"/>
    <w:rsid w:val="00020FB6"/>
    <w:rsid w:val="00021860"/>
    <w:rsid w:val="00027749"/>
    <w:rsid w:val="00030F46"/>
    <w:rsid w:val="0006089D"/>
    <w:rsid w:val="000832E8"/>
    <w:rsid w:val="00084069"/>
    <w:rsid w:val="00094852"/>
    <w:rsid w:val="000A4FFA"/>
    <w:rsid w:val="000B1A40"/>
    <w:rsid w:val="000D6B50"/>
    <w:rsid w:val="000F05B5"/>
    <w:rsid w:val="000F4527"/>
    <w:rsid w:val="000F6700"/>
    <w:rsid w:val="001371A8"/>
    <w:rsid w:val="001676D2"/>
    <w:rsid w:val="00180E6D"/>
    <w:rsid w:val="00184313"/>
    <w:rsid w:val="00185060"/>
    <w:rsid w:val="0019445B"/>
    <w:rsid w:val="00196B6A"/>
    <w:rsid w:val="001A4E2B"/>
    <w:rsid w:val="001B344C"/>
    <w:rsid w:val="001C56C9"/>
    <w:rsid w:val="001D2817"/>
    <w:rsid w:val="001D28AB"/>
    <w:rsid w:val="001D3603"/>
    <w:rsid w:val="001D6CDE"/>
    <w:rsid w:val="001F340F"/>
    <w:rsid w:val="00237D99"/>
    <w:rsid w:val="00270201"/>
    <w:rsid w:val="002709DF"/>
    <w:rsid w:val="002A0338"/>
    <w:rsid w:val="002A07FB"/>
    <w:rsid w:val="002A171D"/>
    <w:rsid w:val="002A1E67"/>
    <w:rsid w:val="002A44BF"/>
    <w:rsid w:val="002A71AF"/>
    <w:rsid w:val="002B44AD"/>
    <w:rsid w:val="002B6912"/>
    <w:rsid w:val="002C38D0"/>
    <w:rsid w:val="002C5B0E"/>
    <w:rsid w:val="002C5F2B"/>
    <w:rsid w:val="002D522B"/>
    <w:rsid w:val="002E64A6"/>
    <w:rsid w:val="002F14E7"/>
    <w:rsid w:val="003058F9"/>
    <w:rsid w:val="00313BE9"/>
    <w:rsid w:val="0032560E"/>
    <w:rsid w:val="00352804"/>
    <w:rsid w:val="00370598"/>
    <w:rsid w:val="003705E0"/>
    <w:rsid w:val="003D4384"/>
    <w:rsid w:val="00415146"/>
    <w:rsid w:val="004200A6"/>
    <w:rsid w:val="00432D58"/>
    <w:rsid w:val="00446E6F"/>
    <w:rsid w:val="00465F28"/>
    <w:rsid w:val="00466CDD"/>
    <w:rsid w:val="00480A40"/>
    <w:rsid w:val="00481252"/>
    <w:rsid w:val="0048227C"/>
    <w:rsid w:val="00495367"/>
    <w:rsid w:val="004971DF"/>
    <w:rsid w:val="004A48F2"/>
    <w:rsid w:val="004D1EA5"/>
    <w:rsid w:val="004E1012"/>
    <w:rsid w:val="004E446B"/>
    <w:rsid w:val="00510FC2"/>
    <w:rsid w:val="0053128F"/>
    <w:rsid w:val="005426A8"/>
    <w:rsid w:val="0054717F"/>
    <w:rsid w:val="005547FF"/>
    <w:rsid w:val="005571B5"/>
    <w:rsid w:val="00571FE3"/>
    <w:rsid w:val="00584F7A"/>
    <w:rsid w:val="00585AD1"/>
    <w:rsid w:val="005A2305"/>
    <w:rsid w:val="005A53EA"/>
    <w:rsid w:val="005B047F"/>
    <w:rsid w:val="005F23D8"/>
    <w:rsid w:val="006006ED"/>
    <w:rsid w:val="006025B7"/>
    <w:rsid w:val="00614A77"/>
    <w:rsid w:val="00636801"/>
    <w:rsid w:val="00642660"/>
    <w:rsid w:val="0064360B"/>
    <w:rsid w:val="0066395F"/>
    <w:rsid w:val="00674F36"/>
    <w:rsid w:val="00675E8C"/>
    <w:rsid w:val="00695037"/>
    <w:rsid w:val="00696721"/>
    <w:rsid w:val="006B2F3D"/>
    <w:rsid w:val="006E467C"/>
    <w:rsid w:val="006E49D3"/>
    <w:rsid w:val="006E630B"/>
    <w:rsid w:val="00737D47"/>
    <w:rsid w:val="00765A4D"/>
    <w:rsid w:val="007706E6"/>
    <w:rsid w:val="007B2635"/>
    <w:rsid w:val="007B2A0D"/>
    <w:rsid w:val="007C3CB6"/>
    <w:rsid w:val="007C612F"/>
    <w:rsid w:val="007F0DD8"/>
    <w:rsid w:val="008001E7"/>
    <w:rsid w:val="00801A8F"/>
    <w:rsid w:val="00817FDE"/>
    <w:rsid w:val="00820930"/>
    <w:rsid w:val="008258AE"/>
    <w:rsid w:val="00826642"/>
    <w:rsid w:val="00833BC6"/>
    <w:rsid w:val="0085212C"/>
    <w:rsid w:val="00861FAE"/>
    <w:rsid w:val="00863D2E"/>
    <w:rsid w:val="008770DF"/>
    <w:rsid w:val="008820F8"/>
    <w:rsid w:val="00886F92"/>
    <w:rsid w:val="008874BD"/>
    <w:rsid w:val="00887BDD"/>
    <w:rsid w:val="00891614"/>
    <w:rsid w:val="008A199D"/>
    <w:rsid w:val="008B694D"/>
    <w:rsid w:val="008D4D05"/>
    <w:rsid w:val="008D7D16"/>
    <w:rsid w:val="00930B91"/>
    <w:rsid w:val="00940545"/>
    <w:rsid w:val="009426A1"/>
    <w:rsid w:val="00944694"/>
    <w:rsid w:val="00957308"/>
    <w:rsid w:val="00963DF6"/>
    <w:rsid w:val="00993831"/>
    <w:rsid w:val="009965C2"/>
    <w:rsid w:val="009A1D04"/>
    <w:rsid w:val="009B5422"/>
    <w:rsid w:val="009C2149"/>
    <w:rsid w:val="009C5CFE"/>
    <w:rsid w:val="00A05FC0"/>
    <w:rsid w:val="00A2332F"/>
    <w:rsid w:val="00A24167"/>
    <w:rsid w:val="00A374C3"/>
    <w:rsid w:val="00A40304"/>
    <w:rsid w:val="00A40D2D"/>
    <w:rsid w:val="00A42923"/>
    <w:rsid w:val="00A53077"/>
    <w:rsid w:val="00A65C5A"/>
    <w:rsid w:val="00A70A69"/>
    <w:rsid w:val="00A9283B"/>
    <w:rsid w:val="00AA3480"/>
    <w:rsid w:val="00AA7F4C"/>
    <w:rsid w:val="00AE3D4E"/>
    <w:rsid w:val="00B06A88"/>
    <w:rsid w:val="00B16529"/>
    <w:rsid w:val="00B21103"/>
    <w:rsid w:val="00B30EB7"/>
    <w:rsid w:val="00B32147"/>
    <w:rsid w:val="00B36194"/>
    <w:rsid w:val="00B378AE"/>
    <w:rsid w:val="00B7768C"/>
    <w:rsid w:val="00B83798"/>
    <w:rsid w:val="00B932FF"/>
    <w:rsid w:val="00BA0A16"/>
    <w:rsid w:val="00BC1658"/>
    <w:rsid w:val="00BD67A5"/>
    <w:rsid w:val="00BF2D44"/>
    <w:rsid w:val="00C071F3"/>
    <w:rsid w:val="00C109E0"/>
    <w:rsid w:val="00C1775B"/>
    <w:rsid w:val="00C220CB"/>
    <w:rsid w:val="00C26047"/>
    <w:rsid w:val="00C2788C"/>
    <w:rsid w:val="00C44965"/>
    <w:rsid w:val="00C45385"/>
    <w:rsid w:val="00CB233C"/>
    <w:rsid w:val="00CD1589"/>
    <w:rsid w:val="00CD7256"/>
    <w:rsid w:val="00CE6AC3"/>
    <w:rsid w:val="00CF4FB4"/>
    <w:rsid w:val="00D0418E"/>
    <w:rsid w:val="00D2373A"/>
    <w:rsid w:val="00D278EE"/>
    <w:rsid w:val="00D27FF3"/>
    <w:rsid w:val="00D4163B"/>
    <w:rsid w:val="00D42B92"/>
    <w:rsid w:val="00D52FB4"/>
    <w:rsid w:val="00D71FC4"/>
    <w:rsid w:val="00D8289D"/>
    <w:rsid w:val="00DA5E77"/>
    <w:rsid w:val="00DB7E06"/>
    <w:rsid w:val="00DC182B"/>
    <w:rsid w:val="00DC7776"/>
    <w:rsid w:val="00DD0D7C"/>
    <w:rsid w:val="00DD1ACF"/>
    <w:rsid w:val="00DF6FF4"/>
    <w:rsid w:val="00E33B1B"/>
    <w:rsid w:val="00E61F9A"/>
    <w:rsid w:val="00E6552B"/>
    <w:rsid w:val="00EE3B12"/>
    <w:rsid w:val="00EE448E"/>
    <w:rsid w:val="00EF0DFF"/>
    <w:rsid w:val="00EF5893"/>
    <w:rsid w:val="00EF6007"/>
    <w:rsid w:val="00F039EE"/>
    <w:rsid w:val="00F052C3"/>
    <w:rsid w:val="00F324C0"/>
    <w:rsid w:val="00F34CD6"/>
    <w:rsid w:val="00F43716"/>
    <w:rsid w:val="00F516CE"/>
    <w:rsid w:val="00F846B3"/>
    <w:rsid w:val="00F91389"/>
    <w:rsid w:val="00F91977"/>
    <w:rsid w:val="00FB550D"/>
    <w:rsid w:val="00FC617D"/>
    <w:rsid w:val="00FD4202"/>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96EF947"/>
  <w15:docId w15:val="{83DD1109-A11C-42A7-ADAE-9AF3C4BA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EF5893"/>
    <w:pPr>
      <w:spacing w:before="240" w:after="60"/>
      <w:outlineLvl w:val="4"/>
    </w:pPr>
    <w:rPr>
      <w:b/>
      <w:bCs/>
      <w:i/>
      <w:iCs/>
      <w:sz w:val="26"/>
      <w:szCs w:val="26"/>
    </w:rPr>
  </w:style>
  <w:style w:type="paragraph" w:styleId="6">
    <w:name w:val="heading 6"/>
    <w:basedOn w:val="a"/>
    <w:next w:val="a"/>
    <w:link w:val="60"/>
    <w:qFormat/>
    <w:rsid w:val="00EF589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EF5893"/>
    <w:rPr>
      <w:b/>
      <w:bCs/>
      <w:i/>
      <w:iCs/>
      <w:sz w:val="26"/>
      <w:szCs w:val="26"/>
    </w:rPr>
  </w:style>
  <w:style w:type="character" w:customStyle="1" w:styleId="60">
    <w:name w:val="Заголовок 6 Знак"/>
    <w:basedOn w:val="a0"/>
    <w:link w:val="6"/>
    <w:rsid w:val="00EF5893"/>
    <w:rPr>
      <w:b/>
      <w:bCs/>
      <w:sz w:val="22"/>
      <w:szCs w:val="22"/>
    </w:rPr>
  </w:style>
  <w:style w:type="paragraph" w:styleId="2">
    <w:name w:val="Body Text Indent 2"/>
    <w:basedOn w:val="a"/>
    <w:link w:val="20"/>
    <w:rsid w:val="00EF5893"/>
    <w:pPr>
      <w:ind w:left="708"/>
      <w:jc w:val="both"/>
    </w:pPr>
    <w:rPr>
      <w:rFonts w:ascii="Arial" w:hAnsi="Arial"/>
      <w:bCs/>
    </w:rPr>
  </w:style>
  <w:style w:type="character" w:customStyle="1" w:styleId="20">
    <w:name w:val="Основной текст с отступом 2 Знак"/>
    <w:basedOn w:val="a0"/>
    <w:link w:val="2"/>
    <w:rsid w:val="00EF5893"/>
    <w:rPr>
      <w:rFonts w:ascii="Arial" w:hAnsi="Arial"/>
      <w:bCs/>
      <w:sz w:val="24"/>
      <w:szCs w:val="24"/>
    </w:rPr>
  </w:style>
  <w:style w:type="paragraph" w:styleId="3">
    <w:name w:val="Body Text Indent 3"/>
    <w:basedOn w:val="a"/>
    <w:link w:val="30"/>
    <w:rsid w:val="00EF5893"/>
    <w:pPr>
      <w:ind w:left="-360" w:firstLine="540"/>
      <w:jc w:val="both"/>
    </w:pPr>
  </w:style>
  <w:style w:type="character" w:customStyle="1" w:styleId="30">
    <w:name w:val="Основной текст с отступом 3 Знак"/>
    <w:basedOn w:val="a0"/>
    <w:link w:val="3"/>
    <w:rsid w:val="00EF5893"/>
    <w:rPr>
      <w:sz w:val="24"/>
      <w:szCs w:val="24"/>
    </w:rPr>
  </w:style>
  <w:style w:type="paragraph" w:styleId="af5">
    <w:name w:val="Body Text Indent"/>
    <w:basedOn w:val="a"/>
    <w:link w:val="af6"/>
    <w:rsid w:val="00EF5893"/>
    <w:pPr>
      <w:spacing w:after="120"/>
      <w:ind w:left="283"/>
    </w:pPr>
  </w:style>
  <w:style w:type="character" w:customStyle="1" w:styleId="af6">
    <w:name w:val="Основной текст с отступом Знак"/>
    <w:basedOn w:val="a0"/>
    <w:link w:val="af5"/>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rsid w:val="00EF5893"/>
    <w:pPr>
      <w:autoSpaceDE w:val="0"/>
      <w:autoSpaceDN w:val="0"/>
      <w:adjustRightInd w:val="0"/>
    </w:pPr>
    <w:rPr>
      <w:rFonts w:ascii="Arial" w:eastAsia="Calibri" w:hAnsi="Arial" w:cs="Arial"/>
      <w:lang w:eastAsia="en-US"/>
    </w:rPr>
  </w:style>
  <w:style w:type="paragraph" w:customStyle="1" w:styleId="10">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0"/>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1"/>
    <w:uiPriority w:val="99"/>
    <w:unhideWhenUsed/>
    <w:rsid w:val="00EF5893"/>
    <w:rPr>
      <w:rFonts w:ascii="Calibri" w:hAnsi="Calibri"/>
      <w:sz w:val="20"/>
      <w:szCs w:val="20"/>
    </w:rPr>
  </w:style>
  <w:style w:type="character" w:customStyle="1" w:styleId="11">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17E42E49CF3F1E6A9A72857E96DE7B499330FFE471AED5817C7F7A26E828E9D88A7ADBB375688F0zCO3C" TargetMode="External"/><Relationship Id="rId26" Type="http://schemas.openxmlformats.org/officeDocument/2006/relationships/hyperlink" Target="consultantplus://offline/ref=F863FBF6AF9014AA9432A9AD4A4F2B72B35A380FD6F1A962F465D8D58EC6C8A4DCB166C4C8862DF0r5x8F" TargetMode="External"/><Relationship Id="rId39" Type="http://schemas.openxmlformats.org/officeDocument/2006/relationships/hyperlink" Target="consultantplus://offline/ref=27A8174DA3F41A5670C860A1D694316A161A4ABF41B7444ABF522960B7EB8667BDA1D75EFFE5AF6659DEAFz2l9D" TargetMode="External"/><Relationship Id="rId21" Type="http://schemas.openxmlformats.org/officeDocument/2006/relationships/hyperlink" Target="consultantplus://offline/ref=017E42E49CF3F1E6A9A72857E96DE7B499330FFE471AED5817C7F7A26E828E9D88A7ADBB375688F0zCO3C" TargetMode="External"/><Relationship Id="rId34" Type="http://schemas.openxmlformats.org/officeDocument/2006/relationships/hyperlink" Target="consultantplus://offline/ref=FD0B26BACB73FDAE1DF562C6A9B410D30B42F226B92F9893AE157B9157bBiAB" TargetMode="External"/><Relationship Id="rId42" Type="http://schemas.openxmlformats.org/officeDocument/2006/relationships/hyperlink" Target="consultantplus://offline/ref=D3C5DA2E519396E8189CBAE6218DAF3F70939ED64BC3DE955D03A02DF4F645984535B67298E5A362f7aCA" TargetMode="External"/><Relationship Id="rId47" Type="http://schemas.openxmlformats.org/officeDocument/2006/relationships/hyperlink" Target="consultantplus://offline/ref=23487809B04658DF7A039D54DDA16EFF29699A0FE35BFE362EBFE15F584AAFE5EBF88E0918559247D906F1ZFtEF" TargetMode="External"/><Relationship Id="rId50" Type="http://schemas.openxmlformats.org/officeDocument/2006/relationships/hyperlink" Target="consultantplus://offline/ref=2D9FF7F7E03C622AC621841613A53C65C73B87CAE2F3D415AE2D237C6C45RBL" TargetMode="External"/><Relationship Id="rId55" Type="http://schemas.openxmlformats.org/officeDocument/2006/relationships/hyperlink" Target="consultantplus://offline/ref=F7E3F3BAE6E755870FE8664CE5EFF6CA332E91F837CA63274387C529691D983758C33FFF710F5BDE07DAF4A5n9C" TargetMode="External"/><Relationship Id="rId63" Type="http://schemas.openxmlformats.org/officeDocument/2006/relationships/hyperlink" Target="consultantplus://offline/ref=017E42E49CF3F1E6A9A72857E96DE7B499330FFE471AED5817C7F7A26E828E9D88A7ADB83Ez5O6C" TargetMode="External"/><Relationship Id="rId68" Type="http://schemas.openxmlformats.org/officeDocument/2006/relationships/hyperlink" Target="consultantplus://offline/ref=F863FBF6AF9014AA9432A9AD4A4F2B72B35A380FD6F1A962F465D8D58EC6C8A4DCB166C4C8862DF0r5x8F" TargetMode="External"/><Relationship Id="rId76" Type="http://schemas.openxmlformats.org/officeDocument/2006/relationships/hyperlink" Target="mailto:mfc@mfcsakha.ru" TargetMode="External"/><Relationship Id="rId7" Type="http://schemas.openxmlformats.org/officeDocument/2006/relationships/endnotes" Target="endnotes.xml"/><Relationship Id="rId71" Type="http://schemas.openxmlformats.org/officeDocument/2006/relationships/hyperlink" Target="consultantplus://offline/ref=3A2F53B7D5512042A8011C5889EAAD1F6E76E0FF914FE31C45EDF23D40740B31063AAE6D4DEA4E1Eo250F" TargetMode="Externa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consultantplus://offline/ref=B2669346B4C7670AD7160D7A7EEFF2AA131FE1E8C5297FED3B45E4DD7E2BA7F48416944E6AAFNCG" TargetMode="Externa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6CD4E588FD5CFBD6C9B1E0BD70482F4134EB7277F8A9D0A8E285BD2D897FFAC35137F82D009E587CZDOBF" TargetMode="External"/><Relationship Id="rId32" Type="http://schemas.openxmlformats.org/officeDocument/2006/relationships/hyperlink" Target="consultantplus://offline/ref=FD0B26BACB73FDAE1DF562C6A9B410D30B40F825BC259893AE157B9157bBiAB" TargetMode="External"/><Relationship Id="rId37" Type="http://schemas.openxmlformats.org/officeDocument/2006/relationships/hyperlink" Target="consultantplus://offline/ref=FD0B26BACB73FDAE1DF562C6A9B410D30B40FC22BD229893AE157B9157bBiAB" TargetMode="External"/><Relationship Id="rId40" Type="http://schemas.openxmlformats.org/officeDocument/2006/relationships/hyperlink" Target="consultantplus://offline/ref=D3C5DA2E519396E8189CBAE6218DAF3F70939ED64BC3DE955D03A02DF4F645984535B67298E5A366f7aAA" TargetMode="External"/><Relationship Id="rId45" Type="http://schemas.openxmlformats.org/officeDocument/2006/relationships/hyperlink" Target="consultantplus://offline/ref=23487809B04658DF7A039D54DDA16EFF29699A0FE35BFE362EBFE15F584AAFE5EBF88E0918559247D902F7ZFt8F" TargetMode="External"/><Relationship Id="rId53" Type="http://schemas.openxmlformats.org/officeDocument/2006/relationships/hyperlink" Target="consultantplus://offline/ref=5A78F214DC91179767842411C4BFC2F730E5B964C75EC4028613A5A0B143326406C550B347F24A5583B5694DMDG" TargetMode="External"/><Relationship Id="rId58" Type="http://schemas.openxmlformats.org/officeDocument/2006/relationships/hyperlink" Target="consultantplus://offline/ref=017E42E49CF3F1E6A9A72857E96DE7B499330FFE471AED5817C7F7A26E828E9D88A7ADBB375688F0zCO3C" TargetMode="External"/><Relationship Id="rId66" Type="http://schemas.openxmlformats.org/officeDocument/2006/relationships/hyperlink" Target="consultantplus://offline/ref=C92DEB6F99BAF668B67B54BEE9A6EB61E58B8C78C085F22E2F98B641397FAAC5CC70DB87D383FC50a8cFD" TargetMode="External"/><Relationship Id="rId74" Type="http://schemas.openxmlformats.org/officeDocument/2006/relationships/hyperlink" Target="consultantplus://offline/ref=9F21BE8CC1216408351D037AE244E5224D14D436C6C0B60302510FA6F6t928B" TargetMode="External"/><Relationship Id="rId79" Type="http://schemas.openxmlformats.org/officeDocument/2006/relationships/hyperlink" Target="consultantplus://offline/ref=B682E588DDE97ED74979208764D61AF751D1F84E20DCFE5BF6C33EB49DC69FA1M7mBA" TargetMode="External"/><Relationship Id="rId5" Type="http://schemas.openxmlformats.org/officeDocument/2006/relationships/webSettings" Target="webSettings.xml"/><Relationship Id="rId61" Type="http://schemas.openxmlformats.org/officeDocument/2006/relationships/hyperlink" Target="consultantplus://offline/ref=017E42E49CF3F1E6A9A72857E96DE7B499330FFE471AED5817C7F7A26E828E9D88A7ADBB375688F0zCO3C" TargetMode="External"/><Relationship Id="rId10" Type="http://schemas.openxmlformats.org/officeDocument/2006/relationships/hyperlink" Target="consultantplus://offline/ref=D3C5DA2E519396E8189CBAE6218DAF3F70939ED64BC3DE955D03A02DF4F645984535B677f9aBA" TargetMode="External"/><Relationship Id="rId19" Type="http://schemas.openxmlformats.org/officeDocument/2006/relationships/hyperlink" Target="consultantplus://offline/ref=017E42E49CF3F1E6A9A72857E96DE7B499330FFE471AED5817C7F7A26E828E9D88A7ADBB375688F0zCO3C" TargetMode="External"/><Relationship Id="rId31" Type="http://schemas.openxmlformats.org/officeDocument/2006/relationships/hyperlink" Target="consultantplus://offline/ref=FD0B26BACB73FDAE1DF562C6A9B410D30B40FC23B8239893AE157B9157bBiAB" TargetMode="External"/><Relationship Id="rId44" Type="http://schemas.openxmlformats.org/officeDocument/2006/relationships/hyperlink" Target="consultantplus://offline/ref=D3C5DA2E519396E8189CBAE6218DAF3F70939ED64BC3DE955D03A02DF4F645984535B67298E5A062f7a8A" TargetMode="External"/><Relationship Id="rId52" Type="http://schemas.openxmlformats.org/officeDocument/2006/relationships/hyperlink" Target="consultantplus://offline/ref=F7E3F3BAE6E755870FE8664CE5EFF6CA332E91F837CA63274387C529691D983758C33FFF710F5BDE07D8F4A5n6C" TargetMode="External"/><Relationship Id="rId60" Type="http://schemas.openxmlformats.org/officeDocument/2006/relationships/hyperlink" Target="consultantplus://offline/ref=017E42E49CF3F1E6A9A72857E96DE7B499330FFE471AED5817C7F7A26E828E9D88A7ADBB375688F0zCO5C" TargetMode="External"/><Relationship Id="rId65" Type="http://schemas.openxmlformats.org/officeDocument/2006/relationships/hyperlink" Target="consultantplus://offline/ref=C92DEB6F99BAF668B67B54BEE9A6EB61E58B8C78C085F22E2F98B641397FAAC5CC70DB87D383FC50a8cFD" TargetMode="External"/><Relationship Id="rId73" Type="http://schemas.openxmlformats.org/officeDocument/2006/relationships/hyperlink" Target="consultantplus://offline/ref=9F21BE8CC1216408351D037AE244E5224D14D03EC4CFB60302510FA6F6t928B" TargetMode="External"/><Relationship Id="rId78" Type="http://schemas.openxmlformats.org/officeDocument/2006/relationships/hyperlink" Target="consultantplus://offline/ref=9F21BE8CC1216408351D037AE244E5224D14D336C0C2B60302510FA6F698592D0D6F93F5619939E5t527B"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3z5O2C" TargetMode="External"/><Relationship Id="rId22" Type="http://schemas.openxmlformats.org/officeDocument/2006/relationships/hyperlink" Target="consultantplus://offline/ref=C92DEB6F99BAF668B67B54BEE9A6EB61E58B8C78C085F22E2F98B641397FAAC5CC70DB87D383FC50a8cFD" TargetMode="External"/><Relationship Id="rId27" Type="http://schemas.openxmlformats.org/officeDocument/2006/relationships/hyperlink" Target="consultantplus://offline/ref=3A2F53B7D5512042A8011C5889EAAD1F6E76E0FF914FE31C45EDF23D40740B31063AAE6D4FoE5BF" TargetMode="External"/><Relationship Id="rId30" Type="http://schemas.openxmlformats.org/officeDocument/2006/relationships/hyperlink" Target="http://www.&#1084;&#1086;-&#1072;&#1081;&#1093;&#1072;&#1083;.&#1088;&#1092;" TargetMode="External"/><Relationship Id="rId35" Type="http://schemas.openxmlformats.org/officeDocument/2006/relationships/hyperlink" Target="consultantplus://offline/ref=FD0B26BACB73FDAE1DF562C6A9B410D30B41FB21BC2E9893AE157B9157bBiAB" TargetMode="External"/><Relationship Id="rId43" Type="http://schemas.openxmlformats.org/officeDocument/2006/relationships/hyperlink" Target="consultantplus://offline/ref=D3C5DA2E519396E8189CBAE6218DAF3F70939ED64BC3DE955D03A02DF4F645984535B67298E5A062f7a8A" TargetMode="External"/><Relationship Id="rId48" Type="http://schemas.openxmlformats.org/officeDocument/2006/relationships/hyperlink" Target="consultantplus://offline/ref=5DC1FB77A39E4D40232E6F5E831EEF4DA1B1E615E9B3FA805F931D4F43f35DH" TargetMode="External"/><Relationship Id="rId56" Type="http://schemas.openxmlformats.org/officeDocument/2006/relationships/hyperlink" Target="consultantplus://offline/ref=F7E3F3BAE6E755870FE8664CE5EFF6CA332E91F837CA63274387C529691D983758C33FFF710F5BDE07D8F4A5n6C" TargetMode="External"/><Relationship Id="rId64" Type="http://schemas.openxmlformats.org/officeDocument/2006/relationships/hyperlink" Target="consultantplus://offline/ref=017E42E49CF3F1E6A9A72857E96DE7B499330FFE471AED5817C7F7A26E828E9D88A7ADBB375688F0zCO3C" TargetMode="External"/><Relationship Id="rId69" Type="http://schemas.openxmlformats.org/officeDocument/2006/relationships/hyperlink" Target="consultantplus://offline/ref=F863FBF6AF9014AA9432A9AD4A4F2B72B35A380FD6F1A962F465D8D58EC6C8A4DCB166C4C8862DF0r5x8F" TargetMode="External"/><Relationship Id="rId77" Type="http://schemas.openxmlformats.org/officeDocument/2006/relationships/hyperlink" Target="consultantplus://offline/ref=9F21BE8CC1216408351D037AE244E5224D14D336C0C2B60302510FA6F698592D0D6F93F5619939E5t527B" TargetMode="External"/><Relationship Id="rId8" Type="http://schemas.openxmlformats.org/officeDocument/2006/relationships/image" Target="media/image1.jpeg"/><Relationship Id="rId51" Type="http://schemas.openxmlformats.org/officeDocument/2006/relationships/hyperlink" Target="consultantplus://offline/ref=F7E3F3BAE6E755870FE8664CE5EFF6CA332E91F837CA63274387C529691D983758C33FFF710F5BDE07DAF4A5n9C" TargetMode="External"/><Relationship Id="rId72" Type="http://schemas.openxmlformats.org/officeDocument/2006/relationships/hyperlink" Target="consultantplus://offline/ref=B2669346B4C7670AD7160D7A7EEFF2AA131FE1E8C5297FED3B45E4DD7E2BA7F48416944E6AAFNC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017E42E49CF3F1E6A9A72857E96DE7B499330FFE471AED5817C7F7A26E828E9D88A7ADBB375688F0zCO5C" TargetMode="External"/><Relationship Id="rId25" Type="http://schemas.openxmlformats.org/officeDocument/2006/relationships/hyperlink" Target="consultantplus://offline/ref=F863FBF6AF9014AA9432A9AD4A4F2B72B35A380FD6F1A962F465D8D58EC6C8A4DCB166C4C8862DF0r5x8F" TargetMode="External"/><Relationship Id="rId33" Type="http://schemas.openxmlformats.org/officeDocument/2006/relationships/hyperlink" Target="consultantplus://offline/ref=FD0B26BACB73FDAE1DF562C6A9B410D30B40FA23BA209893AE157B9157bBiAB" TargetMode="External"/><Relationship Id="rId38" Type="http://schemas.openxmlformats.org/officeDocument/2006/relationships/hyperlink" Target="consultantplus://offline/ref=FD0B26BACB73FDAE1DF57CCBBFD84CDA034DA42FBC2194C6F04A20CC00B385D0b9i9B" TargetMode="External"/><Relationship Id="rId46" Type="http://schemas.openxmlformats.org/officeDocument/2006/relationships/hyperlink" Target="consultantplus://offline/ref=23487809B04658DF7A039D54DDA16EFF29699A0FE35BFE362EBFE15F584AAFE5EBF88E0918559247D902F4ZFt0F" TargetMode="External"/><Relationship Id="rId59" Type="http://schemas.openxmlformats.org/officeDocument/2006/relationships/hyperlink" Target="consultantplus://offline/ref=017E42E49CF3F1E6A9A72857E96DE7B499330FFE471AED5817C7F7A26E828E9D88A7ADBB375688F0zCO3C" TargetMode="External"/><Relationship Id="rId67" Type="http://schemas.openxmlformats.org/officeDocument/2006/relationships/hyperlink" Target="consultantplus://offline/ref=6CD4E588FD5CFBD6C9B1E0BD70482F4134EB7277F8A9D0A8E285BD2D897FFAC35137F82D009E587CZDOBF" TargetMode="External"/><Relationship Id="rId20" Type="http://schemas.openxmlformats.org/officeDocument/2006/relationships/hyperlink" Target="consultantplus://offline/ref=017E42E49CF3F1E6A9A72857E96DE7B499330FFE471AED5817C7F7A26E828E9D88A7ADB83Ez5O6C" TargetMode="External"/><Relationship Id="rId41" Type="http://schemas.openxmlformats.org/officeDocument/2006/relationships/hyperlink" Target="consultantplus://offline/ref=D3C5DA2E519396E8189CBAE6218DAF3F70939ED64BC3DE955D03A02DF4F645984535B677f9aBA" TargetMode="External"/><Relationship Id="rId54" Type="http://schemas.openxmlformats.org/officeDocument/2006/relationships/hyperlink" Target="consultantplus://offline/ref=5A78F214DC91179767842411C4BFC2F730E5B964C75EC4028613A5A0B143326406C550B347F24A5583B5694DMFG" TargetMode="External"/><Relationship Id="rId62" Type="http://schemas.openxmlformats.org/officeDocument/2006/relationships/hyperlink" Target="consultantplus://offline/ref=017E42E49CF3F1E6A9A72857E96DE7B499330FFE471AED5817C7F7A26E828E9D88A7ADBB375688F0zCO3C" TargetMode="External"/><Relationship Id="rId70" Type="http://schemas.openxmlformats.org/officeDocument/2006/relationships/hyperlink" Target="consultantplus://offline/ref=3A2F53B7D5512042A8011C5889EAAD1F6E76E0FF914FE31C45EDF23D40740B31063AAE6D4FoE5BF" TargetMode="External"/><Relationship Id="rId75" Type="http://schemas.openxmlformats.org/officeDocument/2006/relationships/hyperlink" Target="http://www.&#1084;&#1086;-&#1072;&#1081;&#1093;&#1072;&#1083;.&#1088;&#109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C92DEB6F99BAF668B67B54BEE9A6EB61E58B8C78C085F22E2F98B641397FAAC5CC70DB87D383FC50a8cFD" TargetMode="External"/><Relationship Id="rId28" Type="http://schemas.openxmlformats.org/officeDocument/2006/relationships/hyperlink" Target="consultantplus://offline/ref=3A2F53B7D5512042A8011C5889EAAD1F6E76E0FF914FE31C45EDF23D40740B31063AAE6D4DEA4E1Eo250F" TargetMode="External"/><Relationship Id="rId36" Type="http://schemas.openxmlformats.org/officeDocument/2006/relationships/hyperlink" Target="consultantplus://offline/ref=FD0B26BACB73FDAE1DF562C6A9B410D30B40FE27BA2F9893AE157B9157bBiAB" TargetMode="External"/><Relationship Id="rId49" Type="http://schemas.openxmlformats.org/officeDocument/2006/relationships/hyperlink" Target="consultantplus://offline/ref=5DC1FB77A39E4D40232E71539572B344A9BCBE19EDB1F6D501CC4612143463D0f252H" TargetMode="External"/><Relationship Id="rId57" Type="http://schemas.openxmlformats.org/officeDocument/2006/relationships/hyperlink" Target="consultantplus://offline/ref=017E42E49CF3F1E6A9A72857E96DE7B499330FFE471AED5817C7F7A26E828E9D88A7ADB833z5O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7288-0D4E-4C46-ACA6-A654231B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23640</Words>
  <Characters>134751</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158075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6</cp:revision>
  <cp:lastPrinted>2019-04-22T03:34:00Z</cp:lastPrinted>
  <dcterms:created xsi:type="dcterms:W3CDTF">2019-04-18T08:21:00Z</dcterms:created>
  <dcterms:modified xsi:type="dcterms:W3CDTF">2019-04-25T01:57:00Z</dcterms:modified>
</cp:coreProperties>
</file>