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2839602</wp:posOffset>
            </wp:positionH>
            <wp:positionV relativeFrom="paragraph">
              <wp:posOffset>-81678</wp:posOffset>
            </wp:positionV>
            <wp:extent cx="703964" cy="691116"/>
            <wp:effectExtent l="19050" t="0" r="886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63" w:rsidRPr="006A492E" w:rsidRDefault="00FB0C63" w:rsidP="00FB0C63">
      <w:pPr>
        <w:spacing w:after="0" w:line="240" w:lineRule="auto"/>
        <w:jc w:val="center"/>
        <w:rPr>
          <w:b/>
        </w:rPr>
      </w:pPr>
    </w:p>
    <w:p w:rsidR="00FB0C63" w:rsidRPr="006A492E" w:rsidRDefault="00FB0C63" w:rsidP="00FB0C63">
      <w:pPr>
        <w:spacing w:after="0" w:line="240" w:lineRule="auto"/>
        <w:jc w:val="center"/>
        <w:rPr>
          <w:b/>
        </w:rPr>
      </w:pPr>
    </w:p>
    <w:p w:rsidR="00FB0C63" w:rsidRPr="006A492E" w:rsidRDefault="00FB0C63" w:rsidP="00FB0C63">
      <w:pPr>
        <w:spacing w:after="0" w:line="240" w:lineRule="auto"/>
        <w:jc w:val="center"/>
        <w:rPr>
          <w:b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Pr="00FB0C63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РЕШЕНИЕ</w:t>
      </w:r>
    </w:p>
    <w:p w:rsidR="003036C7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от «</w:t>
      </w:r>
      <w:r w:rsidR="005B6230">
        <w:rPr>
          <w:rFonts w:ascii="Times New Roman" w:hAnsi="Times New Roman" w:cs="Times New Roman"/>
          <w:sz w:val="24"/>
          <w:szCs w:val="24"/>
        </w:rPr>
        <w:t>28</w:t>
      </w:r>
      <w:r w:rsidRPr="00FB0C63">
        <w:rPr>
          <w:rFonts w:ascii="Times New Roman" w:hAnsi="Times New Roman" w:cs="Times New Roman"/>
          <w:sz w:val="24"/>
          <w:szCs w:val="24"/>
        </w:rPr>
        <w:t>»</w:t>
      </w:r>
      <w:r w:rsidR="005B623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0C63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FB0C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0C63">
        <w:rPr>
          <w:rFonts w:ascii="Times New Roman" w:hAnsi="Times New Roman" w:cs="Times New Roman"/>
          <w:sz w:val="24"/>
          <w:szCs w:val="24"/>
        </w:rPr>
        <w:t xml:space="preserve">- </w:t>
      </w:r>
      <w:r w:rsidRPr="00FB0C63">
        <w:rPr>
          <w:rFonts w:ascii="Times New Roman" w:hAnsi="Times New Roman" w:cs="Times New Roman"/>
          <w:sz w:val="24"/>
          <w:szCs w:val="24"/>
        </w:rPr>
        <w:t>№</w:t>
      </w:r>
      <w:r w:rsidR="005B6230">
        <w:rPr>
          <w:rFonts w:ascii="Times New Roman" w:hAnsi="Times New Roman" w:cs="Times New Roman"/>
          <w:sz w:val="24"/>
          <w:szCs w:val="24"/>
        </w:rPr>
        <w:t xml:space="preserve"> 59-5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CEC" w:rsidRPr="00FB0C63" w:rsidRDefault="003036C7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 xml:space="preserve">«О муниципальном правовом акте </w:t>
      </w:r>
      <w:r w:rsidR="00FB0C63" w:rsidRPr="00FB0C63">
        <w:rPr>
          <w:rFonts w:ascii="Times New Roman" w:hAnsi="Times New Roman" w:cs="Times New Roman"/>
          <w:sz w:val="24"/>
          <w:szCs w:val="24"/>
        </w:rPr>
        <w:t>Айхальского поселкового</w:t>
      </w:r>
      <w:r w:rsidR="00AC3CEC" w:rsidRPr="00FB0C63">
        <w:rPr>
          <w:rFonts w:ascii="Times New Roman" w:hAnsi="Times New Roman" w:cs="Times New Roman"/>
          <w:sz w:val="24"/>
          <w:szCs w:val="24"/>
        </w:rPr>
        <w:t xml:space="preserve"> </w:t>
      </w:r>
      <w:r w:rsidRPr="00FB0C63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(Якутия)»</w:t>
      </w:r>
    </w:p>
    <w:p w:rsidR="003036C7" w:rsidRPr="00FB0C63" w:rsidRDefault="003036C7" w:rsidP="00303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6C7" w:rsidRPr="00FB0C63" w:rsidRDefault="003036C7" w:rsidP="0087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6C7" w:rsidRPr="00FB0C63" w:rsidRDefault="003036C7" w:rsidP="0087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C7" w:rsidRDefault="003036C7" w:rsidP="00872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C63" w:rsidRPr="005B6230" w:rsidRDefault="003036C7" w:rsidP="0087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230">
        <w:rPr>
          <w:rFonts w:ascii="Times New Roman" w:hAnsi="Times New Roman" w:cs="Times New Roman"/>
          <w:sz w:val="24"/>
          <w:szCs w:val="24"/>
        </w:rPr>
        <w:t>2017 год</w:t>
      </w:r>
    </w:p>
    <w:p w:rsidR="00FB0C63" w:rsidRDefault="00FB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2839602</wp:posOffset>
            </wp:positionH>
            <wp:positionV relativeFrom="paragraph">
              <wp:posOffset>-81678</wp:posOffset>
            </wp:positionV>
            <wp:extent cx="703964" cy="691116"/>
            <wp:effectExtent l="19050" t="0" r="886" b="0"/>
            <wp:wrapNone/>
            <wp:docPr id="1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val="en-US"/>
        </w:rPr>
        <w:t>LIX</w:t>
      </w:r>
      <w:r w:rsidRPr="00FB0C63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C63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FB0C63" w:rsidRPr="00FB0C63" w:rsidRDefault="00FB0C63" w:rsidP="00FB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3"/>
        <w:gridCol w:w="5065"/>
      </w:tblGrid>
      <w:tr w:rsidR="00FB0C63" w:rsidRPr="00FB0C63" w:rsidTr="00CD00C0">
        <w:tc>
          <w:tcPr>
            <w:tcW w:w="5210" w:type="dxa"/>
            <w:hideMark/>
          </w:tcPr>
          <w:p w:rsidR="00FB0C63" w:rsidRPr="00FB0C63" w:rsidRDefault="00FB0C63" w:rsidP="00FB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28 </w:t>
            </w: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 2017 года</w:t>
            </w:r>
          </w:p>
        </w:tc>
        <w:tc>
          <w:tcPr>
            <w:tcW w:w="5211" w:type="dxa"/>
            <w:hideMark/>
          </w:tcPr>
          <w:p w:rsidR="00FB0C63" w:rsidRPr="00FB0C63" w:rsidRDefault="00FB0C63" w:rsidP="005B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-№ 59-</w:t>
            </w:r>
            <w:r w:rsidR="005B6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FB0C63" w:rsidRPr="00FB0C63" w:rsidRDefault="00FB0C63" w:rsidP="00FB0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63">
        <w:rPr>
          <w:rFonts w:ascii="Times New Roman" w:hAnsi="Times New Roman" w:cs="Times New Roman"/>
          <w:b/>
          <w:sz w:val="24"/>
          <w:szCs w:val="24"/>
        </w:rPr>
        <w:t>О муниципальном правовом акте Айхальского поселкового Совета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63">
        <w:rPr>
          <w:rFonts w:ascii="Times New Roman" w:hAnsi="Times New Roman" w:cs="Times New Roman"/>
          <w:b/>
          <w:sz w:val="24"/>
          <w:szCs w:val="24"/>
        </w:rPr>
        <w:t>«О внесении изменений в Устав муниципального образования</w:t>
      </w:r>
    </w:p>
    <w:p w:rsidR="00FB0C63" w:rsidRPr="00FB0C63" w:rsidRDefault="00FB0C63" w:rsidP="00FB0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63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(Якутия)»</w:t>
      </w:r>
    </w:p>
    <w:p w:rsidR="00FB0C63" w:rsidRPr="00FB0C63" w:rsidRDefault="00FB0C63" w:rsidP="00FB0C63">
      <w:pPr>
        <w:pStyle w:val="text"/>
        <w:tabs>
          <w:tab w:val="right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</w:p>
    <w:p w:rsidR="00FB0C63" w:rsidRPr="00FB0C63" w:rsidRDefault="009804BF" w:rsidP="00FB0C63">
      <w:pPr>
        <w:pStyle w:val="text"/>
        <w:tabs>
          <w:tab w:val="right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FB0C63">
        <w:rPr>
          <w:rFonts w:ascii="Times New Roman" w:hAnsi="Times New Roman" w:cs="Times New Roman"/>
        </w:rPr>
        <w:t xml:space="preserve">Руководствуясь пунктом 1 части 10 статьи 35 </w:t>
      </w:r>
      <w:r w:rsidR="00B82224" w:rsidRPr="00FB0C63">
        <w:rPr>
          <w:rFonts w:ascii="Times New Roman" w:hAnsi="Times New Roman" w:cs="Times New Roman"/>
        </w:rPr>
        <w:t>Федеральн</w:t>
      </w:r>
      <w:r w:rsidRPr="00FB0C63">
        <w:rPr>
          <w:rFonts w:ascii="Times New Roman" w:hAnsi="Times New Roman" w:cs="Times New Roman"/>
        </w:rPr>
        <w:t>ого</w:t>
      </w:r>
      <w:r w:rsidR="00B82224" w:rsidRPr="00FB0C63">
        <w:rPr>
          <w:rFonts w:ascii="Times New Roman" w:hAnsi="Times New Roman" w:cs="Times New Roman"/>
        </w:rPr>
        <w:t xml:space="preserve"> закон</w:t>
      </w:r>
      <w:r w:rsidRPr="00FB0C63">
        <w:rPr>
          <w:rFonts w:ascii="Times New Roman" w:hAnsi="Times New Roman" w:cs="Times New Roman"/>
        </w:rPr>
        <w:t>а</w:t>
      </w:r>
      <w:r w:rsidR="00B82224" w:rsidRPr="00FB0C63">
        <w:rPr>
          <w:rFonts w:ascii="Times New Roman" w:hAnsi="Times New Roman" w:cs="Times New Roman"/>
        </w:rPr>
        <w:t xml:space="preserve"> от 31.10.2003 №131-ФЗ «Об общих принципах организации местного самоупра</w:t>
      </w:r>
      <w:r w:rsidRPr="00FB0C63">
        <w:rPr>
          <w:rFonts w:ascii="Times New Roman" w:hAnsi="Times New Roman" w:cs="Times New Roman"/>
        </w:rPr>
        <w:t xml:space="preserve">вления в Российской Федерации», </w:t>
      </w:r>
      <w:r w:rsidR="00FB0C63" w:rsidRPr="00FB0C63">
        <w:rPr>
          <w:rFonts w:ascii="Times New Roman" w:hAnsi="Times New Roman" w:cs="Times New Roman"/>
          <w:b/>
        </w:rPr>
        <w:t>Айхальский поселковый Совет решил:</w:t>
      </w:r>
    </w:p>
    <w:p w:rsidR="0087240F" w:rsidRPr="00140713" w:rsidRDefault="0087240F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713" w:rsidRPr="00140713" w:rsidRDefault="00B335CC" w:rsidP="00140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 xml:space="preserve">1. </w:t>
      </w:r>
      <w:r w:rsidR="00B82224" w:rsidRPr="0014071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523BA" w:rsidRPr="0014071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F553C" w:rsidRPr="00140713">
        <w:rPr>
          <w:rFonts w:ascii="Times New Roman" w:hAnsi="Times New Roman" w:cs="Times New Roman"/>
          <w:sz w:val="24"/>
          <w:szCs w:val="24"/>
        </w:rPr>
        <w:t>правовой акт</w:t>
      </w:r>
      <w:r w:rsidR="00B82224" w:rsidRPr="00140713">
        <w:rPr>
          <w:rFonts w:ascii="Times New Roman" w:hAnsi="Times New Roman" w:cs="Times New Roman"/>
          <w:sz w:val="24"/>
          <w:szCs w:val="24"/>
        </w:rPr>
        <w:t xml:space="preserve"> </w:t>
      </w:r>
      <w:r w:rsidR="00140713" w:rsidRPr="00140713">
        <w:rPr>
          <w:rFonts w:ascii="Times New Roman" w:hAnsi="Times New Roman" w:cs="Times New Roman"/>
          <w:sz w:val="24"/>
          <w:szCs w:val="24"/>
        </w:rPr>
        <w:t>Айхальского поселкового Совета «О внесении изменений в Устав муниципального образования «Поселок Айхал» Мирнинского района Республики Саха (Якутия)»</w:t>
      </w:r>
    </w:p>
    <w:p w:rsidR="0087240F" w:rsidRPr="00140713" w:rsidRDefault="00B335CC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 xml:space="preserve">2. </w:t>
      </w:r>
      <w:r w:rsidR="0087240F" w:rsidRPr="00140713">
        <w:rPr>
          <w:rFonts w:ascii="Times New Roman" w:hAnsi="Times New Roman" w:cs="Times New Roman"/>
          <w:sz w:val="24"/>
          <w:szCs w:val="24"/>
        </w:rPr>
        <w:t>Главе муниципального образования в соответствии со статьей 3 Федерального закона от 21.07.2005 №</w:t>
      </w:r>
      <w:r w:rsidR="00F85309">
        <w:rPr>
          <w:rFonts w:ascii="Times New Roman" w:hAnsi="Times New Roman" w:cs="Times New Roman"/>
          <w:sz w:val="24"/>
          <w:szCs w:val="24"/>
        </w:rPr>
        <w:t xml:space="preserve"> </w:t>
      </w:r>
      <w:r w:rsidR="0087240F" w:rsidRPr="00140713">
        <w:rPr>
          <w:rFonts w:ascii="Times New Roman" w:hAnsi="Times New Roman" w:cs="Times New Roman"/>
          <w:sz w:val="24"/>
          <w:szCs w:val="24"/>
        </w:rPr>
        <w:t xml:space="preserve">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 w:rsidRPr="00140713">
        <w:rPr>
          <w:rFonts w:ascii="Times New Roman" w:hAnsi="Times New Roman" w:cs="Times New Roman"/>
          <w:sz w:val="24"/>
          <w:szCs w:val="24"/>
        </w:rPr>
        <w:t xml:space="preserve">и принятого муниципального правового акта </w:t>
      </w:r>
      <w:r w:rsidR="0087240F" w:rsidRPr="00140713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Республике Саха (Якутия).</w:t>
      </w:r>
    </w:p>
    <w:p w:rsidR="00F54A8D" w:rsidRPr="00140713" w:rsidRDefault="00F54A8D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B335CC" w:rsidRDefault="00F54A8D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>4</w:t>
      </w:r>
      <w:r w:rsidR="0087240F" w:rsidRPr="00140713">
        <w:rPr>
          <w:rFonts w:ascii="Times New Roman" w:hAnsi="Times New Roman" w:cs="Times New Roman"/>
          <w:sz w:val="24"/>
          <w:szCs w:val="24"/>
        </w:rPr>
        <w:t xml:space="preserve">. </w:t>
      </w:r>
      <w:r w:rsidR="00B335CC" w:rsidRPr="0014071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FF553C" w:rsidRPr="00140713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140713" w:rsidRDefault="00140713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97B" w:rsidRDefault="008A297B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80" w:rsidRDefault="00055580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80" w:rsidRDefault="00055580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7"/>
        <w:gridCol w:w="5061"/>
      </w:tblGrid>
      <w:tr w:rsidR="00055580" w:rsidRPr="005B6230" w:rsidTr="00055580">
        <w:tc>
          <w:tcPr>
            <w:tcW w:w="5210" w:type="dxa"/>
            <w:hideMark/>
          </w:tcPr>
          <w:p w:rsidR="00055580" w:rsidRPr="005B6230" w:rsidRDefault="00055580">
            <w:pPr>
              <w:pStyle w:val="ac"/>
              <w:spacing w:before="0" w:beforeAutospacing="0" w:after="0" w:afterAutospacing="0"/>
              <w:jc w:val="both"/>
            </w:pPr>
            <w:r w:rsidRPr="005B6230">
              <w:rPr>
                <w:b/>
              </w:rPr>
              <w:t>Заместитель председателя</w:t>
            </w:r>
          </w:p>
          <w:p w:rsidR="00055580" w:rsidRPr="005B6230" w:rsidRDefault="00055580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5B6230">
              <w:rPr>
                <w:b/>
              </w:rPr>
              <w:t>Айхальского поселкового Совета</w:t>
            </w:r>
          </w:p>
        </w:tc>
        <w:tc>
          <w:tcPr>
            <w:tcW w:w="5211" w:type="dxa"/>
            <w:vAlign w:val="bottom"/>
            <w:hideMark/>
          </w:tcPr>
          <w:p w:rsidR="00055580" w:rsidRPr="005B6230" w:rsidRDefault="00055580" w:rsidP="005B623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5B6230">
              <w:rPr>
                <w:rFonts w:ascii="Times New Roman" w:hAnsi="Times New Roman" w:cs="Times New Roman"/>
                <w:b/>
                <w:sz w:val="24"/>
                <w:szCs w:val="24"/>
              </w:rPr>
              <w:t>Чинилов</w:t>
            </w:r>
            <w:proofErr w:type="spellEnd"/>
          </w:p>
        </w:tc>
      </w:tr>
    </w:tbl>
    <w:p w:rsidR="00140713" w:rsidRDefault="00140713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97B" w:rsidRDefault="008A297B">
      <w:pPr>
        <w:rPr>
          <w:sz w:val="28"/>
          <w:szCs w:val="28"/>
        </w:rPr>
        <w:sectPr w:rsidR="008A297B" w:rsidSect="008A297B">
          <w:headerReference w:type="default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40713" w:rsidRDefault="001407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CBC" w:rsidRDefault="00140713" w:rsidP="003036C7">
      <w:pPr>
        <w:pStyle w:val="a3"/>
        <w:jc w:val="center"/>
        <w:rPr>
          <w:sz w:val="28"/>
          <w:szCs w:val="28"/>
        </w:rPr>
      </w:pPr>
      <w:r w:rsidRPr="0014071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3638550" y="638175"/>
            <wp:positionH relativeFrom="margin">
              <wp:align>center</wp:align>
            </wp:positionH>
            <wp:positionV relativeFrom="margin">
              <wp:align>top</wp:align>
            </wp:positionV>
            <wp:extent cx="704215" cy="695325"/>
            <wp:effectExtent l="19050" t="0" r="635" b="0"/>
            <wp:wrapSquare wrapText="bothSides"/>
            <wp:docPr id="3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P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13">
        <w:rPr>
          <w:rFonts w:ascii="Times New Roman" w:hAnsi="Times New Roman" w:cs="Times New Roman"/>
          <w:b/>
          <w:sz w:val="24"/>
          <w:szCs w:val="24"/>
        </w:rPr>
        <w:t xml:space="preserve">МУНИЦИПАЛЬНЫЙ ПРАВОВОЙ АКТ </w:t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230" w:rsidRDefault="005B6230" w:rsidP="005B6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B0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0C63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C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59-5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(Якутия)»</w:t>
      </w: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Pr="00140713" w:rsidRDefault="003036C7" w:rsidP="003036C7">
      <w:pPr>
        <w:pStyle w:val="a3"/>
        <w:jc w:val="center"/>
        <w:rPr>
          <w:sz w:val="24"/>
          <w:szCs w:val="24"/>
        </w:rPr>
      </w:pPr>
      <w:r w:rsidRPr="00140713">
        <w:rPr>
          <w:sz w:val="24"/>
          <w:szCs w:val="24"/>
        </w:rPr>
        <w:t>2017 год</w:t>
      </w:r>
    </w:p>
    <w:p w:rsidR="00140713" w:rsidRPr="00140713" w:rsidRDefault="00140713">
      <w:pPr>
        <w:rPr>
          <w:rFonts w:ascii="Times New Roman" w:eastAsia="Times New Roman" w:hAnsi="Times New Roman" w:cs="Times New Roman"/>
          <w:sz w:val="24"/>
          <w:szCs w:val="24"/>
        </w:rPr>
      </w:pPr>
      <w:r w:rsidRPr="00140713">
        <w:rPr>
          <w:sz w:val="24"/>
          <w:szCs w:val="24"/>
        </w:rPr>
        <w:br w:type="page"/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3810</wp:posOffset>
            </wp:positionV>
            <wp:extent cx="704215" cy="695325"/>
            <wp:effectExtent l="19050" t="0" r="635" b="0"/>
            <wp:wrapNone/>
            <wp:docPr id="4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Look w:val="04A0"/>
      </w:tblPr>
      <w:tblGrid>
        <w:gridCol w:w="5073"/>
        <w:gridCol w:w="5065"/>
      </w:tblGrid>
      <w:tr w:rsidR="00140713" w:rsidRPr="00FB0C63" w:rsidTr="00140713">
        <w:tc>
          <w:tcPr>
            <w:tcW w:w="5073" w:type="dxa"/>
            <w:hideMark/>
          </w:tcPr>
          <w:p w:rsidR="00140713" w:rsidRPr="00FB0C63" w:rsidRDefault="00140713" w:rsidP="001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28 </w:t>
            </w: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 2017 года</w:t>
            </w:r>
          </w:p>
        </w:tc>
        <w:tc>
          <w:tcPr>
            <w:tcW w:w="5065" w:type="dxa"/>
            <w:hideMark/>
          </w:tcPr>
          <w:p w:rsidR="00140713" w:rsidRPr="00FB0C63" w:rsidRDefault="00140713" w:rsidP="005B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B0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-№ 59-</w:t>
            </w:r>
            <w:r w:rsidR="005B6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13">
        <w:rPr>
          <w:rFonts w:ascii="Times New Roman" w:hAnsi="Times New Roman" w:cs="Times New Roman"/>
          <w:b/>
          <w:sz w:val="24"/>
          <w:szCs w:val="24"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:rsidR="00FF285F" w:rsidRPr="008A297B" w:rsidRDefault="00FF285F" w:rsidP="00FF285F">
      <w:pPr>
        <w:pStyle w:val="a3"/>
        <w:jc w:val="center"/>
        <w:rPr>
          <w:sz w:val="24"/>
          <w:szCs w:val="24"/>
        </w:rPr>
      </w:pPr>
    </w:p>
    <w:p w:rsidR="00AA1380" w:rsidRPr="008A297B" w:rsidRDefault="005B6230" w:rsidP="005B6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4BF" w:rsidRPr="008A297B"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804BF" w:rsidRPr="008A297B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Pr="00AA1380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4BF" w:rsidRPr="008A29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</w:t>
      </w:r>
      <w:r w:rsidR="00FF285F" w:rsidRPr="008A297B">
        <w:rPr>
          <w:rFonts w:ascii="Times New Roman" w:eastAsia="Times New Roman" w:hAnsi="Times New Roman" w:cs="Times New Roman"/>
          <w:sz w:val="24"/>
          <w:szCs w:val="24"/>
        </w:rPr>
        <w:t>Федеральным законом от</w:t>
      </w:r>
      <w:r w:rsidR="00020228" w:rsidRPr="008A297B">
        <w:rPr>
          <w:rFonts w:ascii="Times New Roman" w:eastAsia="Times New Roman" w:hAnsi="Times New Roman" w:cs="Times New Roman"/>
          <w:bCs/>
          <w:sz w:val="24"/>
          <w:szCs w:val="24"/>
        </w:rPr>
        <w:t xml:space="preserve"> 28.12.2016 №</w:t>
      </w:r>
      <w:r w:rsidR="00140713" w:rsidRPr="008A29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0228" w:rsidRPr="008A297B">
        <w:rPr>
          <w:rFonts w:ascii="Times New Roman" w:eastAsia="Times New Roman" w:hAnsi="Times New Roman" w:cs="Times New Roman"/>
          <w:bCs/>
          <w:sz w:val="24"/>
          <w:szCs w:val="24"/>
        </w:rPr>
        <w:t>494</w:t>
      </w:r>
      <w:r w:rsidR="00646CBC" w:rsidRPr="008A297B">
        <w:rPr>
          <w:rFonts w:ascii="Times New Roman" w:eastAsia="Times New Roman" w:hAnsi="Times New Roman" w:cs="Times New Roman"/>
          <w:bCs/>
          <w:sz w:val="24"/>
          <w:szCs w:val="24"/>
        </w:rPr>
        <w:t>-ФЗ «О внесении изменений в отдельные законодательные акты Российской Федерации»</w:t>
      </w:r>
      <w:r w:rsidR="009804BF" w:rsidRPr="008A29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285F" w:rsidRPr="008A297B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proofErr w:type="gramStart"/>
      <w:r w:rsidR="00FF285F" w:rsidRPr="008A297B">
        <w:rPr>
          <w:rFonts w:ascii="Times New Roman" w:eastAsia="Times New Roman" w:hAnsi="Times New Roman" w:cs="Times New Roman"/>
          <w:sz w:val="24"/>
          <w:szCs w:val="24"/>
        </w:rPr>
        <w:t>рекомендаций Управления Министерства юстиции Республики</w:t>
      </w:r>
      <w:proofErr w:type="gramEnd"/>
      <w:r w:rsidR="00FF285F" w:rsidRPr="008A297B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</w:t>
      </w:r>
      <w:r w:rsidR="008A297B" w:rsidRPr="008A29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1380" w:rsidRPr="008A297B">
        <w:rPr>
          <w:rFonts w:ascii="Times New Roman" w:hAnsi="Times New Roman" w:cs="Times New Roman"/>
          <w:b/>
          <w:sz w:val="24"/>
          <w:szCs w:val="24"/>
        </w:rPr>
        <w:t>Айхальский поселковый Совет решил:</w:t>
      </w:r>
    </w:p>
    <w:p w:rsidR="003A4F62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F62" w:rsidRPr="00AA1380" w:rsidRDefault="003A4F62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38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AA1380" w:rsidRPr="00AA1380" w:rsidRDefault="00AA1380" w:rsidP="00AA1380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380">
        <w:rPr>
          <w:rFonts w:ascii="Times New Roman" w:hAnsi="Times New Roman" w:cs="Times New Roman"/>
          <w:spacing w:val="5"/>
          <w:sz w:val="24"/>
          <w:szCs w:val="24"/>
        </w:rPr>
        <w:t>1. В</w:t>
      </w:r>
      <w:r w:rsidRPr="00AA1380">
        <w:rPr>
          <w:rFonts w:ascii="Times New Roman" w:hAnsi="Times New Roman" w:cs="Times New Roman"/>
          <w:sz w:val="24"/>
          <w:szCs w:val="24"/>
        </w:rPr>
        <w:t>нести следующие изменения в Устав муниципального образования «Поселок Айхал» Мирнинского района Республики Саха (Якутия):</w:t>
      </w:r>
    </w:p>
    <w:p w:rsidR="00AA1380" w:rsidRPr="00AA1380" w:rsidRDefault="00AA1380" w:rsidP="00AA138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380">
        <w:rPr>
          <w:rFonts w:ascii="Times New Roman" w:hAnsi="Times New Roman" w:cs="Times New Roman"/>
          <w:sz w:val="24"/>
          <w:szCs w:val="24"/>
        </w:rPr>
        <w:t xml:space="preserve">1.1. Пункт 1 части 3 статьи 15 </w:t>
      </w:r>
      <w:bookmarkStart w:id="0" w:name="sub_13"/>
      <w:r w:rsidRPr="00AA138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A1380" w:rsidRPr="00AA1380" w:rsidRDefault="00AA138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80301"/>
      <w:bookmarkEnd w:id="0"/>
      <w:proofErr w:type="gramStart"/>
      <w:r w:rsidRPr="00AA1380">
        <w:rPr>
          <w:rFonts w:ascii="Times New Roman" w:hAnsi="Times New Roman" w:cs="Times New Roman"/>
          <w:sz w:val="24"/>
          <w:szCs w:val="24"/>
        </w:rPr>
        <w:t>1)</w:t>
      </w:r>
      <w:r w:rsidR="005B6230">
        <w:rPr>
          <w:rFonts w:ascii="Times New Roman" w:hAnsi="Times New Roman" w:cs="Times New Roman"/>
          <w:sz w:val="24"/>
          <w:szCs w:val="24"/>
        </w:rPr>
        <w:t xml:space="preserve"> </w:t>
      </w:r>
      <w:r w:rsidRPr="00AA1380">
        <w:rPr>
          <w:rFonts w:ascii="Times New Roman" w:hAnsi="Times New Roman" w:cs="Times New Roman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="005B6230">
        <w:rPr>
          <w:rFonts w:ascii="Times New Roman" w:hAnsi="Times New Roman" w:cs="Times New Roman"/>
          <w:sz w:val="24"/>
          <w:szCs w:val="24"/>
        </w:rPr>
        <w:t>»</w:t>
      </w:r>
      <w:r w:rsidRPr="00AA13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1380" w:rsidRPr="00AA1380" w:rsidRDefault="00AA138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"/>
      <w:bookmarkEnd w:id="1"/>
      <w:r w:rsidRPr="00AA1380">
        <w:rPr>
          <w:rFonts w:ascii="Times New Roman" w:hAnsi="Times New Roman" w:cs="Times New Roman"/>
          <w:sz w:val="24"/>
          <w:szCs w:val="24"/>
        </w:rPr>
        <w:t>1.2. Часть 11 статьи 29 изложить в следующей редакции:</w:t>
      </w:r>
    </w:p>
    <w:p w:rsidR="00AA1380" w:rsidRPr="00AA1380" w:rsidRDefault="005B623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607"/>
      <w:bookmarkEnd w:id="2"/>
      <w:r>
        <w:rPr>
          <w:rFonts w:ascii="Times New Roman" w:hAnsi="Times New Roman" w:cs="Times New Roman"/>
          <w:sz w:val="24"/>
          <w:szCs w:val="24"/>
        </w:rPr>
        <w:t>«</w:t>
      </w:r>
      <w:r w:rsidR="00AA1380" w:rsidRPr="00AA1380">
        <w:rPr>
          <w:rFonts w:ascii="Times New Roman" w:hAnsi="Times New Roman" w:cs="Times New Roman"/>
          <w:sz w:val="24"/>
          <w:szCs w:val="24"/>
        </w:rPr>
        <w:t>11.</w:t>
      </w:r>
      <w:r w:rsidR="00B57E5E">
        <w:rPr>
          <w:rFonts w:ascii="Times New Roman" w:hAnsi="Times New Roman" w:cs="Times New Roman"/>
          <w:sz w:val="24"/>
          <w:szCs w:val="24"/>
        </w:rPr>
        <w:t xml:space="preserve"> </w:t>
      </w:r>
      <w:r w:rsidR="00AA1380" w:rsidRPr="00AA1380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</w:t>
      </w:r>
      <w:proofErr w:type="gramStart"/>
      <w:r w:rsidR="00AA1380" w:rsidRPr="00AA138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bookmarkEnd w:id="3"/>
    <w:p w:rsidR="00AA1380" w:rsidRPr="00AA1380" w:rsidRDefault="00AA1380" w:rsidP="00AA138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380">
        <w:rPr>
          <w:rFonts w:ascii="Times New Roman" w:hAnsi="Times New Roman" w:cs="Times New Roman"/>
          <w:sz w:val="24"/>
          <w:szCs w:val="24"/>
        </w:rPr>
        <w:t xml:space="preserve">1.3. в статье 38 </w:t>
      </w:r>
    </w:p>
    <w:p w:rsidR="00AA1380" w:rsidRPr="00AA1380" w:rsidRDefault="00AA138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2"/>
      <w:r w:rsidRPr="00AA1380">
        <w:rPr>
          <w:rFonts w:ascii="Times New Roman" w:hAnsi="Times New Roman" w:cs="Times New Roman"/>
          <w:sz w:val="24"/>
          <w:szCs w:val="24"/>
        </w:rPr>
        <w:t>1.3.1.</w:t>
      </w:r>
      <w:r w:rsidR="00B57E5E">
        <w:rPr>
          <w:rFonts w:ascii="Times New Roman" w:hAnsi="Times New Roman" w:cs="Times New Roman"/>
          <w:sz w:val="24"/>
          <w:szCs w:val="24"/>
        </w:rPr>
        <w:t xml:space="preserve"> </w:t>
      </w:r>
      <w:r w:rsidRPr="00AA1380">
        <w:rPr>
          <w:rFonts w:ascii="Times New Roman" w:hAnsi="Times New Roman" w:cs="Times New Roman"/>
          <w:sz w:val="24"/>
          <w:szCs w:val="24"/>
        </w:rPr>
        <w:t>в части 1 второе предложение изложить в следующей редакции:</w:t>
      </w:r>
    </w:p>
    <w:p w:rsidR="00AA1380" w:rsidRPr="00AA1380" w:rsidRDefault="005B623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A1380" w:rsidRPr="00AA1380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AA1380" w:rsidRPr="00AA1380">
        <w:rPr>
          <w:rFonts w:ascii="Times New Roman" w:hAnsi="Times New Roman" w:cs="Times New Roman"/>
          <w:sz w:val="24"/>
          <w:szCs w:val="24"/>
        </w:rPr>
        <w:lastRenderedPageBreak/>
        <w:t>конституции (устава) или законов Республики Саха (Якутия) в целях приведения данного</w:t>
      </w:r>
      <w:proofErr w:type="gramEnd"/>
      <w:r w:rsidR="00AA1380" w:rsidRPr="00AA1380">
        <w:rPr>
          <w:rFonts w:ascii="Times New Roman" w:hAnsi="Times New Roman" w:cs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="00AA1380" w:rsidRPr="00AA1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380" w:rsidRPr="00AA13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1380" w:rsidRPr="00AA1380" w:rsidRDefault="00AA138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6"/>
      <w:bookmarkEnd w:id="4"/>
      <w:r w:rsidRPr="00AA1380">
        <w:rPr>
          <w:rFonts w:ascii="Times New Roman" w:hAnsi="Times New Roman" w:cs="Times New Roman"/>
          <w:sz w:val="24"/>
          <w:szCs w:val="24"/>
        </w:rPr>
        <w:t xml:space="preserve">1.3.2. дополнить </w:t>
      </w:r>
      <w:proofErr w:type="gramStart"/>
      <w:r w:rsidRPr="00AA1380">
        <w:rPr>
          <w:rFonts w:ascii="Times New Roman" w:hAnsi="Times New Roman" w:cs="Times New Roman"/>
          <w:sz w:val="24"/>
          <w:szCs w:val="24"/>
        </w:rPr>
        <w:t>ч</w:t>
      </w:r>
      <w:hyperlink r:id="rId11" w:history="1">
        <w:r w:rsidRPr="00AA1380">
          <w:rPr>
            <w:rFonts w:ascii="Times New Roman" w:hAnsi="Times New Roman" w:cs="Times New Roman"/>
            <w:sz w:val="24"/>
            <w:szCs w:val="24"/>
          </w:rPr>
          <w:t>астью</w:t>
        </w:r>
        <w:proofErr w:type="gramEnd"/>
      </w:hyperlink>
      <w:r w:rsidRPr="00AA1380">
        <w:rPr>
          <w:rFonts w:ascii="Times New Roman" w:hAnsi="Times New Roman" w:cs="Times New Roman"/>
          <w:sz w:val="24"/>
          <w:szCs w:val="24"/>
        </w:rPr>
        <w:t xml:space="preserve"> 6 следующего содержания:</w:t>
      </w:r>
    </w:p>
    <w:p w:rsidR="00AA1380" w:rsidRPr="00AA1380" w:rsidRDefault="005B6230" w:rsidP="00AA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409"/>
      <w:bookmarkEnd w:id="5"/>
      <w:r>
        <w:rPr>
          <w:rFonts w:ascii="Times New Roman" w:hAnsi="Times New Roman" w:cs="Times New Roman"/>
          <w:sz w:val="24"/>
          <w:szCs w:val="24"/>
        </w:rPr>
        <w:t>«6</w:t>
      </w:r>
      <w:r w:rsidR="00AA1380" w:rsidRPr="00AA1380">
        <w:rPr>
          <w:rFonts w:ascii="Times New Roman" w:hAnsi="Times New Roman" w:cs="Times New Roman"/>
          <w:sz w:val="24"/>
          <w:szCs w:val="24"/>
        </w:rPr>
        <w:t>.</w:t>
      </w:r>
      <w:r w:rsidR="00B57E5E">
        <w:rPr>
          <w:rFonts w:ascii="Times New Roman" w:hAnsi="Times New Roman" w:cs="Times New Roman"/>
          <w:sz w:val="24"/>
          <w:szCs w:val="24"/>
        </w:rPr>
        <w:t xml:space="preserve"> </w:t>
      </w:r>
      <w:r w:rsidR="00AA1380" w:rsidRPr="00AA1380">
        <w:rPr>
          <w:rFonts w:ascii="Times New Roman" w:hAnsi="Times New Roman" w:cs="Times New Roman"/>
          <w:sz w:val="24"/>
          <w:szCs w:val="24"/>
        </w:rPr>
        <w:t>Приведение устава муниципального образования в соответствие с федеральным законом, законом Республики Саха (Якутия) осуществляется в установленный этими законодательными актами срок. В случае</w:t>
      </w:r>
      <w:proofErr w:type="gramStart"/>
      <w:r w:rsidR="00AA1380" w:rsidRPr="00AA13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1380" w:rsidRPr="00AA1380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Республики Саха (Якутия) указанный срок не установлен, срок приведения устава муниципального образования в соответствие с федеральным законом, законом Республики Саха (Якутия) определяется с учетом даты вступления в силу соответствующего федерального закона, закона Республики Саха (Якутия),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AA1380" w:rsidRPr="00AA1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380" w:rsidRPr="00AA13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6"/>
    <w:p w:rsidR="00646CBC" w:rsidRDefault="00646CBC" w:rsidP="0064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04BF" w:rsidRPr="00AA1380" w:rsidRDefault="009804BF" w:rsidP="00FF2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38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F54A8D" w:rsidRPr="00AA138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F54A8D" w:rsidRPr="00AA1380" w:rsidRDefault="00F54A8D" w:rsidP="00FF2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80">
        <w:rPr>
          <w:rFonts w:ascii="Times New Roman" w:eastAsia="Times New Roman" w:hAnsi="Times New Roman" w:cs="Times New Roman"/>
          <w:sz w:val="24"/>
          <w:szCs w:val="24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AC3CEC" w:rsidRPr="00AA1380" w:rsidRDefault="00AC3CEC" w:rsidP="0075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FD3" w:rsidRPr="00AA1380" w:rsidRDefault="00F54A8D" w:rsidP="0075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380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</w:p>
    <w:p w:rsidR="00FF285F" w:rsidRPr="00AA1380" w:rsidRDefault="00FF285F" w:rsidP="0075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380">
        <w:rPr>
          <w:rFonts w:ascii="Times New Roman" w:eastAsia="Times New Roman" w:hAnsi="Times New Roman" w:cs="Times New Roman"/>
          <w:sz w:val="24"/>
          <w:szCs w:val="24"/>
        </w:rPr>
        <w:t xml:space="preserve">Настоящий муниципальный правовой акт </w:t>
      </w:r>
      <w:r w:rsidR="009804BF" w:rsidRPr="00AA1380">
        <w:rPr>
          <w:rFonts w:ascii="Times New Roman" w:eastAsia="Times New Roman" w:hAnsi="Times New Roman" w:cs="Times New Roman"/>
          <w:sz w:val="24"/>
          <w:szCs w:val="24"/>
        </w:rPr>
        <w:t xml:space="preserve">подлежит официальному опубликованию (обнародованию) и </w:t>
      </w:r>
      <w:r w:rsidRPr="00AA1380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официального опубликования </w:t>
      </w:r>
      <w:r w:rsidR="00F54A8D" w:rsidRPr="00AA1380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(обнародования) </w:t>
      </w:r>
      <w:r w:rsidRPr="00AA1380">
        <w:rPr>
          <w:rFonts w:ascii="Times New Roman" w:eastAsia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FF285F" w:rsidRPr="005B6230" w:rsidRDefault="00FF285F" w:rsidP="00F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A8D" w:rsidRPr="005B6230" w:rsidRDefault="00F54A8D" w:rsidP="00F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7B" w:rsidRPr="005B6230" w:rsidRDefault="008A297B" w:rsidP="00F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7B" w:rsidRPr="005B6230" w:rsidRDefault="008A297B" w:rsidP="00F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7B" w:rsidRPr="005B6230" w:rsidRDefault="008A297B" w:rsidP="00F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4914"/>
        <w:gridCol w:w="415"/>
        <w:gridCol w:w="4809"/>
      </w:tblGrid>
      <w:tr w:rsidR="008A297B" w:rsidRPr="008A297B" w:rsidTr="00CD00C0">
        <w:tc>
          <w:tcPr>
            <w:tcW w:w="2423" w:type="pct"/>
          </w:tcPr>
          <w:p w:rsidR="008A297B" w:rsidRPr="008A297B" w:rsidRDefault="00055580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8A297B" w:rsidRDefault="008A297B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80" w:rsidRPr="008A297B" w:rsidRDefault="00055580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97B" w:rsidRPr="008A297B" w:rsidRDefault="008A297B" w:rsidP="0005558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</w:t>
            </w:r>
            <w:r w:rsidR="00055580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204" w:type="pct"/>
          </w:tcPr>
          <w:p w:rsidR="008A297B" w:rsidRPr="008A297B" w:rsidRDefault="008A297B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8A297B" w:rsidRPr="008A297B" w:rsidRDefault="00055580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8A297B" w:rsidRPr="008A297B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B15D9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A297B" w:rsidRPr="008A297B" w:rsidRDefault="008A297B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Айхальского поселкового Совета </w:t>
            </w:r>
          </w:p>
          <w:p w:rsidR="008A297B" w:rsidRPr="008A297B" w:rsidRDefault="008A297B" w:rsidP="008A297B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97B" w:rsidRPr="008A297B" w:rsidRDefault="008A297B" w:rsidP="0005558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5B6230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055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="00055580">
              <w:rPr>
                <w:rFonts w:ascii="Times New Roman" w:hAnsi="Times New Roman" w:cs="Times New Roman"/>
                <w:b/>
                <w:sz w:val="24"/>
                <w:szCs w:val="24"/>
              </w:rPr>
              <w:t>Чинилов</w:t>
            </w:r>
            <w:proofErr w:type="spellEnd"/>
          </w:p>
        </w:tc>
      </w:tr>
    </w:tbl>
    <w:p w:rsidR="00FF285F" w:rsidRPr="008A009D" w:rsidRDefault="00FF285F" w:rsidP="008A297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sectPr w:rsidR="00FF285F" w:rsidRPr="008A009D" w:rsidSect="008A297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2A" w:rsidRDefault="00645E2A" w:rsidP="008A297B">
      <w:pPr>
        <w:spacing w:after="0" w:line="240" w:lineRule="auto"/>
      </w:pPr>
      <w:r>
        <w:separator/>
      </w:r>
    </w:p>
  </w:endnote>
  <w:endnote w:type="continuationSeparator" w:id="0">
    <w:p w:rsidR="00645E2A" w:rsidRDefault="00645E2A" w:rsidP="008A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7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97B" w:rsidRPr="00F85309" w:rsidRDefault="00C037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297B" w:rsidRPr="00F853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D9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85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297B" w:rsidRDefault="008A29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2A" w:rsidRDefault="00645E2A" w:rsidP="008A297B">
      <w:pPr>
        <w:spacing w:after="0" w:line="240" w:lineRule="auto"/>
      </w:pPr>
      <w:r>
        <w:separator/>
      </w:r>
    </w:p>
  </w:footnote>
  <w:footnote w:type="continuationSeparator" w:id="0">
    <w:p w:rsidR="00645E2A" w:rsidRDefault="00645E2A" w:rsidP="008A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7B" w:rsidRDefault="008A297B">
    <w:pPr>
      <w:pStyle w:val="a8"/>
      <w:jc w:val="right"/>
    </w:pPr>
  </w:p>
  <w:p w:rsidR="008A297B" w:rsidRDefault="008A297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5CC"/>
    <w:rsid w:val="00020228"/>
    <w:rsid w:val="00027417"/>
    <w:rsid w:val="00054A62"/>
    <w:rsid w:val="00055580"/>
    <w:rsid w:val="00140713"/>
    <w:rsid w:val="003036C7"/>
    <w:rsid w:val="00394431"/>
    <w:rsid w:val="003A4F62"/>
    <w:rsid w:val="003F062C"/>
    <w:rsid w:val="004333C7"/>
    <w:rsid w:val="004523BA"/>
    <w:rsid w:val="00501378"/>
    <w:rsid w:val="005A23D7"/>
    <w:rsid w:val="005B6230"/>
    <w:rsid w:val="00645E2A"/>
    <w:rsid w:val="00646CBC"/>
    <w:rsid w:val="006B2D93"/>
    <w:rsid w:val="006F3D7A"/>
    <w:rsid w:val="00751FD3"/>
    <w:rsid w:val="007B3D0A"/>
    <w:rsid w:val="007C26E8"/>
    <w:rsid w:val="007E01B7"/>
    <w:rsid w:val="007E6418"/>
    <w:rsid w:val="00820A15"/>
    <w:rsid w:val="00855573"/>
    <w:rsid w:val="0087240F"/>
    <w:rsid w:val="008A009D"/>
    <w:rsid w:val="008A297B"/>
    <w:rsid w:val="00902440"/>
    <w:rsid w:val="00916C0A"/>
    <w:rsid w:val="009804BF"/>
    <w:rsid w:val="00A50FAA"/>
    <w:rsid w:val="00A539E0"/>
    <w:rsid w:val="00A72CC6"/>
    <w:rsid w:val="00AA1380"/>
    <w:rsid w:val="00AC3CEC"/>
    <w:rsid w:val="00AD1BC2"/>
    <w:rsid w:val="00B15D9A"/>
    <w:rsid w:val="00B335CC"/>
    <w:rsid w:val="00B57E5E"/>
    <w:rsid w:val="00B61405"/>
    <w:rsid w:val="00B7420C"/>
    <w:rsid w:val="00B82224"/>
    <w:rsid w:val="00BC788A"/>
    <w:rsid w:val="00C03781"/>
    <w:rsid w:val="00C24FCB"/>
    <w:rsid w:val="00C6106E"/>
    <w:rsid w:val="00C9218B"/>
    <w:rsid w:val="00CE2837"/>
    <w:rsid w:val="00D82992"/>
    <w:rsid w:val="00E02980"/>
    <w:rsid w:val="00E04C95"/>
    <w:rsid w:val="00E34DD7"/>
    <w:rsid w:val="00E35B92"/>
    <w:rsid w:val="00E42ABA"/>
    <w:rsid w:val="00EB30B0"/>
    <w:rsid w:val="00F03495"/>
    <w:rsid w:val="00F3293B"/>
    <w:rsid w:val="00F54A8D"/>
    <w:rsid w:val="00F85309"/>
    <w:rsid w:val="00FB0C63"/>
    <w:rsid w:val="00FB7570"/>
    <w:rsid w:val="00FE2CE3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customStyle="1" w:styleId="text">
    <w:name w:val="text"/>
    <w:basedOn w:val="a"/>
    <w:next w:val="a"/>
    <w:rsid w:val="00FB0C63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8A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97B"/>
  </w:style>
  <w:style w:type="paragraph" w:styleId="aa">
    <w:name w:val="footer"/>
    <w:basedOn w:val="a"/>
    <w:link w:val="ab"/>
    <w:uiPriority w:val="99"/>
    <w:unhideWhenUsed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297B"/>
  </w:style>
  <w:style w:type="paragraph" w:styleId="ac">
    <w:name w:val="Normal (Web)"/>
    <w:basedOn w:val="a"/>
    <w:unhideWhenUsed/>
    <w:rsid w:val="0005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6367.44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8E38-B5DD-4646-9B0C-6CE2561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Еремина</cp:lastModifiedBy>
  <cp:revision>10</cp:revision>
  <cp:lastPrinted>2017-03-29T11:05:00Z</cp:lastPrinted>
  <dcterms:created xsi:type="dcterms:W3CDTF">2017-02-14T01:27:00Z</dcterms:created>
  <dcterms:modified xsi:type="dcterms:W3CDTF">2017-03-29T11:09:00Z</dcterms:modified>
</cp:coreProperties>
</file>