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8F4" w:rsidRPr="00527DD1" w:rsidRDefault="00F108F4" w:rsidP="00F108F4">
      <w:pPr>
        <w:keepNext/>
        <w:jc w:val="center"/>
        <w:outlineLvl w:val="1"/>
        <w:rPr>
          <w:bCs/>
          <w:sz w:val="22"/>
          <w:szCs w:val="22"/>
        </w:rPr>
      </w:pPr>
      <w:r w:rsidRPr="00527DD1">
        <w:rPr>
          <w:bCs/>
          <w:sz w:val="22"/>
          <w:szCs w:val="22"/>
        </w:rPr>
        <w:t>РОССИЙСКАЯ ФЕДЕРАЦИЯ (РОССИЯ)</w:t>
      </w:r>
    </w:p>
    <w:p w:rsidR="00F108F4" w:rsidRPr="00527DD1" w:rsidRDefault="00F108F4" w:rsidP="00F108F4">
      <w:pPr>
        <w:rPr>
          <w:sz w:val="22"/>
          <w:szCs w:val="22"/>
        </w:rPr>
      </w:pPr>
    </w:p>
    <w:p w:rsidR="00F108F4" w:rsidRPr="00527DD1" w:rsidRDefault="00F108F4" w:rsidP="00F108F4">
      <w:pPr>
        <w:jc w:val="center"/>
        <w:rPr>
          <w:sz w:val="22"/>
          <w:szCs w:val="22"/>
        </w:rPr>
      </w:pPr>
      <w:r w:rsidRPr="00527DD1">
        <w:rPr>
          <w:sz w:val="22"/>
          <w:szCs w:val="22"/>
        </w:rPr>
        <w:t>РЕСПУБЛИКА САХА (ЯКУТИЯ)</w:t>
      </w:r>
    </w:p>
    <w:p w:rsidR="00F108F4" w:rsidRPr="00527DD1" w:rsidRDefault="00F108F4" w:rsidP="00F108F4">
      <w:pPr>
        <w:jc w:val="center"/>
        <w:rPr>
          <w:sz w:val="22"/>
          <w:szCs w:val="22"/>
        </w:rPr>
      </w:pPr>
    </w:p>
    <w:p w:rsidR="00F108F4" w:rsidRPr="00527DD1" w:rsidRDefault="00F108F4" w:rsidP="00F108F4">
      <w:pPr>
        <w:jc w:val="center"/>
        <w:rPr>
          <w:sz w:val="22"/>
          <w:szCs w:val="22"/>
        </w:rPr>
      </w:pPr>
      <w:r w:rsidRPr="00527DD1">
        <w:rPr>
          <w:sz w:val="22"/>
          <w:szCs w:val="22"/>
        </w:rPr>
        <w:t>МИРНИНСКИЙ РАЙОН</w:t>
      </w:r>
    </w:p>
    <w:p w:rsidR="00F108F4" w:rsidRPr="00527DD1" w:rsidRDefault="00F108F4" w:rsidP="00F108F4">
      <w:pPr>
        <w:jc w:val="center"/>
        <w:rPr>
          <w:sz w:val="22"/>
          <w:szCs w:val="22"/>
        </w:rPr>
      </w:pPr>
    </w:p>
    <w:p w:rsidR="00F108F4" w:rsidRPr="00527DD1" w:rsidRDefault="00F108F4" w:rsidP="00F108F4">
      <w:pPr>
        <w:jc w:val="center"/>
        <w:rPr>
          <w:sz w:val="22"/>
          <w:szCs w:val="22"/>
        </w:rPr>
      </w:pPr>
      <w:r w:rsidRPr="00527DD1">
        <w:rPr>
          <w:sz w:val="22"/>
          <w:szCs w:val="22"/>
        </w:rPr>
        <w:t>МУНИЦИПАЛЬНОЕ ОБРАЗОВАНИЕ «ПОСЕЛОК АЙХАЛ»</w:t>
      </w:r>
    </w:p>
    <w:p w:rsidR="00F108F4" w:rsidRPr="00527DD1" w:rsidRDefault="00F108F4" w:rsidP="00F108F4">
      <w:pPr>
        <w:jc w:val="center"/>
        <w:rPr>
          <w:sz w:val="22"/>
          <w:szCs w:val="22"/>
        </w:rPr>
      </w:pPr>
    </w:p>
    <w:p w:rsidR="00F108F4" w:rsidRPr="00527DD1" w:rsidRDefault="00F108F4" w:rsidP="00F108F4">
      <w:pPr>
        <w:jc w:val="center"/>
        <w:rPr>
          <w:sz w:val="22"/>
          <w:szCs w:val="22"/>
        </w:rPr>
      </w:pPr>
      <w:r w:rsidRPr="00527DD1">
        <w:rPr>
          <w:sz w:val="22"/>
          <w:szCs w:val="22"/>
        </w:rPr>
        <w:t>АЙХАЛЬСКИЙ ПОСЕЛКОВЫЙ СОВЕТ</w:t>
      </w:r>
    </w:p>
    <w:p w:rsidR="00F108F4" w:rsidRPr="00527DD1" w:rsidRDefault="00F108F4" w:rsidP="00F108F4">
      <w:pPr>
        <w:rPr>
          <w:sz w:val="22"/>
          <w:szCs w:val="22"/>
        </w:rPr>
      </w:pPr>
    </w:p>
    <w:p w:rsidR="00F108F4" w:rsidRPr="00527DD1" w:rsidRDefault="00F108F4" w:rsidP="00F108F4">
      <w:pPr>
        <w:jc w:val="center"/>
        <w:rPr>
          <w:sz w:val="22"/>
          <w:szCs w:val="22"/>
        </w:rPr>
      </w:pPr>
      <w:r w:rsidRPr="00527DD1">
        <w:rPr>
          <w:sz w:val="22"/>
          <w:szCs w:val="22"/>
          <w:lang w:val="en-US"/>
        </w:rPr>
        <w:t>L</w:t>
      </w:r>
      <w:r w:rsidRPr="00527DD1">
        <w:rPr>
          <w:sz w:val="22"/>
          <w:szCs w:val="22"/>
        </w:rPr>
        <w:t xml:space="preserve"> СЕССИЯ</w:t>
      </w:r>
    </w:p>
    <w:p w:rsidR="00F108F4" w:rsidRPr="00527DD1" w:rsidRDefault="00F108F4" w:rsidP="00F108F4">
      <w:pPr>
        <w:jc w:val="center"/>
        <w:rPr>
          <w:sz w:val="22"/>
          <w:szCs w:val="22"/>
        </w:rPr>
      </w:pPr>
    </w:p>
    <w:p w:rsidR="00F108F4" w:rsidRPr="00527DD1" w:rsidRDefault="00F108F4" w:rsidP="00F108F4">
      <w:pPr>
        <w:jc w:val="center"/>
        <w:rPr>
          <w:bCs/>
          <w:sz w:val="22"/>
          <w:szCs w:val="22"/>
        </w:rPr>
      </w:pPr>
      <w:r w:rsidRPr="00527DD1">
        <w:rPr>
          <w:bCs/>
          <w:sz w:val="22"/>
          <w:szCs w:val="22"/>
        </w:rPr>
        <w:t>РЕШЕНИЕ</w:t>
      </w:r>
    </w:p>
    <w:p w:rsidR="00F108F4" w:rsidRPr="00527DD1" w:rsidRDefault="00F108F4" w:rsidP="00F108F4">
      <w:pPr>
        <w:rPr>
          <w:bCs/>
          <w:sz w:val="22"/>
          <w:szCs w:val="22"/>
        </w:rPr>
      </w:pPr>
    </w:p>
    <w:tbl>
      <w:tblPr>
        <w:tblW w:w="0" w:type="auto"/>
        <w:tblLook w:val="04A0"/>
      </w:tblPr>
      <w:tblGrid>
        <w:gridCol w:w="5210"/>
        <w:gridCol w:w="5210"/>
      </w:tblGrid>
      <w:tr w:rsidR="00F108F4" w:rsidRPr="00527DD1" w:rsidTr="00F108F4">
        <w:tc>
          <w:tcPr>
            <w:tcW w:w="5210" w:type="dxa"/>
          </w:tcPr>
          <w:p w:rsidR="00F108F4" w:rsidRPr="00527DD1" w:rsidRDefault="004B48A6" w:rsidP="00F108F4">
            <w:pPr>
              <w:rPr>
                <w:bCs/>
              </w:rPr>
            </w:pPr>
            <w:r w:rsidRPr="00527DD1">
              <w:rPr>
                <w:bCs/>
                <w:sz w:val="22"/>
                <w:szCs w:val="22"/>
              </w:rPr>
              <w:t>24 мая</w:t>
            </w:r>
            <w:r w:rsidR="00F108F4" w:rsidRPr="00527DD1">
              <w:rPr>
                <w:bCs/>
                <w:sz w:val="22"/>
                <w:szCs w:val="22"/>
                <w:lang w:val="en-US"/>
              </w:rPr>
              <w:t xml:space="preserve"> 2016</w:t>
            </w:r>
            <w:r w:rsidR="00F108F4" w:rsidRPr="00527DD1">
              <w:rPr>
                <w:bCs/>
                <w:sz w:val="22"/>
                <w:szCs w:val="22"/>
              </w:rPr>
              <w:t xml:space="preserve"> года</w:t>
            </w:r>
          </w:p>
        </w:tc>
        <w:tc>
          <w:tcPr>
            <w:tcW w:w="5211" w:type="dxa"/>
          </w:tcPr>
          <w:p w:rsidR="00F108F4" w:rsidRPr="00527DD1" w:rsidRDefault="00F108F4" w:rsidP="004B48A6">
            <w:pPr>
              <w:jc w:val="right"/>
              <w:rPr>
                <w:bCs/>
              </w:rPr>
            </w:pPr>
            <w:r w:rsidRPr="00527DD1">
              <w:rPr>
                <w:bCs/>
                <w:sz w:val="22"/>
                <w:szCs w:val="22"/>
                <w:lang w:val="en-US"/>
              </w:rPr>
              <w:t>III</w:t>
            </w:r>
            <w:r w:rsidRPr="00527DD1">
              <w:rPr>
                <w:bCs/>
                <w:sz w:val="22"/>
                <w:szCs w:val="22"/>
              </w:rPr>
              <w:t xml:space="preserve">-№ </w:t>
            </w:r>
            <w:r w:rsidR="004B48A6" w:rsidRPr="00527DD1">
              <w:rPr>
                <w:bCs/>
                <w:sz w:val="22"/>
                <w:szCs w:val="22"/>
              </w:rPr>
              <w:t>50-5</w:t>
            </w:r>
          </w:p>
        </w:tc>
      </w:tr>
    </w:tbl>
    <w:p w:rsidR="00CA5E9E" w:rsidRPr="00527DD1" w:rsidRDefault="00CA5E9E" w:rsidP="00CA5E9E">
      <w:pPr>
        <w:pStyle w:val="a5"/>
        <w:rPr>
          <w:sz w:val="22"/>
          <w:szCs w:val="22"/>
        </w:rPr>
      </w:pPr>
    </w:p>
    <w:p w:rsidR="00CA5E9E" w:rsidRPr="00527DD1" w:rsidRDefault="00CA5E9E" w:rsidP="00E54068">
      <w:pPr>
        <w:pStyle w:val="ConsTitle"/>
        <w:ind w:right="0"/>
        <w:jc w:val="center"/>
        <w:rPr>
          <w:rFonts w:ascii="Times New Roman" w:hAnsi="Times New Roman" w:cs="Times New Roman"/>
          <w:sz w:val="22"/>
          <w:szCs w:val="22"/>
        </w:rPr>
      </w:pPr>
      <w:r w:rsidRPr="00527DD1">
        <w:rPr>
          <w:rFonts w:ascii="Times New Roman" w:hAnsi="Times New Roman" w:cs="Times New Roman"/>
          <w:sz w:val="22"/>
          <w:szCs w:val="22"/>
        </w:rPr>
        <w:t xml:space="preserve">Об утверждении </w:t>
      </w:r>
      <w:r w:rsidR="00E54068" w:rsidRPr="00527DD1">
        <w:rPr>
          <w:rFonts w:ascii="Times New Roman" w:hAnsi="Times New Roman" w:cs="Times New Roman"/>
          <w:bCs w:val="0"/>
          <w:sz w:val="22"/>
          <w:szCs w:val="22"/>
        </w:rPr>
        <w:t xml:space="preserve">Положения </w:t>
      </w:r>
      <w:r w:rsidRPr="00527DD1">
        <w:rPr>
          <w:rFonts w:ascii="Times New Roman" w:hAnsi="Times New Roman" w:cs="Times New Roman"/>
          <w:sz w:val="22"/>
          <w:szCs w:val="22"/>
        </w:rPr>
        <w:t xml:space="preserve">о пенсии за выслугу лет лицам, замещавшим муниципальные должности и должности муниципальной службы в муниципальном образовании «Поселок Айхал» </w:t>
      </w:r>
      <w:proofErr w:type="spellStart"/>
      <w:r w:rsidRPr="00527DD1">
        <w:rPr>
          <w:rFonts w:ascii="Times New Roman" w:hAnsi="Times New Roman" w:cs="Times New Roman"/>
          <w:sz w:val="22"/>
          <w:szCs w:val="22"/>
        </w:rPr>
        <w:t>Мирнинского</w:t>
      </w:r>
      <w:proofErr w:type="spellEnd"/>
      <w:r w:rsidRPr="00527DD1">
        <w:rPr>
          <w:rFonts w:ascii="Times New Roman" w:hAnsi="Times New Roman" w:cs="Times New Roman"/>
          <w:sz w:val="22"/>
          <w:szCs w:val="22"/>
        </w:rPr>
        <w:t xml:space="preserve"> района Республике Саха (Якутия)</w:t>
      </w:r>
    </w:p>
    <w:p w:rsidR="00CA5E9E" w:rsidRPr="00527DD1" w:rsidRDefault="00CA5E9E" w:rsidP="00CA5E9E">
      <w:pPr>
        <w:autoSpaceDE w:val="0"/>
        <w:autoSpaceDN w:val="0"/>
        <w:adjustRightInd w:val="0"/>
        <w:jc w:val="center"/>
        <w:rPr>
          <w:b/>
          <w:sz w:val="22"/>
          <w:szCs w:val="22"/>
        </w:rPr>
      </w:pPr>
    </w:p>
    <w:p w:rsidR="005D30E0" w:rsidRPr="00527DD1" w:rsidRDefault="00E54068" w:rsidP="005D30E0">
      <w:pPr>
        <w:pStyle w:val="ConsPlusNormal"/>
        <w:ind w:firstLine="567"/>
        <w:jc w:val="both"/>
        <w:rPr>
          <w:color w:val="000000"/>
          <w:spacing w:val="-2"/>
          <w:sz w:val="22"/>
          <w:szCs w:val="22"/>
        </w:rPr>
      </w:pPr>
      <w:proofErr w:type="gramStart"/>
      <w:r w:rsidRPr="00527DD1">
        <w:rPr>
          <w:b w:val="0"/>
          <w:bCs w:val="0"/>
          <w:sz w:val="22"/>
          <w:szCs w:val="22"/>
        </w:rPr>
        <w:t>Руководствуясь</w:t>
      </w:r>
      <w:r w:rsidR="00CA5E9E" w:rsidRPr="00527DD1">
        <w:rPr>
          <w:b w:val="0"/>
          <w:bCs w:val="0"/>
          <w:sz w:val="22"/>
          <w:szCs w:val="22"/>
        </w:rPr>
        <w:t xml:space="preserve"> статьей 24 Федерального закона от 02.03.2007 № 25-ФЗ «</w:t>
      </w:r>
      <w:r w:rsidR="00CA5E9E" w:rsidRPr="00527DD1">
        <w:rPr>
          <w:b w:val="0"/>
          <w:sz w:val="22"/>
          <w:szCs w:val="22"/>
        </w:rPr>
        <w:t xml:space="preserve">О муниципальной службе в Российской Федерации», статьей 20 </w:t>
      </w:r>
      <w:r w:rsidR="00CA5E9E" w:rsidRPr="00527DD1">
        <w:rPr>
          <w:b w:val="0"/>
          <w:bCs w:val="0"/>
          <w:sz w:val="22"/>
          <w:szCs w:val="22"/>
        </w:rPr>
        <w:t xml:space="preserve">Закона Республики Саха (Якутия) от 11.07.2007 480-З N 975-III </w:t>
      </w:r>
      <w:r w:rsidR="00CA5E9E" w:rsidRPr="00527DD1">
        <w:rPr>
          <w:b w:val="0"/>
          <w:sz w:val="22"/>
          <w:szCs w:val="22"/>
        </w:rPr>
        <w:t>«О муниципальной службе в Республике Саха (Якутия)»</w:t>
      </w:r>
      <w:r w:rsidR="005D30E0" w:rsidRPr="00527DD1">
        <w:rPr>
          <w:b w:val="0"/>
          <w:sz w:val="22"/>
          <w:szCs w:val="22"/>
        </w:rPr>
        <w:t xml:space="preserve">, </w:t>
      </w:r>
      <w:r w:rsidR="005D30E0" w:rsidRPr="00527DD1">
        <w:rPr>
          <w:b w:val="0"/>
          <w:bCs w:val="0"/>
          <w:sz w:val="22"/>
          <w:szCs w:val="22"/>
        </w:rPr>
        <w:t xml:space="preserve">Закон Республики Саха (Якутия) от 15.12.2011 1012-З N 909-IV </w:t>
      </w:r>
      <w:r w:rsidR="005D30E0" w:rsidRPr="00527DD1">
        <w:rPr>
          <w:b w:val="0"/>
          <w:sz w:val="22"/>
          <w:szCs w:val="22"/>
        </w:rPr>
        <w:t>«О пенсии за выслугу лет лицам, замещавшим муниципальные должности и должности муниципальной службы в Республике Саха (Якутия)</w:t>
      </w:r>
      <w:r w:rsidR="002222FD" w:rsidRPr="00527DD1">
        <w:rPr>
          <w:b w:val="0"/>
          <w:sz w:val="22"/>
          <w:szCs w:val="22"/>
        </w:rPr>
        <w:t>»</w:t>
      </w:r>
      <w:r w:rsidR="005D30E0" w:rsidRPr="00527DD1">
        <w:rPr>
          <w:b w:val="0"/>
          <w:sz w:val="22"/>
          <w:szCs w:val="22"/>
        </w:rPr>
        <w:t xml:space="preserve">, </w:t>
      </w:r>
      <w:r w:rsidR="002222FD" w:rsidRPr="00527DD1">
        <w:rPr>
          <w:b w:val="0"/>
          <w:sz w:val="22"/>
          <w:szCs w:val="22"/>
        </w:rPr>
        <w:t>разделами 23</w:t>
      </w:r>
      <w:proofErr w:type="gramEnd"/>
      <w:r w:rsidR="002222FD" w:rsidRPr="00527DD1">
        <w:rPr>
          <w:b w:val="0"/>
          <w:sz w:val="22"/>
          <w:szCs w:val="22"/>
        </w:rPr>
        <w:t xml:space="preserve">, </w:t>
      </w:r>
      <w:r w:rsidR="005D30E0" w:rsidRPr="00527DD1">
        <w:rPr>
          <w:b w:val="0"/>
          <w:sz w:val="22"/>
          <w:szCs w:val="22"/>
        </w:rPr>
        <w:t>24 Положения о</w:t>
      </w:r>
      <w:r w:rsidR="005D30E0" w:rsidRPr="00527DD1">
        <w:rPr>
          <w:rFonts w:eastAsia="Calibri"/>
          <w:b w:val="0"/>
          <w:sz w:val="22"/>
          <w:szCs w:val="22"/>
        </w:rPr>
        <w:t xml:space="preserve"> муниципальной службе в муниципальном образовании «Поселок Айхал» </w:t>
      </w:r>
      <w:proofErr w:type="spellStart"/>
      <w:r w:rsidR="005D30E0" w:rsidRPr="00527DD1">
        <w:rPr>
          <w:rFonts w:eastAsia="Calibri"/>
          <w:b w:val="0"/>
          <w:sz w:val="22"/>
          <w:szCs w:val="22"/>
        </w:rPr>
        <w:t>Мирнинского</w:t>
      </w:r>
      <w:proofErr w:type="spellEnd"/>
      <w:r w:rsidR="005D30E0" w:rsidRPr="00527DD1">
        <w:rPr>
          <w:rFonts w:eastAsia="Calibri"/>
          <w:b w:val="0"/>
          <w:sz w:val="22"/>
          <w:szCs w:val="22"/>
        </w:rPr>
        <w:t xml:space="preserve"> района Республики Саха (Якутия)</w:t>
      </w:r>
      <w:r w:rsidR="005D30E0" w:rsidRPr="00527DD1">
        <w:rPr>
          <w:b w:val="0"/>
          <w:sz w:val="22"/>
          <w:szCs w:val="22"/>
        </w:rPr>
        <w:t xml:space="preserve">, утвержденного решением </w:t>
      </w:r>
      <w:proofErr w:type="spellStart"/>
      <w:r w:rsidR="005D30E0" w:rsidRPr="00527DD1">
        <w:rPr>
          <w:b w:val="0"/>
          <w:sz w:val="22"/>
          <w:szCs w:val="22"/>
        </w:rPr>
        <w:t>Айхальского</w:t>
      </w:r>
      <w:proofErr w:type="spellEnd"/>
      <w:r w:rsidR="005D30E0" w:rsidRPr="00527DD1">
        <w:rPr>
          <w:b w:val="0"/>
          <w:sz w:val="22"/>
          <w:szCs w:val="22"/>
        </w:rPr>
        <w:t xml:space="preserve"> поселкового Совета от </w:t>
      </w:r>
      <w:r w:rsidR="005D30E0" w:rsidRPr="00527DD1">
        <w:rPr>
          <w:b w:val="0"/>
          <w:color w:val="000000"/>
          <w:spacing w:val="-2"/>
          <w:sz w:val="22"/>
          <w:szCs w:val="22"/>
        </w:rPr>
        <w:t xml:space="preserve">18.10.2007 № 26-11 (в редакции решения от 28.01.2016 </w:t>
      </w:r>
      <w:r w:rsidR="005D30E0" w:rsidRPr="00527DD1">
        <w:rPr>
          <w:b w:val="0"/>
          <w:color w:val="000000"/>
          <w:spacing w:val="-2"/>
          <w:sz w:val="22"/>
          <w:szCs w:val="22"/>
          <w:lang w:val="en-US"/>
        </w:rPr>
        <w:t>III</w:t>
      </w:r>
      <w:r w:rsidR="005D30E0" w:rsidRPr="00527DD1">
        <w:rPr>
          <w:b w:val="0"/>
          <w:color w:val="000000"/>
          <w:spacing w:val="-2"/>
          <w:sz w:val="22"/>
          <w:szCs w:val="22"/>
        </w:rPr>
        <w:t>-№ 46-10)</w:t>
      </w:r>
      <w:r w:rsidRPr="00527DD1">
        <w:rPr>
          <w:b w:val="0"/>
          <w:color w:val="000000"/>
          <w:spacing w:val="-2"/>
          <w:sz w:val="22"/>
          <w:szCs w:val="22"/>
        </w:rPr>
        <w:t xml:space="preserve">, Уставом МО «Поселок Айхал» </w:t>
      </w:r>
      <w:proofErr w:type="spellStart"/>
      <w:r w:rsidRPr="00527DD1">
        <w:rPr>
          <w:color w:val="000000"/>
          <w:spacing w:val="-2"/>
          <w:sz w:val="22"/>
          <w:szCs w:val="22"/>
        </w:rPr>
        <w:t>Айхальский</w:t>
      </w:r>
      <w:proofErr w:type="spellEnd"/>
      <w:r w:rsidRPr="00527DD1">
        <w:rPr>
          <w:color w:val="000000"/>
          <w:spacing w:val="-2"/>
          <w:sz w:val="22"/>
          <w:szCs w:val="22"/>
        </w:rPr>
        <w:t xml:space="preserve"> поселковый Совет решил:</w:t>
      </w:r>
    </w:p>
    <w:p w:rsidR="005D30E0" w:rsidRPr="00527DD1" w:rsidRDefault="005D30E0" w:rsidP="005D30E0">
      <w:pPr>
        <w:pStyle w:val="ConsPlusNormal"/>
        <w:jc w:val="center"/>
        <w:rPr>
          <w:rFonts w:eastAsia="Calibri"/>
          <w:b w:val="0"/>
          <w:sz w:val="22"/>
          <w:szCs w:val="22"/>
        </w:rPr>
      </w:pPr>
    </w:p>
    <w:p w:rsidR="00E54068" w:rsidRPr="00527DD1" w:rsidRDefault="00E54068" w:rsidP="00E54068">
      <w:pPr>
        <w:pStyle w:val="ConsNormal"/>
        <w:numPr>
          <w:ilvl w:val="0"/>
          <w:numId w:val="4"/>
        </w:numPr>
        <w:ind w:left="0" w:right="0" w:firstLine="567"/>
        <w:jc w:val="both"/>
        <w:rPr>
          <w:rFonts w:ascii="Times New Roman" w:eastAsiaTheme="minorHAnsi" w:hAnsi="Times New Roman" w:cs="Times New Roman"/>
          <w:sz w:val="22"/>
          <w:szCs w:val="22"/>
          <w:lang w:eastAsia="en-US"/>
        </w:rPr>
      </w:pPr>
      <w:r w:rsidRPr="00527DD1">
        <w:rPr>
          <w:rFonts w:ascii="Times New Roman" w:eastAsiaTheme="minorHAnsi" w:hAnsi="Times New Roman" w:cs="Times New Roman"/>
          <w:sz w:val="22"/>
          <w:szCs w:val="22"/>
          <w:lang w:eastAsia="en-US"/>
        </w:rPr>
        <w:t>Признать утратившими силу:</w:t>
      </w:r>
    </w:p>
    <w:p w:rsidR="00E54068" w:rsidRPr="00527DD1" w:rsidRDefault="00E54068" w:rsidP="00E54068">
      <w:pPr>
        <w:pStyle w:val="ConsNormal"/>
        <w:numPr>
          <w:ilvl w:val="1"/>
          <w:numId w:val="4"/>
        </w:numPr>
        <w:ind w:left="0" w:right="0" w:firstLine="567"/>
        <w:jc w:val="both"/>
        <w:rPr>
          <w:rFonts w:ascii="Times New Roman" w:hAnsi="Times New Roman" w:cs="Times New Roman"/>
          <w:sz w:val="22"/>
          <w:szCs w:val="22"/>
        </w:rPr>
      </w:pPr>
      <w:r w:rsidRPr="00527DD1">
        <w:rPr>
          <w:rFonts w:ascii="Times New Roman" w:hAnsi="Times New Roman" w:cs="Times New Roman"/>
          <w:sz w:val="22"/>
          <w:szCs w:val="22"/>
        </w:rPr>
        <w:t xml:space="preserve">Решение </w:t>
      </w:r>
      <w:proofErr w:type="spellStart"/>
      <w:r w:rsidRPr="00527DD1">
        <w:rPr>
          <w:rFonts w:ascii="Times New Roman" w:hAnsi="Times New Roman" w:cs="Times New Roman"/>
          <w:sz w:val="22"/>
          <w:szCs w:val="22"/>
        </w:rPr>
        <w:t>Айхальского</w:t>
      </w:r>
      <w:proofErr w:type="spellEnd"/>
      <w:r w:rsidRPr="00527DD1">
        <w:rPr>
          <w:rFonts w:ascii="Times New Roman" w:hAnsi="Times New Roman" w:cs="Times New Roman"/>
          <w:sz w:val="22"/>
          <w:szCs w:val="22"/>
        </w:rPr>
        <w:t xml:space="preserve"> поселкового Совета от 24.11.2009 № 25 – 5 «Об утверждении Положения «О порядке назначения, выплаты и перерасчета пенсии за выслугу лет лицам, замещавшим муниципальные должности и должности муниципальной службы МО «Поселок Айхал»</w:t>
      </w:r>
      <w:r w:rsidR="004B48A6" w:rsidRPr="00527DD1">
        <w:rPr>
          <w:rFonts w:ascii="Times New Roman" w:hAnsi="Times New Roman" w:cs="Times New Roman"/>
          <w:sz w:val="22"/>
          <w:szCs w:val="22"/>
        </w:rPr>
        <w:t>;</w:t>
      </w:r>
    </w:p>
    <w:p w:rsidR="00E54068" w:rsidRPr="00527DD1" w:rsidRDefault="00E54068" w:rsidP="00E54068">
      <w:pPr>
        <w:pStyle w:val="a3"/>
        <w:numPr>
          <w:ilvl w:val="1"/>
          <w:numId w:val="3"/>
        </w:numPr>
        <w:ind w:left="0" w:firstLine="567"/>
        <w:jc w:val="both"/>
        <w:rPr>
          <w:sz w:val="22"/>
          <w:szCs w:val="22"/>
        </w:rPr>
      </w:pPr>
      <w:r w:rsidRPr="00527DD1">
        <w:rPr>
          <w:sz w:val="22"/>
          <w:szCs w:val="22"/>
        </w:rPr>
        <w:t xml:space="preserve">Решение </w:t>
      </w:r>
      <w:proofErr w:type="spellStart"/>
      <w:r w:rsidRPr="00527DD1">
        <w:rPr>
          <w:sz w:val="22"/>
          <w:szCs w:val="22"/>
        </w:rPr>
        <w:t>Айхальского</w:t>
      </w:r>
      <w:proofErr w:type="spellEnd"/>
      <w:r w:rsidRPr="00527DD1">
        <w:rPr>
          <w:sz w:val="22"/>
          <w:szCs w:val="22"/>
        </w:rPr>
        <w:t xml:space="preserve"> поселкового Совета от 10.10.2012 № 60-11 </w:t>
      </w:r>
      <w:r w:rsidR="004B48A6" w:rsidRPr="00527DD1">
        <w:rPr>
          <w:sz w:val="22"/>
          <w:szCs w:val="22"/>
        </w:rPr>
        <w:t>«</w:t>
      </w:r>
      <w:r w:rsidRPr="00527DD1">
        <w:rPr>
          <w:sz w:val="22"/>
          <w:szCs w:val="22"/>
        </w:rPr>
        <w:t>О внесении изменений в статью 3 Положения «О порядке назначения, выплаты и перерасчета пенсии за выслугу лет лицам, замещавшим муниципальные должности и должности муниципальной службы МО «Поселок Айхал»</w:t>
      </w:r>
      <w:r w:rsidR="004B48A6" w:rsidRPr="00527DD1">
        <w:rPr>
          <w:sz w:val="22"/>
          <w:szCs w:val="22"/>
        </w:rPr>
        <w:t>.</w:t>
      </w:r>
    </w:p>
    <w:p w:rsidR="00E54068" w:rsidRPr="00527DD1" w:rsidRDefault="00E54068" w:rsidP="00E54068">
      <w:pPr>
        <w:pStyle w:val="ConsTitle"/>
        <w:numPr>
          <w:ilvl w:val="0"/>
          <w:numId w:val="3"/>
        </w:numPr>
        <w:ind w:left="0" w:right="0" w:firstLine="567"/>
        <w:jc w:val="both"/>
        <w:rPr>
          <w:rFonts w:ascii="Times New Roman" w:hAnsi="Times New Roman" w:cs="Times New Roman"/>
          <w:b w:val="0"/>
          <w:sz w:val="22"/>
          <w:szCs w:val="22"/>
        </w:rPr>
      </w:pPr>
      <w:r w:rsidRPr="00527DD1">
        <w:rPr>
          <w:rFonts w:ascii="Times New Roman" w:eastAsiaTheme="minorHAnsi" w:hAnsi="Times New Roman" w:cs="Times New Roman"/>
          <w:b w:val="0"/>
          <w:sz w:val="22"/>
          <w:szCs w:val="22"/>
          <w:lang w:eastAsia="en-US"/>
        </w:rPr>
        <w:t xml:space="preserve">Утвердить </w:t>
      </w:r>
      <w:r w:rsidRPr="00527DD1">
        <w:rPr>
          <w:rFonts w:ascii="Times New Roman" w:hAnsi="Times New Roman" w:cs="Times New Roman"/>
          <w:b w:val="0"/>
          <w:bCs w:val="0"/>
          <w:sz w:val="22"/>
          <w:szCs w:val="22"/>
        </w:rPr>
        <w:t xml:space="preserve">Положение </w:t>
      </w:r>
      <w:r w:rsidRPr="00527DD1">
        <w:rPr>
          <w:rFonts w:ascii="Times New Roman" w:hAnsi="Times New Roman" w:cs="Times New Roman"/>
          <w:b w:val="0"/>
          <w:sz w:val="22"/>
          <w:szCs w:val="22"/>
        </w:rPr>
        <w:t xml:space="preserve">о пенсии за выслугу лет лицам, замещавшим муниципальные должности и должности муниципальной службы в муниципальном образовании «Поселок Айхал» </w:t>
      </w:r>
      <w:proofErr w:type="spellStart"/>
      <w:r w:rsidRPr="00527DD1">
        <w:rPr>
          <w:rFonts w:ascii="Times New Roman" w:hAnsi="Times New Roman" w:cs="Times New Roman"/>
          <w:b w:val="0"/>
          <w:sz w:val="22"/>
          <w:szCs w:val="22"/>
        </w:rPr>
        <w:t>Мирнинского</w:t>
      </w:r>
      <w:proofErr w:type="spellEnd"/>
      <w:r w:rsidRPr="00527DD1">
        <w:rPr>
          <w:rFonts w:ascii="Times New Roman" w:hAnsi="Times New Roman" w:cs="Times New Roman"/>
          <w:b w:val="0"/>
          <w:sz w:val="22"/>
          <w:szCs w:val="22"/>
        </w:rPr>
        <w:t xml:space="preserve"> района Республике Саха (Якутия) согласно приложению к настоящему решению.</w:t>
      </w:r>
    </w:p>
    <w:p w:rsidR="00E54068" w:rsidRPr="00527DD1" w:rsidRDefault="00E54068" w:rsidP="00E54068">
      <w:pPr>
        <w:pStyle w:val="ConsTitle"/>
        <w:numPr>
          <w:ilvl w:val="0"/>
          <w:numId w:val="3"/>
        </w:numPr>
        <w:ind w:left="0" w:right="0" w:firstLine="567"/>
        <w:jc w:val="both"/>
        <w:rPr>
          <w:rFonts w:ascii="Times New Roman" w:hAnsi="Times New Roman" w:cs="Times New Roman"/>
          <w:b w:val="0"/>
          <w:sz w:val="22"/>
          <w:szCs w:val="22"/>
        </w:rPr>
      </w:pPr>
      <w:r w:rsidRPr="00527DD1">
        <w:rPr>
          <w:rFonts w:ascii="Times New Roman" w:hAnsi="Times New Roman" w:cs="Times New Roman"/>
          <w:b w:val="0"/>
          <w:sz w:val="22"/>
          <w:szCs w:val="22"/>
        </w:rPr>
        <w:t xml:space="preserve">Опубликовать настоящее Решение в газете «Новости </w:t>
      </w:r>
      <w:proofErr w:type="spellStart"/>
      <w:r w:rsidRPr="00527DD1">
        <w:rPr>
          <w:rFonts w:ascii="Times New Roman" w:hAnsi="Times New Roman" w:cs="Times New Roman"/>
          <w:b w:val="0"/>
          <w:sz w:val="22"/>
          <w:szCs w:val="22"/>
        </w:rPr>
        <w:t>Айхала</w:t>
      </w:r>
      <w:proofErr w:type="spellEnd"/>
      <w:r w:rsidRPr="00527DD1">
        <w:rPr>
          <w:rFonts w:ascii="Times New Roman" w:hAnsi="Times New Roman" w:cs="Times New Roman"/>
          <w:b w:val="0"/>
          <w:sz w:val="22"/>
          <w:szCs w:val="22"/>
        </w:rPr>
        <w:t>» и разместить с приложениями на официальном сайте Администрации МО «Поселок Айхал» (</w:t>
      </w:r>
      <w:hyperlink r:id="rId7" w:history="1">
        <w:r w:rsidRPr="00527DD1">
          <w:rPr>
            <w:rFonts w:ascii="Times New Roman" w:hAnsi="Times New Roman" w:cs="Times New Roman"/>
            <w:b w:val="0"/>
            <w:sz w:val="22"/>
            <w:szCs w:val="22"/>
          </w:rPr>
          <w:t>www.мо-айхал.рф</w:t>
        </w:r>
      </w:hyperlink>
      <w:r w:rsidRPr="00527DD1">
        <w:rPr>
          <w:rFonts w:ascii="Times New Roman" w:hAnsi="Times New Roman" w:cs="Times New Roman"/>
          <w:b w:val="0"/>
          <w:sz w:val="22"/>
          <w:szCs w:val="22"/>
        </w:rPr>
        <w:t>).</w:t>
      </w:r>
    </w:p>
    <w:p w:rsidR="00E54068" w:rsidRPr="00527DD1" w:rsidRDefault="00E54068" w:rsidP="00E54068">
      <w:pPr>
        <w:ind w:firstLine="567"/>
        <w:jc w:val="both"/>
        <w:rPr>
          <w:sz w:val="22"/>
          <w:szCs w:val="22"/>
        </w:rPr>
      </w:pPr>
      <w:r w:rsidRPr="00527DD1">
        <w:rPr>
          <w:sz w:val="22"/>
          <w:szCs w:val="22"/>
        </w:rPr>
        <w:t>3.</w:t>
      </w:r>
      <w:r w:rsidRPr="00527DD1">
        <w:rPr>
          <w:sz w:val="22"/>
          <w:szCs w:val="22"/>
        </w:rPr>
        <w:tab/>
        <w:t>Настоящее Решение вступает в силу после его официального опубликования (обнародования).</w:t>
      </w:r>
    </w:p>
    <w:p w:rsidR="00E54068" w:rsidRPr="00527DD1" w:rsidRDefault="00E54068" w:rsidP="00E54068">
      <w:pPr>
        <w:ind w:firstLine="567"/>
        <w:jc w:val="both"/>
        <w:rPr>
          <w:sz w:val="22"/>
          <w:szCs w:val="22"/>
        </w:rPr>
      </w:pPr>
      <w:r w:rsidRPr="00527DD1">
        <w:rPr>
          <w:sz w:val="22"/>
          <w:szCs w:val="22"/>
        </w:rPr>
        <w:t>4.</w:t>
      </w:r>
      <w:r w:rsidRPr="00527DD1">
        <w:rPr>
          <w:sz w:val="22"/>
          <w:szCs w:val="22"/>
        </w:rPr>
        <w:tab/>
        <w:t>Контроль исполнения настоящего Решения возложить на Главу поселка, Комиссию по законодательству, правам граждан, местному самоуправлению.</w:t>
      </w:r>
    </w:p>
    <w:p w:rsidR="00E54068" w:rsidRDefault="00E54068" w:rsidP="00E54068">
      <w:pPr>
        <w:ind w:firstLine="567"/>
        <w:jc w:val="both"/>
        <w:rPr>
          <w:sz w:val="22"/>
          <w:szCs w:val="22"/>
        </w:rPr>
      </w:pPr>
    </w:p>
    <w:p w:rsidR="00527DD1" w:rsidRPr="00527DD1" w:rsidRDefault="00527DD1" w:rsidP="00E54068">
      <w:pPr>
        <w:ind w:firstLine="567"/>
        <w:jc w:val="both"/>
        <w:rPr>
          <w:sz w:val="22"/>
          <w:szCs w:val="22"/>
        </w:rPr>
      </w:pPr>
    </w:p>
    <w:tbl>
      <w:tblPr>
        <w:tblW w:w="5000" w:type="pct"/>
        <w:tblLook w:val="01E0"/>
      </w:tblPr>
      <w:tblGrid>
        <w:gridCol w:w="5210"/>
        <w:gridCol w:w="5210"/>
      </w:tblGrid>
      <w:tr w:rsidR="00E54068" w:rsidRPr="00527DD1" w:rsidTr="00F108F4">
        <w:tc>
          <w:tcPr>
            <w:tcW w:w="2500" w:type="pct"/>
          </w:tcPr>
          <w:p w:rsidR="00527DD1" w:rsidRDefault="00527DD1" w:rsidP="00527DD1">
            <w:pPr>
              <w:jc w:val="both"/>
              <w:rPr>
                <w:b/>
              </w:rPr>
            </w:pPr>
            <w:r>
              <w:rPr>
                <w:b/>
              </w:rPr>
              <w:t>Заместитель главы Администрации</w:t>
            </w:r>
          </w:p>
          <w:p w:rsidR="00527DD1" w:rsidRDefault="00527DD1" w:rsidP="00527DD1">
            <w:pPr>
              <w:jc w:val="both"/>
              <w:rPr>
                <w:b/>
              </w:rPr>
            </w:pPr>
            <w:r>
              <w:rPr>
                <w:b/>
              </w:rPr>
              <w:t>МО «Поселок Айхал»</w:t>
            </w:r>
          </w:p>
          <w:p w:rsidR="00527DD1" w:rsidRPr="00D26875" w:rsidRDefault="00527DD1" w:rsidP="00527DD1">
            <w:pPr>
              <w:jc w:val="both"/>
              <w:rPr>
                <w:b/>
              </w:rPr>
            </w:pPr>
          </w:p>
          <w:p w:rsidR="00E54068" w:rsidRPr="00527DD1" w:rsidRDefault="00527DD1" w:rsidP="00527DD1">
            <w:pPr>
              <w:jc w:val="both"/>
              <w:rPr>
                <w:b/>
              </w:rPr>
            </w:pPr>
            <w:r w:rsidRPr="00D26875">
              <w:rPr>
                <w:b/>
              </w:rPr>
              <w:t>________________</w:t>
            </w:r>
            <w:r>
              <w:rPr>
                <w:b/>
              </w:rPr>
              <w:t>___________</w:t>
            </w:r>
            <w:r w:rsidRPr="00D26875">
              <w:rPr>
                <w:b/>
              </w:rPr>
              <w:t xml:space="preserve"> </w:t>
            </w:r>
            <w:r>
              <w:rPr>
                <w:b/>
              </w:rPr>
              <w:t xml:space="preserve">О.В. </w:t>
            </w:r>
            <w:proofErr w:type="spellStart"/>
            <w:r>
              <w:rPr>
                <w:b/>
              </w:rPr>
              <w:t>Возная</w:t>
            </w:r>
            <w:proofErr w:type="spellEnd"/>
          </w:p>
        </w:tc>
        <w:tc>
          <w:tcPr>
            <w:tcW w:w="2500" w:type="pct"/>
          </w:tcPr>
          <w:p w:rsidR="00E54068" w:rsidRPr="00527DD1" w:rsidRDefault="00E54068" w:rsidP="00F108F4">
            <w:pPr>
              <w:rPr>
                <w:b/>
              </w:rPr>
            </w:pPr>
            <w:r w:rsidRPr="00527DD1">
              <w:rPr>
                <w:b/>
                <w:sz w:val="22"/>
                <w:szCs w:val="22"/>
              </w:rPr>
              <w:t>Председатель</w:t>
            </w:r>
          </w:p>
          <w:p w:rsidR="00E54068" w:rsidRPr="00527DD1" w:rsidRDefault="00E54068" w:rsidP="00F108F4">
            <w:pPr>
              <w:rPr>
                <w:b/>
              </w:rPr>
            </w:pPr>
            <w:proofErr w:type="spellStart"/>
            <w:r w:rsidRPr="00527DD1">
              <w:rPr>
                <w:b/>
                <w:sz w:val="22"/>
                <w:szCs w:val="22"/>
              </w:rPr>
              <w:t>Айхальского</w:t>
            </w:r>
            <w:proofErr w:type="spellEnd"/>
            <w:r w:rsidRPr="00527DD1">
              <w:rPr>
                <w:b/>
                <w:sz w:val="22"/>
                <w:szCs w:val="22"/>
              </w:rPr>
              <w:t xml:space="preserve"> поселкового совета</w:t>
            </w:r>
          </w:p>
          <w:p w:rsidR="00E54068" w:rsidRPr="00527DD1" w:rsidRDefault="00E54068" w:rsidP="00F108F4">
            <w:pPr>
              <w:jc w:val="both"/>
              <w:rPr>
                <w:b/>
              </w:rPr>
            </w:pPr>
          </w:p>
          <w:p w:rsidR="00E54068" w:rsidRPr="00527DD1" w:rsidRDefault="00E54068" w:rsidP="00E54068">
            <w:pPr>
              <w:jc w:val="both"/>
              <w:rPr>
                <w:b/>
              </w:rPr>
            </w:pPr>
            <w:r w:rsidRPr="00527DD1">
              <w:rPr>
                <w:b/>
                <w:sz w:val="22"/>
                <w:szCs w:val="22"/>
              </w:rPr>
              <w:t xml:space="preserve">_______________________ </w:t>
            </w:r>
            <w:r w:rsidR="00527DD1">
              <w:rPr>
                <w:b/>
                <w:sz w:val="22"/>
                <w:szCs w:val="22"/>
              </w:rPr>
              <w:t xml:space="preserve">С.А. </w:t>
            </w:r>
            <w:proofErr w:type="spellStart"/>
            <w:r w:rsidR="00527DD1">
              <w:rPr>
                <w:b/>
                <w:sz w:val="22"/>
                <w:szCs w:val="22"/>
              </w:rPr>
              <w:t>Домброван</w:t>
            </w:r>
            <w:proofErr w:type="spellEnd"/>
          </w:p>
        </w:tc>
      </w:tr>
    </w:tbl>
    <w:p w:rsidR="00F108F4" w:rsidRPr="00527DD1" w:rsidRDefault="00F108F4" w:rsidP="00B808F5">
      <w:pPr>
        <w:pStyle w:val="ConsTitle"/>
        <w:ind w:right="0"/>
        <w:jc w:val="right"/>
        <w:rPr>
          <w:rFonts w:ascii="Times New Roman" w:hAnsi="Times New Roman" w:cs="Times New Roman"/>
          <w:b w:val="0"/>
          <w:bCs w:val="0"/>
          <w:sz w:val="22"/>
          <w:szCs w:val="22"/>
        </w:rPr>
      </w:pPr>
    </w:p>
    <w:p w:rsidR="00F108F4" w:rsidRPr="00527DD1" w:rsidRDefault="00F108F4">
      <w:pPr>
        <w:spacing w:after="200" w:line="276" w:lineRule="auto"/>
        <w:rPr>
          <w:sz w:val="22"/>
          <w:szCs w:val="22"/>
        </w:rPr>
      </w:pPr>
      <w:r w:rsidRPr="00527DD1">
        <w:rPr>
          <w:b/>
          <w:bCs/>
          <w:sz w:val="22"/>
          <w:szCs w:val="22"/>
        </w:rPr>
        <w:br w:type="page"/>
      </w:r>
    </w:p>
    <w:p w:rsidR="00B808F5" w:rsidRPr="00E1796A" w:rsidRDefault="00B808F5" w:rsidP="00B808F5">
      <w:pPr>
        <w:pStyle w:val="ConsTitle"/>
        <w:ind w:right="0"/>
        <w:jc w:val="right"/>
        <w:rPr>
          <w:rFonts w:ascii="Times New Roman" w:hAnsi="Times New Roman" w:cs="Times New Roman"/>
          <w:b w:val="0"/>
          <w:bCs w:val="0"/>
          <w:sz w:val="24"/>
          <w:szCs w:val="24"/>
        </w:rPr>
      </w:pPr>
      <w:r w:rsidRPr="00E1796A">
        <w:rPr>
          <w:rFonts w:ascii="Times New Roman" w:hAnsi="Times New Roman" w:cs="Times New Roman"/>
          <w:b w:val="0"/>
          <w:bCs w:val="0"/>
          <w:sz w:val="24"/>
          <w:szCs w:val="24"/>
        </w:rPr>
        <w:lastRenderedPageBreak/>
        <w:t>Приложение</w:t>
      </w:r>
    </w:p>
    <w:p w:rsidR="00B808F5" w:rsidRPr="00E1796A" w:rsidRDefault="00B808F5" w:rsidP="00B808F5">
      <w:pPr>
        <w:pStyle w:val="ConsTitle"/>
        <w:ind w:right="0"/>
        <w:jc w:val="right"/>
        <w:rPr>
          <w:rFonts w:ascii="Times New Roman" w:hAnsi="Times New Roman" w:cs="Times New Roman"/>
          <w:b w:val="0"/>
          <w:bCs w:val="0"/>
          <w:sz w:val="24"/>
          <w:szCs w:val="24"/>
        </w:rPr>
      </w:pPr>
      <w:r w:rsidRPr="00E1796A">
        <w:rPr>
          <w:rFonts w:ascii="Times New Roman" w:hAnsi="Times New Roman" w:cs="Times New Roman"/>
          <w:b w:val="0"/>
          <w:bCs w:val="0"/>
          <w:sz w:val="24"/>
          <w:szCs w:val="24"/>
        </w:rPr>
        <w:t>Утвержден</w:t>
      </w:r>
      <w:r w:rsidR="00D3250C">
        <w:rPr>
          <w:rFonts w:ascii="Times New Roman" w:hAnsi="Times New Roman" w:cs="Times New Roman"/>
          <w:b w:val="0"/>
          <w:bCs w:val="0"/>
          <w:sz w:val="24"/>
          <w:szCs w:val="24"/>
        </w:rPr>
        <w:t>о</w:t>
      </w:r>
    </w:p>
    <w:p w:rsidR="00B808F5" w:rsidRPr="00E1796A" w:rsidRDefault="00B808F5" w:rsidP="00B808F5">
      <w:pPr>
        <w:pStyle w:val="ConsTitle"/>
        <w:ind w:right="0"/>
        <w:jc w:val="right"/>
        <w:rPr>
          <w:rFonts w:ascii="Times New Roman" w:hAnsi="Times New Roman" w:cs="Times New Roman"/>
          <w:b w:val="0"/>
          <w:bCs w:val="0"/>
          <w:sz w:val="24"/>
          <w:szCs w:val="24"/>
        </w:rPr>
      </w:pPr>
      <w:r w:rsidRPr="00E1796A">
        <w:rPr>
          <w:rFonts w:ascii="Times New Roman" w:hAnsi="Times New Roman" w:cs="Times New Roman"/>
          <w:b w:val="0"/>
          <w:bCs w:val="0"/>
          <w:sz w:val="24"/>
          <w:szCs w:val="24"/>
        </w:rPr>
        <w:t xml:space="preserve">решением </w:t>
      </w:r>
      <w:proofErr w:type="spellStart"/>
      <w:r w:rsidRPr="00E1796A">
        <w:rPr>
          <w:rFonts w:ascii="Times New Roman" w:hAnsi="Times New Roman" w:cs="Times New Roman"/>
          <w:b w:val="0"/>
          <w:bCs w:val="0"/>
          <w:sz w:val="24"/>
          <w:szCs w:val="24"/>
        </w:rPr>
        <w:t>Айхальского</w:t>
      </w:r>
      <w:proofErr w:type="spellEnd"/>
      <w:r w:rsidRPr="00E1796A">
        <w:rPr>
          <w:rFonts w:ascii="Times New Roman" w:hAnsi="Times New Roman" w:cs="Times New Roman"/>
          <w:b w:val="0"/>
          <w:bCs w:val="0"/>
          <w:sz w:val="24"/>
          <w:szCs w:val="24"/>
        </w:rPr>
        <w:t xml:space="preserve"> поселкового Совета</w:t>
      </w:r>
    </w:p>
    <w:p w:rsidR="00B808F5" w:rsidRPr="00E1796A" w:rsidRDefault="007870FD" w:rsidP="007870FD">
      <w:pPr>
        <w:pStyle w:val="ConsTitle"/>
        <w:ind w:right="0"/>
        <w:jc w:val="right"/>
        <w:rPr>
          <w:rFonts w:ascii="Times New Roman" w:hAnsi="Times New Roman" w:cs="Times New Roman"/>
          <w:bCs w:val="0"/>
          <w:sz w:val="24"/>
          <w:szCs w:val="24"/>
        </w:rPr>
      </w:pPr>
      <w:r w:rsidRPr="00E1796A">
        <w:rPr>
          <w:rFonts w:ascii="Times New Roman" w:hAnsi="Times New Roman" w:cs="Times New Roman"/>
          <w:b w:val="0"/>
          <w:bCs w:val="0"/>
          <w:sz w:val="24"/>
          <w:szCs w:val="24"/>
        </w:rPr>
        <w:t>от</w:t>
      </w:r>
      <w:r w:rsidR="004B48A6">
        <w:rPr>
          <w:rFonts w:ascii="Times New Roman" w:hAnsi="Times New Roman" w:cs="Times New Roman"/>
          <w:b w:val="0"/>
          <w:bCs w:val="0"/>
          <w:sz w:val="24"/>
          <w:szCs w:val="24"/>
        </w:rPr>
        <w:t xml:space="preserve"> 24.05.2016 </w:t>
      </w:r>
      <w:r w:rsidRPr="00E1796A">
        <w:rPr>
          <w:rFonts w:ascii="Times New Roman" w:hAnsi="Times New Roman" w:cs="Times New Roman"/>
          <w:b w:val="0"/>
          <w:bCs w:val="0"/>
          <w:sz w:val="24"/>
          <w:szCs w:val="24"/>
          <w:lang w:val="en-US"/>
        </w:rPr>
        <w:t>III</w:t>
      </w:r>
      <w:r w:rsidRPr="00E1796A">
        <w:rPr>
          <w:rFonts w:ascii="Times New Roman" w:hAnsi="Times New Roman" w:cs="Times New Roman"/>
          <w:b w:val="0"/>
          <w:bCs w:val="0"/>
          <w:sz w:val="24"/>
          <w:szCs w:val="24"/>
        </w:rPr>
        <w:t>-№</w:t>
      </w:r>
      <w:r w:rsidR="004B48A6">
        <w:rPr>
          <w:rFonts w:ascii="Times New Roman" w:hAnsi="Times New Roman" w:cs="Times New Roman"/>
          <w:b w:val="0"/>
          <w:bCs w:val="0"/>
          <w:sz w:val="24"/>
          <w:szCs w:val="24"/>
        </w:rPr>
        <w:t xml:space="preserve"> 50-5</w:t>
      </w:r>
    </w:p>
    <w:p w:rsidR="00B808F5" w:rsidRPr="00E1796A" w:rsidRDefault="00B808F5" w:rsidP="002C2EFE">
      <w:pPr>
        <w:pStyle w:val="ConsTitle"/>
        <w:ind w:right="0"/>
        <w:jc w:val="center"/>
        <w:rPr>
          <w:rFonts w:ascii="Times New Roman" w:hAnsi="Times New Roman" w:cs="Times New Roman"/>
          <w:bCs w:val="0"/>
          <w:sz w:val="24"/>
          <w:szCs w:val="24"/>
        </w:rPr>
      </w:pPr>
    </w:p>
    <w:p w:rsidR="002C2EFE" w:rsidRPr="00E1796A" w:rsidRDefault="002C2EFE" w:rsidP="002C2EFE">
      <w:pPr>
        <w:pStyle w:val="ConsTitle"/>
        <w:ind w:right="0"/>
        <w:jc w:val="center"/>
        <w:rPr>
          <w:rFonts w:ascii="Times New Roman" w:hAnsi="Times New Roman" w:cs="Times New Roman"/>
          <w:bCs w:val="0"/>
          <w:sz w:val="24"/>
          <w:szCs w:val="24"/>
        </w:rPr>
      </w:pPr>
      <w:r w:rsidRPr="00E1796A">
        <w:rPr>
          <w:rFonts w:ascii="Times New Roman" w:hAnsi="Times New Roman" w:cs="Times New Roman"/>
          <w:bCs w:val="0"/>
          <w:sz w:val="24"/>
          <w:szCs w:val="24"/>
        </w:rPr>
        <w:t>Положение</w:t>
      </w:r>
    </w:p>
    <w:p w:rsidR="002C2EFE" w:rsidRPr="00E1796A" w:rsidRDefault="002C2EFE" w:rsidP="002C2EFE">
      <w:pPr>
        <w:pStyle w:val="ConsPlusNormal"/>
        <w:jc w:val="center"/>
      </w:pPr>
      <w:r w:rsidRPr="00E1796A">
        <w:t xml:space="preserve">о пенсии за выслугу лет лицам, замещавшим муниципальные должности и должности муниципальной службы в муниципальном образовании «Поселок Айхал» </w:t>
      </w:r>
      <w:proofErr w:type="spellStart"/>
      <w:r w:rsidRPr="00E1796A">
        <w:t>Мирнинского</w:t>
      </w:r>
      <w:proofErr w:type="spellEnd"/>
      <w:r w:rsidRPr="00E1796A">
        <w:t xml:space="preserve"> района Республике Саха (Якутия)</w:t>
      </w:r>
    </w:p>
    <w:p w:rsidR="002C2EFE" w:rsidRPr="00E1796A" w:rsidRDefault="002C2EFE" w:rsidP="002C2EFE">
      <w:pPr>
        <w:pStyle w:val="ConsNormal"/>
        <w:ind w:right="0" w:firstLine="540"/>
        <w:jc w:val="both"/>
        <w:rPr>
          <w:rFonts w:ascii="Times New Roman" w:hAnsi="Times New Roman" w:cs="Times New Roman"/>
          <w:sz w:val="24"/>
          <w:szCs w:val="24"/>
        </w:rPr>
      </w:pPr>
    </w:p>
    <w:p w:rsidR="00E27B29" w:rsidRPr="00E27B29" w:rsidRDefault="00E27B29" w:rsidP="00E27B29">
      <w:pPr>
        <w:autoSpaceDE w:val="0"/>
        <w:autoSpaceDN w:val="0"/>
        <w:adjustRightInd w:val="0"/>
        <w:ind w:firstLine="540"/>
        <w:jc w:val="both"/>
        <w:outlineLvl w:val="0"/>
        <w:rPr>
          <w:rFonts w:eastAsiaTheme="minorHAnsi"/>
          <w:lang w:eastAsia="en-US"/>
        </w:rPr>
      </w:pPr>
      <w:r w:rsidRPr="00E27B29">
        <w:rPr>
          <w:rFonts w:eastAsiaTheme="minorHAnsi"/>
          <w:lang w:eastAsia="en-US"/>
        </w:rPr>
        <w:t xml:space="preserve">Статья 1. Правовая основа настоящего </w:t>
      </w:r>
      <w:r w:rsidRPr="00E1796A">
        <w:rPr>
          <w:rFonts w:eastAsiaTheme="minorHAnsi"/>
          <w:lang w:eastAsia="en-US"/>
        </w:rPr>
        <w:t>Положения</w:t>
      </w:r>
    </w:p>
    <w:p w:rsidR="00E27B29" w:rsidRPr="00E1796A" w:rsidRDefault="00E27B29" w:rsidP="002C2EFE">
      <w:pPr>
        <w:shd w:val="clear" w:color="auto" w:fill="FFFFFF"/>
        <w:ind w:firstLine="567"/>
        <w:jc w:val="both"/>
      </w:pPr>
    </w:p>
    <w:p w:rsidR="002C2EFE" w:rsidRPr="00E1796A" w:rsidRDefault="002C2EFE" w:rsidP="002C2EFE">
      <w:pPr>
        <w:shd w:val="clear" w:color="auto" w:fill="FFFFFF"/>
        <w:ind w:firstLine="567"/>
        <w:jc w:val="both"/>
        <w:rPr>
          <w:spacing w:val="-2"/>
        </w:rPr>
      </w:pPr>
      <w:proofErr w:type="gramStart"/>
      <w:r w:rsidRPr="002C2EFE">
        <w:t xml:space="preserve">Правовую основу настоящего </w:t>
      </w:r>
      <w:r w:rsidRPr="00E1796A">
        <w:t>Положения</w:t>
      </w:r>
      <w:r w:rsidRPr="002C2EFE">
        <w:t xml:space="preserve"> составляют </w:t>
      </w:r>
      <w:hyperlink r:id="rId8" w:history="1">
        <w:r w:rsidRPr="002C2EFE">
          <w:t>Конституция</w:t>
        </w:r>
      </w:hyperlink>
      <w:r w:rsidRPr="002C2EFE">
        <w:t xml:space="preserve"> Российской Федерации, Федеральный </w:t>
      </w:r>
      <w:hyperlink r:id="rId9" w:history="1">
        <w:r w:rsidRPr="002C2EFE">
          <w:t>закон</w:t>
        </w:r>
      </w:hyperlink>
      <w:r w:rsidRPr="002C2EFE">
        <w:t xml:space="preserve"> от </w:t>
      </w:r>
      <w:r w:rsidR="00A0188D" w:rsidRPr="00E1796A">
        <w:t>0</w:t>
      </w:r>
      <w:r w:rsidRPr="002C2EFE">
        <w:t>6</w:t>
      </w:r>
      <w:r w:rsidR="00A0188D" w:rsidRPr="00E1796A">
        <w:t>.10.2003</w:t>
      </w:r>
      <w:r w:rsidRPr="002C2EFE">
        <w:t xml:space="preserve"> </w:t>
      </w:r>
      <w:r w:rsidR="00A0188D" w:rsidRPr="00E1796A">
        <w:t>№</w:t>
      </w:r>
      <w:r w:rsidRPr="002C2EFE">
        <w:t xml:space="preserve"> 131-ФЗ </w:t>
      </w:r>
      <w:r w:rsidR="00A0188D" w:rsidRPr="00E1796A">
        <w:t>«</w:t>
      </w:r>
      <w:r w:rsidRPr="002C2EFE">
        <w:t>Об общих принципах организации местного самоуправления в Российской Федерации</w:t>
      </w:r>
      <w:r w:rsidR="00A0188D" w:rsidRPr="00E1796A">
        <w:t>»</w:t>
      </w:r>
      <w:r w:rsidRPr="002C2EFE">
        <w:t xml:space="preserve"> (далее - Федеральный закон </w:t>
      </w:r>
      <w:r w:rsidR="00A0188D" w:rsidRPr="00E1796A">
        <w:t>«</w:t>
      </w:r>
      <w:r w:rsidRPr="002C2EFE">
        <w:t>Об общих принципах организации местного самоуправления в Российской Федерации</w:t>
      </w:r>
      <w:r w:rsidR="00A0188D" w:rsidRPr="00E1796A">
        <w:t>»</w:t>
      </w:r>
      <w:r w:rsidRPr="002C2EFE">
        <w:t xml:space="preserve">), Федеральный </w:t>
      </w:r>
      <w:hyperlink r:id="rId10" w:history="1">
        <w:r w:rsidRPr="002C2EFE">
          <w:t>закон</w:t>
        </w:r>
      </w:hyperlink>
      <w:r w:rsidRPr="002C2EFE">
        <w:t xml:space="preserve"> от </w:t>
      </w:r>
      <w:r w:rsidR="00A0188D" w:rsidRPr="00E1796A">
        <w:t>02.03.2007 №</w:t>
      </w:r>
      <w:r w:rsidRPr="002C2EFE">
        <w:t xml:space="preserve"> 25-ФЗ </w:t>
      </w:r>
      <w:r w:rsidR="00A0188D" w:rsidRPr="00E1796A">
        <w:t>«</w:t>
      </w:r>
      <w:r w:rsidRPr="002C2EFE">
        <w:t>О муниципальной службе в Российской Федерации</w:t>
      </w:r>
      <w:r w:rsidR="00A0188D" w:rsidRPr="00E1796A">
        <w:t>»</w:t>
      </w:r>
      <w:r w:rsidRPr="002C2EFE">
        <w:t xml:space="preserve">, иные нормативные правовые акты Российской Федерации, </w:t>
      </w:r>
      <w:hyperlink r:id="rId11" w:history="1">
        <w:r w:rsidRPr="002C2EFE">
          <w:t>Конституция</w:t>
        </w:r>
      </w:hyperlink>
      <w:r w:rsidRPr="002C2EFE">
        <w:t xml:space="preserve"> (Основной закон) Республики Саха (Якутия), </w:t>
      </w:r>
      <w:hyperlink r:id="rId12" w:history="1">
        <w:r w:rsidRPr="002C2EFE">
          <w:t>Закон</w:t>
        </w:r>
      </w:hyperlink>
      <w:r w:rsidRPr="002C2EFE">
        <w:t xml:space="preserve"> Республики Саха</w:t>
      </w:r>
      <w:proofErr w:type="gramEnd"/>
      <w:r w:rsidRPr="002C2EFE">
        <w:t xml:space="preserve"> (</w:t>
      </w:r>
      <w:proofErr w:type="gramStart"/>
      <w:r w:rsidRPr="002C2EFE">
        <w:t>Якутия) от 30</w:t>
      </w:r>
      <w:r w:rsidR="00E1796A" w:rsidRPr="00E1796A">
        <w:t>.11.2004</w:t>
      </w:r>
      <w:r w:rsidRPr="002C2EFE">
        <w:t xml:space="preserve"> 171-З N 349-III </w:t>
      </w:r>
      <w:r w:rsidR="00E1796A" w:rsidRPr="00E1796A">
        <w:t>«</w:t>
      </w:r>
      <w:r w:rsidRPr="002C2EFE">
        <w:t>О местном самоуправлении в Республике Саха (Якутия)</w:t>
      </w:r>
      <w:r w:rsidR="00E1796A" w:rsidRPr="00E1796A">
        <w:t>»</w:t>
      </w:r>
      <w:r w:rsidRPr="002C2EFE">
        <w:t xml:space="preserve">, </w:t>
      </w:r>
      <w:hyperlink r:id="rId13" w:history="1">
        <w:r w:rsidRPr="002C2EFE">
          <w:t>Закон</w:t>
        </w:r>
      </w:hyperlink>
      <w:r w:rsidRPr="002C2EFE">
        <w:t xml:space="preserve"> Республики Саха (Якутия) от 11</w:t>
      </w:r>
      <w:r w:rsidR="00E1796A" w:rsidRPr="00E1796A">
        <w:t>.07.2007</w:t>
      </w:r>
      <w:r w:rsidRPr="002C2EFE">
        <w:t xml:space="preserve"> 480-З N 975-III </w:t>
      </w:r>
      <w:r w:rsidR="00E1796A" w:rsidRPr="00E1796A">
        <w:t>«</w:t>
      </w:r>
      <w:r w:rsidRPr="002C2EFE">
        <w:t>О муниципальной службе в Республике Саха (Якутия)</w:t>
      </w:r>
      <w:r w:rsidR="00E1796A" w:rsidRPr="00E1796A">
        <w:t>»</w:t>
      </w:r>
      <w:r w:rsidRPr="002C2EFE">
        <w:t xml:space="preserve"> (далее - Закон Республики Саха (Якутия) </w:t>
      </w:r>
      <w:r w:rsidR="00E1796A" w:rsidRPr="00E1796A">
        <w:t>«</w:t>
      </w:r>
      <w:r w:rsidRPr="002C2EFE">
        <w:t>О муниципальной службе в Республике Саха (Якутия)</w:t>
      </w:r>
      <w:r w:rsidR="00E1796A" w:rsidRPr="00E1796A">
        <w:t>»</w:t>
      </w:r>
      <w:r w:rsidRPr="002C2EFE">
        <w:t>),</w:t>
      </w:r>
      <w:r w:rsidRPr="00E1796A">
        <w:t xml:space="preserve"> Закон Республики Саха (Якутия) от 15.12.2011 1012-З N 909-IV</w:t>
      </w:r>
      <w:r w:rsidRPr="00E1796A">
        <w:rPr>
          <w:bCs/>
        </w:rPr>
        <w:t xml:space="preserve"> </w:t>
      </w:r>
      <w:r w:rsidR="00E1796A" w:rsidRPr="00E1796A">
        <w:rPr>
          <w:bCs/>
        </w:rPr>
        <w:t>«</w:t>
      </w:r>
      <w:r w:rsidRPr="002C2EFE">
        <w:t>О пенсии за выслугу лет лицам, замещавшим муниципальные должности и</w:t>
      </w:r>
      <w:proofErr w:type="gramEnd"/>
      <w:r w:rsidRPr="002C2EFE">
        <w:t xml:space="preserve"> должности муниципальной службы в Республике Саха (Якутия)</w:t>
      </w:r>
      <w:r w:rsidR="00E1796A" w:rsidRPr="00E1796A">
        <w:t>»</w:t>
      </w:r>
      <w:r w:rsidRPr="00E1796A">
        <w:t xml:space="preserve">, </w:t>
      </w:r>
      <w:r w:rsidRPr="00E1796A">
        <w:rPr>
          <w:bCs/>
        </w:rPr>
        <w:t>Положение</w:t>
      </w:r>
      <w:r w:rsidRPr="00E1796A">
        <w:t xml:space="preserve"> о муниципальной службе в муниципальном образовании «Поселок Айхал» </w:t>
      </w:r>
      <w:proofErr w:type="spellStart"/>
      <w:r w:rsidRPr="00E1796A">
        <w:t>Мирнинского</w:t>
      </w:r>
      <w:proofErr w:type="spellEnd"/>
      <w:r w:rsidRPr="00E1796A">
        <w:t xml:space="preserve"> района Республики Саха (Якутия), </w:t>
      </w:r>
      <w:r w:rsidRPr="00E1796A">
        <w:rPr>
          <w:bCs/>
        </w:rPr>
        <w:t xml:space="preserve">утвержденное решением </w:t>
      </w:r>
      <w:proofErr w:type="spellStart"/>
      <w:r w:rsidRPr="00E1796A">
        <w:rPr>
          <w:bCs/>
        </w:rPr>
        <w:t>Айхальского</w:t>
      </w:r>
      <w:proofErr w:type="spellEnd"/>
      <w:r w:rsidRPr="00E1796A">
        <w:rPr>
          <w:bCs/>
        </w:rPr>
        <w:t xml:space="preserve"> поселкового Совета </w:t>
      </w:r>
      <w:r w:rsidRPr="00E1796A">
        <w:rPr>
          <w:spacing w:val="-2"/>
        </w:rPr>
        <w:t>от 18.10.2007 № 26-11 (с последующими изменениями и дополнениями).</w:t>
      </w:r>
    </w:p>
    <w:p w:rsidR="002C2EFE" w:rsidRPr="002C2EFE" w:rsidRDefault="002C2EFE" w:rsidP="002C2EFE">
      <w:pPr>
        <w:pStyle w:val="ConsPlusNormal"/>
        <w:ind w:firstLine="567"/>
        <w:jc w:val="both"/>
        <w:rPr>
          <w:b w:val="0"/>
        </w:rPr>
      </w:pPr>
    </w:p>
    <w:p w:rsidR="00E27B29" w:rsidRPr="00E27B29" w:rsidRDefault="00E27B29" w:rsidP="00E27B29">
      <w:pPr>
        <w:autoSpaceDE w:val="0"/>
        <w:autoSpaceDN w:val="0"/>
        <w:adjustRightInd w:val="0"/>
        <w:ind w:firstLine="540"/>
        <w:jc w:val="both"/>
        <w:outlineLvl w:val="0"/>
        <w:rPr>
          <w:rFonts w:eastAsiaTheme="minorHAnsi"/>
          <w:lang w:eastAsia="en-US"/>
        </w:rPr>
      </w:pPr>
      <w:r w:rsidRPr="00E27B29">
        <w:rPr>
          <w:rFonts w:eastAsiaTheme="minorHAnsi"/>
          <w:lang w:eastAsia="en-US"/>
        </w:rPr>
        <w:t xml:space="preserve">Статья </w:t>
      </w:r>
      <w:r w:rsidRPr="00E1796A">
        <w:rPr>
          <w:rFonts w:eastAsiaTheme="minorHAnsi"/>
          <w:lang w:eastAsia="en-US"/>
        </w:rPr>
        <w:t>2</w:t>
      </w:r>
      <w:r w:rsidRPr="00E27B29">
        <w:rPr>
          <w:rFonts w:eastAsiaTheme="minorHAnsi"/>
          <w:lang w:eastAsia="en-US"/>
        </w:rPr>
        <w:t>. Право на получение пенсии за выслугу лет</w:t>
      </w:r>
    </w:p>
    <w:p w:rsidR="00E27B29" w:rsidRPr="00E27B29" w:rsidRDefault="00E27B29" w:rsidP="00E27B29">
      <w:pPr>
        <w:autoSpaceDE w:val="0"/>
        <w:autoSpaceDN w:val="0"/>
        <w:adjustRightInd w:val="0"/>
        <w:jc w:val="both"/>
        <w:rPr>
          <w:rFonts w:eastAsiaTheme="minorHAnsi"/>
          <w:lang w:eastAsia="en-US"/>
        </w:rPr>
      </w:pPr>
    </w:p>
    <w:p w:rsidR="00E27B29" w:rsidRPr="00885D46" w:rsidRDefault="00E27B29" w:rsidP="00E27B29">
      <w:pPr>
        <w:autoSpaceDE w:val="0"/>
        <w:autoSpaceDN w:val="0"/>
        <w:adjustRightInd w:val="0"/>
        <w:ind w:firstLine="567"/>
        <w:jc w:val="both"/>
        <w:rPr>
          <w:bCs/>
        </w:rPr>
      </w:pPr>
      <w:r w:rsidRPr="00885D46">
        <w:rPr>
          <w:bCs/>
        </w:rPr>
        <w:t xml:space="preserve">1. </w:t>
      </w:r>
      <w:proofErr w:type="gramStart"/>
      <w:r w:rsidRPr="00885D46">
        <w:rPr>
          <w:bCs/>
        </w:rPr>
        <w:t>Лица, замещавшие на постоянной основе муниципальные должности и должности муниципальной службы, имеют право на получение пенсии за выслугу лет в порядке и на условиях, предусмотренных Законом</w:t>
      </w:r>
      <w:r w:rsidRPr="00E1796A">
        <w:rPr>
          <w:bCs/>
        </w:rPr>
        <w:t xml:space="preserve"> </w:t>
      </w:r>
      <w:r w:rsidRPr="00885D46">
        <w:rPr>
          <w:bCs/>
        </w:rPr>
        <w:t>Республики Саха (Якутия) от 15.12.2011 1012-З N 909-IV</w:t>
      </w:r>
      <w:r w:rsidRPr="00E1796A">
        <w:rPr>
          <w:bCs/>
        </w:rPr>
        <w:t xml:space="preserve"> «</w:t>
      </w:r>
      <w:r w:rsidRPr="00885D46">
        <w:rPr>
          <w:bCs/>
        </w:rPr>
        <w:t>О пенсии за выслугу лет лицам, замещавшим муниципальные должности и должности муниципальной службы в Республике Саха (Якутия)</w:t>
      </w:r>
      <w:r w:rsidRPr="00E1796A">
        <w:rPr>
          <w:bCs/>
        </w:rPr>
        <w:t>» и настоящим Положением.</w:t>
      </w:r>
      <w:proofErr w:type="gramEnd"/>
    </w:p>
    <w:p w:rsidR="002C2EFE" w:rsidRPr="002C2EFE" w:rsidRDefault="00E27B29" w:rsidP="00E27B29">
      <w:pPr>
        <w:autoSpaceDE w:val="0"/>
        <w:autoSpaceDN w:val="0"/>
        <w:adjustRightInd w:val="0"/>
        <w:ind w:firstLine="567"/>
        <w:jc w:val="both"/>
      </w:pPr>
      <w:r w:rsidRPr="00885D46">
        <w:rPr>
          <w:bCs/>
        </w:rPr>
        <w:t xml:space="preserve">2. </w:t>
      </w:r>
      <w:proofErr w:type="gramStart"/>
      <w:r w:rsidRPr="00885D46">
        <w:rPr>
          <w:bCs/>
        </w:rPr>
        <w:t xml:space="preserve">Определение размера пенсии за выслугу лет лицам, замещавшим муниципальные должности и должности муниципальной службы, осуществляется в соответствии с </w:t>
      </w:r>
      <w:hyperlink r:id="rId14" w:history="1">
        <w:r w:rsidRPr="00885D46">
          <w:rPr>
            <w:bCs/>
          </w:rPr>
          <w:t>Законом</w:t>
        </w:r>
      </w:hyperlink>
      <w:r w:rsidRPr="00885D46">
        <w:rPr>
          <w:bCs/>
        </w:rPr>
        <w:t xml:space="preserve"> Республики Саха (Якутия) от 26</w:t>
      </w:r>
      <w:r w:rsidRPr="00E1796A">
        <w:rPr>
          <w:bCs/>
        </w:rPr>
        <w:t>.12.2007</w:t>
      </w:r>
      <w:r w:rsidRPr="00885D46">
        <w:rPr>
          <w:bCs/>
        </w:rPr>
        <w:t xml:space="preserve"> 535-З </w:t>
      </w:r>
      <w:r w:rsidRPr="00E1796A">
        <w:rPr>
          <w:bCs/>
        </w:rPr>
        <w:t>№</w:t>
      </w:r>
      <w:r w:rsidRPr="00885D46">
        <w:rPr>
          <w:bCs/>
        </w:rPr>
        <w:t xml:space="preserve"> 1073-III </w:t>
      </w:r>
      <w:r w:rsidRPr="00E1796A">
        <w:rPr>
          <w:bCs/>
        </w:rPr>
        <w:t>«</w:t>
      </w:r>
      <w:r w:rsidRPr="00885D46">
        <w:rPr>
          <w:bCs/>
        </w:rPr>
        <w:t>О Реестре муниципальных должностей и должностей муниципальной службы в Республике Саха (Якутия) и соотношении должностей муниципальной службы и должностей государственной гражданской службы Республики Саха (Якутия)</w:t>
      </w:r>
      <w:r w:rsidRPr="00E1796A">
        <w:rPr>
          <w:bCs/>
        </w:rPr>
        <w:t>»</w:t>
      </w:r>
      <w:r w:rsidRPr="00885D46">
        <w:rPr>
          <w:bCs/>
        </w:rPr>
        <w:t xml:space="preserve"> (далее - Закон </w:t>
      </w:r>
      <w:r w:rsidRPr="00E1796A">
        <w:rPr>
          <w:bCs/>
        </w:rPr>
        <w:t xml:space="preserve">о </w:t>
      </w:r>
      <w:r w:rsidRPr="00885D46">
        <w:rPr>
          <w:bCs/>
        </w:rPr>
        <w:t>Реестре</w:t>
      </w:r>
      <w:r w:rsidRPr="00E1796A">
        <w:rPr>
          <w:bCs/>
        </w:rPr>
        <w:t>) и настоящим Положением.</w:t>
      </w:r>
      <w:proofErr w:type="gramEnd"/>
    </w:p>
    <w:p w:rsidR="008D4DEF" w:rsidRPr="00E46831" w:rsidRDefault="008D4DEF"/>
    <w:p w:rsidR="00A55E28" w:rsidRPr="00A55E28" w:rsidRDefault="00A55E28" w:rsidP="00A55E28">
      <w:pPr>
        <w:autoSpaceDE w:val="0"/>
        <w:autoSpaceDN w:val="0"/>
        <w:adjustRightInd w:val="0"/>
        <w:ind w:firstLine="540"/>
        <w:jc w:val="both"/>
        <w:outlineLvl w:val="0"/>
        <w:rPr>
          <w:rFonts w:eastAsiaTheme="minorHAnsi"/>
          <w:lang w:eastAsia="en-US"/>
        </w:rPr>
      </w:pPr>
      <w:r w:rsidRPr="00A55E28">
        <w:rPr>
          <w:rFonts w:eastAsiaTheme="minorHAnsi"/>
          <w:lang w:eastAsia="en-US"/>
        </w:rPr>
        <w:t xml:space="preserve">Статья </w:t>
      </w:r>
      <w:r w:rsidRPr="00E46831">
        <w:rPr>
          <w:rFonts w:eastAsiaTheme="minorHAnsi"/>
          <w:lang w:eastAsia="en-US"/>
        </w:rPr>
        <w:t>3</w:t>
      </w:r>
      <w:r w:rsidRPr="00A55E28">
        <w:rPr>
          <w:rFonts w:eastAsiaTheme="minorHAnsi"/>
          <w:lang w:eastAsia="en-US"/>
        </w:rPr>
        <w:t>. Условия установления пенсии за выслугу лет лицам, замещавшим муниципальные должности</w:t>
      </w:r>
    </w:p>
    <w:p w:rsidR="00A55E28" w:rsidRPr="00A55E28" w:rsidRDefault="00A55E28" w:rsidP="00A55E28">
      <w:pPr>
        <w:autoSpaceDE w:val="0"/>
        <w:autoSpaceDN w:val="0"/>
        <w:adjustRightInd w:val="0"/>
        <w:jc w:val="both"/>
        <w:rPr>
          <w:rFonts w:eastAsiaTheme="minorHAnsi"/>
          <w:lang w:eastAsia="en-US"/>
        </w:rPr>
      </w:pPr>
    </w:p>
    <w:p w:rsidR="00A55E28" w:rsidRPr="00A55E28" w:rsidRDefault="00A55E28" w:rsidP="00A55E28">
      <w:pPr>
        <w:autoSpaceDE w:val="0"/>
        <w:autoSpaceDN w:val="0"/>
        <w:adjustRightInd w:val="0"/>
        <w:ind w:firstLine="540"/>
        <w:jc w:val="both"/>
        <w:rPr>
          <w:rFonts w:eastAsiaTheme="minorHAnsi"/>
          <w:lang w:eastAsia="en-US"/>
        </w:rPr>
      </w:pPr>
      <w:proofErr w:type="gramStart"/>
      <w:r w:rsidRPr="00A55E28">
        <w:rPr>
          <w:rFonts w:eastAsiaTheme="minorHAnsi"/>
          <w:lang w:eastAsia="en-US"/>
        </w:rPr>
        <w:t xml:space="preserve">Лица, замещавшие муниципальные должности, предусмотренные Федеральным </w:t>
      </w:r>
      <w:hyperlink r:id="rId15" w:history="1">
        <w:r w:rsidRPr="00A55E28">
          <w:rPr>
            <w:rFonts w:eastAsiaTheme="minorHAnsi"/>
            <w:lang w:eastAsia="en-US"/>
          </w:rPr>
          <w:t>законом</w:t>
        </w:r>
      </w:hyperlink>
      <w:r w:rsidRPr="00A55E28">
        <w:rPr>
          <w:rFonts w:eastAsiaTheme="minorHAnsi"/>
          <w:lang w:eastAsia="en-US"/>
        </w:rPr>
        <w:t xml:space="preserve"> </w:t>
      </w:r>
      <w:r w:rsidR="00E46831" w:rsidRPr="00E46831">
        <w:rPr>
          <w:rFonts w:eastAsiaTheme="minorHAnsi"/>
          <w:lang w:eastAsia="en-US"/>
        </w:rPr>
        <w:t>«</w:t>
      </w:r>
      <w:r w:rsidRPr="00A55E28">
        <w:rPr>
          <w:rFonts w:eastAsiaTheme="minorHAnsi"/>
          <w:lang w:eastAsia="en-US"/>
        </w:rPr>
        <w:t>Об общих принципах организации местного самоуправления в Российской Федерации</w:t>
      </w:r>
      <w:r w:rsidR="00E46831" w:rsidRPr="00E46831">
        <w:rPr>
          <w:rFonts w:eastAsiaTheme="minorHAnsi"/>
          <w:lang w:eastAsia="en-US"/>
        </w:rPr>
        <w:t>»</w:t>
      </w:r>
      <w:r w:rsidRPr="00A55E28">
        <w:rPr>
          <w:rFonts w:eastAsiaTheme="minorHAnsi"/>
          <w:lang w:eastAsia="en-US"/>
        </w:rPr>
        <w:t xml:space="preserve"> и </w:t>
      </w:r>
      <w:hyperlink r:id="rId16" w:history="1">
        <w:r w:rsidRPr="00A55E28">
          <w:rPr>
            <w:rFonts w:eastAsiaTheme="minorHAnsi"/>
            <w:lang w:eastAsia="en-US"/>
          </w:rPr>
          <w:t>Законом</w:t>
        </w:r>
      </w:hyperlink>
      <w:r w:rsidRPr="00A55E28">
        <w:rPr>
          <w:rFonts w:eastAsiaTheme="minorHAnsi"/>
          <w:lang w:eastAsia="en-US"/>
        </w:rPr>
        <w:t xml:space="preserve"> Республики Саха (Якутия) </w:t>
      </w:r>
      <w:r w:rsidR="00E46831" w:rsidRPr="00E46831">
        <w:rPr>
          <w:rFonts w:eastAsiaTheme="minorHAnsi"/>
          <w:lang w:eastAsia="en-US"/>
        </w:rPr>
        <w:t>«</w:t>
      </w:r>
      <w:r w:rsidRPr="00A55E28">
        <w:rPr>
          <w:rFonts w:eastAsiaTheme="minorHAnsi"/>
          <w:lang w:eastAsia="en-US"/>
        </w:rPr>
        <w:t xml:space="preserve">О Реестре муниципальных должностей и должностей муниципальной службы в Республике Саха (Якутия) и соотношении должностей муниципальной службы и должностей государственной гражданской службы Республики </w:t>
      </w:r>
      <w:r w:rsidRPr="00E46831">
        <w:rPr>
          <w:rFonts w:eastAsiaTheme="minorHAnsi"/>
          <w:lang w:eastAsia="en-US"/>
        </w:rPr>
        <w:t>Саха (Якутия)</w:t>
      </w:r>
      <w:r w:rsidR="00E46831" w:rsidRPr="00E46831">
        <w:rPr>
          <w:rFonts w:eastAsiaTheme="minorHAnsi"/>
          <w:lang w:eastAsia="en-US"/>
        </w:rPr>
        <w:t>»</w:t>
      </w:r>
      <w:r w:rsidRPr="00E46831">
        <w:rPr>
          <w:rFonts w:eastAsiaTheme="minorHAnsi"/>
          <w:lang w:eastAsia="en-US"/>
        </w:rPr>
        <w:t xml:space="preserve">, в МО «Поселок Айхал» </w:t>
      </w:r>
      <w:r w:rsidRPr="00A55E28">
        <w:rPr>
          <w:rFonts w:eastAsiaTheme="minorHAnsi"/>
          <w:lang w:eastAsia="en-US"/>
        </w:rPr>
        <w:t>на постоянной основе и получавшие денежное вознаграждение за счет бюджета</w:t>
      </w:r>
      <w:proofErr w:type="gramEnd"/>
      <w:r w:rsidRPr="00A55E28">
        <w:rPr>
          <w:rFonts w:eastAsiaTheme="minorHAnsi"/>
          <w:lang w:eastAsia="en-US"/>
        </w:rPr>
        <w:t xml:space="preserve"> </w:t>
      </w:r>
      <w:r w:rsidRPr="00E46831">
        <w:rPr>
          <w:rFonts w:eastAsiaTheme="minorHAnsi"/>
          <w:lang w:eastAsia="en-US"/>
        </w:rPr>
        <w:t>МО «Поселок Айхал»</w:t>
      </w:r>
      <w:r w:rsidRPr="00A55E28">
        <w:rPr>
          <w:rFonts w:eastAsiaTheme="minorHAnsi"/>
          <w:lang w:eastAsia="en-US"/>
        </w:rPr>
        <w:t>, имеют право на пенсию за выслугу лет при наличии следующих условий:</w:t>
      </w:r>
    </w:p>
    <w:p w:rsidR="00A55E28" w:rsidRPr="00A55E28" w:rsidRDefault="00A55E28" w:rsidP="00A55E28">
      <w:pPr>
        <w:autoSpaceDE w:val="0"/>
        <w:autoSpaceDN w:val="0"/>
        <w:adjustRightInd w:val="0"/>
        <w:ind w:firstLine="540"/>
        <w:jc w:val="both"/>
        <w:rPr>
          <w:rFonts w:eastAsiaTheme="minorHAnsi"/>
          <w:lang w:eastAsia="en-US"/>
        </w:rPr>
      </w:pPr>
      <w:r w:rsidRPr="00A55E28">
        <w:rPr>
          <w:rFonts w:eastAsiaTheme="minorHAnsi"/>
          <w:lang w:eastAsia="en-US"/>
        </w:rPr>
        <w:t>1) достижение возраста 55 лет для мужчин, 50 лет для женщин;</w:t>
      </w:r>
    </w:p>
    <w:p w:rsidR="00A55E28" w:rsidRPr="00A55E28" w:rsidRDefault="00A55E28" w:rsidP="00A55E28">
      <w:pPr>
        <w:autoSpaceDE w:val="0"/>
        <w:autoSpaceDN w:val="0"/>
        <w:adjustRightInd w:val="0"/>
        <w:ind w:firstLine="540"/>
        <w:jc w:val="both"/>
        <w:rPr>
          <w:rFonts w:eastAsiaTheme="minorHAnsi"/>
          <w:lang w:eastAsia="en-US"/>
        </w:rPr>
      </w:pPr>
      <w:r w:rsidRPr="00A55E28">
        <w:rPr>
          <w:rFonts w:eastAsiaTheme="minorHAnsi"/>
          <w:lang w:eastAsia="en-US"/>
        </w:rPr>
        <w:lastRenderedPageBreak/>
        <w:t>2) стаж замещения муниципальной должности не менее одного года;</w:t>
      </w:r>
    </w:p>
    <w:p w:rsidR="00A55E28" w:rsidRPr="00A55E28" w:rsidRDefault="00A55E28" w:rsidP="00A55E28">
      <w:pPr>
        <w:autoSpaceDE w:val="0"/>
        <w:autoSpaceDN w:val="0"/>
        <w:adjustRightInd w:val="0"/>
        <w:ind w:firstLine="540"/>
        <w:jc w:val="both"/>
        <w:rPr>
          <w:rFonts w:eastAsiaTheme="minorHAnsi"/>
          <w:lang w:eastAsia="en-US"/>
        </w:rPr>
      </w:pPr>
      <w:r w:rsidRPr="00A55E28">
        <w:rPr>
          <w:rFonts w:eastAsiaTheme="minorHAnsi"/>
          <w:lang w:eastAsia="en-US"/>
        </w:rPr>
        <w:t>3) освобождение от должности в связи с прекращением полномочий (за исключением случаев прекращения полномочий, связанных с виновными действиями, а также в связи с удалением в отставку, отзывом избирателями, отрешением от должности) по одному из следующих оснований:</w:t>
      </w:r>
    </w:p>
    <w:p w:rsidR="00A55E28" w:rsidRPr="00A55E28" w:rsidRDefault="00A55E28" w:rsidP="00A55E28">
      <w:pPr>
        <w:autoSpaceDE w:val="0"/>
        <w:autoSpaceDN w:val="0"/>
        <w:adjustRightInd w:val="0"/>
        <w:ind w:firstLine="540"/>
        <w:jc w:val="both"/>
        <w:rPr>
          <w:rFonts w:eastAsiaTheme="minorHAnsi"/>
          <w:lang w:eastAsia="en-US"/>
        </w:rPr>
      </w:pPr>
      <w:r w:rsidRPr="00A55E28">
        <w:rPr>
          <w:rFonts w:eastAsiaTheme="minorHAnsi"/>
          <w:lang w:eastAsia="en-US"/>
        </w:rPr>
        <w:t>а) отставка по собственному желанию;</w:t>
      </w:r>
    </w:p>
    <w:p w:rsidR="00A55E28" w:rsidRPr="00A55E28" w:rsidRDefault="00A55E28" w:rsidP="00A55E28">
      <w:pPr>
        <w:autoSpaceDE w:val="0"/>
        <w:autoSpaceDN w:val="0"/>
        <w:adjustRightInd w:val="0"/>
        <w:ind w:firstLine="540"/>
        <w:jc w:val="both"/>
        <w:rPr>
          <w:rFonts w:eastAsiaTheme="minorHAnsi"/>
          <w:lang w:eastAsia="en-US"/>
        </w:rPr>
      </w:pPr>
      <w:r w:rsidRPr="00A55E28">
        <w:rPr>
          <w:rFonts w:eastAsiaTheme="minorHAnsi"/>
          <w:lang w:eastAsia="en-US"/>
        </w:rPr>
        <w:t>б) признание судом недееспособным или ограниченно дееспособным;</w:t>
      </w:r>
    </w:p>
    <w:p w:rsidR="00A55E28" w:rsidRPr="00A55E28" w:rsidRDefault="00A55E28" w:rsidP="00A55E28">
      <w:pPr>
        <w:autoSpaceDE w:val="0"/>
        <w:autoSpaceDN w:val="0"/>
        <w:adjustRightInd w:val="0"/>
        <w:ind w:firstLine="540"/>
        <w:jc w:val="both"/>
        <w:rPr>
          <w:rFonts w:eastAsiaTheme="minorHAnsi"/>
          <w:lang w:eastAsia="en-US"/>
        </w:rPr>
      </w:pPr>
      <w:proofErr w:type="gramStart"/>
      <w:r w:rsidRPr="00A55E28">
        <w:rPr>
          <w:rFonts w:eastAsiaTheme="minorHAnsi"/>
          <w:lang w:eastAsia="en-US"/>
        </w:rPr>
        <w:t>в)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55E28">
        <w:rPr>
          <w:rFonts w:eastAsiaTheme="minorHAnsi"/>
          <w:lang w:eastAsia="en-US"/>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55E28" w:rsidRPr="00A55E28" w:rsidRDefault="00A55E28" w:rsidP="00A55E28">
      <w:pPr>
        <w:autoSpaceDE w:val="0"/>
        <w:autoSpaceDN w:val="0"/>
        <w:adjustRightInd w:val="0"/>
        <w:ind w:firstLine="540"/>
        <w:jc w:val="both"/>
        <w:rPr>
          <w:rFonts w:eastAsiaTheme="minorHAnsi"/>
          <w:lang w:eastAsia="en-US"/>
        </w:rPr>
      </w:pPr>
      <w:r w:rsidRPr="00A55E28">
        <w:rPr>
          <w:rFonts w:eastAsiaTheme="minorHAnsi"/>
          <w:lang w:eastAsia="en-US"/>
        </w:rPr>
        <w:t xml:space="preserve">г) установленная в судебном порядке стойкая неспособность по состоянию здоровья осуществлять полномочия главы </w:t>
      </w:r>
      <w:r w:rsidRPr="006940A5">
        <w:rPr>
          <w:rFonts w:eastAsiaTheme="minorHAnsi"/>
          <w:lang w:eastAsia="en-US"/>
        </w:rPr>
        <w:t>поселка</w:t>
      </w:r>
      <w:r w:rsidRPr="00A55E28">
        <w:rPr>
          <w:rFonts w:eastAsiaTheme="minorHAnsi"/>
          <w:lang w:eastAsia="en-US"/>
        </w:rPr>
        <w:t>;</w:t>
      </w:r>
    </w:p>
    <w:p w:rsidR="00A55E28" w:rsidRPr="00A55E28" w:rsidRDefault="00A55E28" w:rsidP="00A55E28">
      <w:pPr>
        <w:autoSpaceDE w:val="0"/>
        <w:autoSpaceDN w:val="0"/>
        <w:adjustRightInd w:val="0"/>
        <w:ind w:firstLine="540"/>
        <w:jc w:val="both"/>
        <w:rPr>
          <w:rFonts w:eastAsiaTheme="minorHAnsi"/>
          <w:lang w:eastAsia="en-US"/>
        </w:rPr>
      </w:pPr>
      <w:proofErr w:type="spellStart"/>
      <w:r w:rsidRPr="00A55E28">
        <w:rPr>
          <w:rFonts w:eastAsiaTheme="minorHAnsi"/>
          <w:lang w:eastAsia="en-US"/>
        </w:rPr>
        <w:t>д</w:t>
      </w:r>
      <w:proofErr w:type="spellEnd"/>
      <w:r w:rsidRPr="00A55E28">
        <w:rPr>
          <w:rFonts w:eastAsiaTheme="minorHAnsi"/>
          <w:lang w:eastAsia="en-US"/>
        </w:rPr>
        <w:t xml:space="preserve">) досрочное прекращение полномочий соответствующего органа муниципального образования, изменение порядка формирования </w:t>
      </w:r>
      <w:proofErr w:type="spellStart"/>
      <w:r w:rsidRPr="006940A5">
        <w:rPr>
          <w:rFonts w:eastAsiaTheme="minorHAnsi"/>
          <w:lang w:eastAsia="en-US"/>
        </w:rPr>
        <w:t>Айхальского</w:t>
      </w:r>
      <w:proofErr w:type="spellEnd"/>
      <w:r w:rsidRPr="006940A5">
        <w:rPr>
          <w:rFonts w:eastAsiaTheme="minorHAnsi"/>
          <w:lang w:eastAsia="en-US"/>
        </w:rPr>
        <w:t xml:space="preserve"> поселкового Совета</w:t>
      </w:r>
      <w:r w:rsidRPr="00A55E28">
        <w:rPr>
          <w:rFonts w:eastAsiaTheme="minorHAnsi"/>
          <w:lang w:eastAsia="en-US"/>
        </w:rPr>
        <w:t xml:space="preserve">, преобразование, упразднение </w:t>
      </w:r>
      <w:r w:rsidRPr="006940A5">
        <w:rPr>
          <w:rFonts w:eastAsiaTheme="minorHAnsi"/>
          <w:lang w:eastAsia="en-US"/>
        </w:rPr>
        <w:t>МО «Поселок Айхал»</w:t>
      </w:r>
      <w:r w:rsidRPr="00A55E28">
        <w:rPr>
          <w:rFonts w:eastAsiaTheme="minorHAnsi"/>
          <w:lang w:eastAsia="en-US"/>
        </w:rPr>
        <w:t>.</w:t>
      </w:r>
    </w:p>
    <w:p w:rsidR="002C2EFE" w:rsidRPr="00C767A3" w:rsidRDefault="002C2EFE"/>
    <w:p w:rsidR="00774488" w:rsidRPr="00774488" w:rsidRDefault="00774488" w:rsidP="00774488">
      <w:pPr>
        <w:autoSpaceDE w:val="0"/>
        <w:autoSpaceDN w:val="0"/>
        <w:adjustRightInd w:val="0"/>
        <w:ind w:firstLine="540"/>
        <w:jc w:val="both"/>
        <w:outlineLvl w:val="0"/>
        <w:rPr>
          <w:rFonts w:eastAsiaTheme="minorHAnsi"/>
          <w:lang w:eastAsia="en-US"/>
        </w:rPr>
      </w:pPr>
      <w:r w:rsidRPr="00774488">
        <w:rPr>
          <w:rFonts w:eastAsiaTheme="minorHAnsi"/>
          <w:lang w:eastAsia="en-US"/>
        </w:rPr>
        <w:t xml:space="preserve">Статья </w:t>
      </w:r>
      <w:r w:rsidRPr="00C767A3">
        <w:rPr>
          <w:rFonts w:eastAsiaTheme="minorHAnsi"/>
          <w:lang w:eastAsia="en-US"/>
        </w:rPr>
        <w:t>4</w:t>
      </w:r>
      <w:r w:rsidRPr="00774488">
        <w:rPr>
          <w:rFonts w:eastAsiaTheme="minorHAnsi"/>
          <w:lang w:eastAsia="en-US"/>
        </w:rPr>
        <w:t>. Условия установления пенсии за выслугу лет лицам, замещавшим должности муниципальной службы</w:t>
      </w:r>
    </w:p>
    <w:p w:rsidR="00774488" w:rsidRPr="00774488" w:rsidRDefault="00774488" w:rsidP="00774488">
      <w:pPr>
        <w:autoSpaceDE w:val="0"/>
        <w:autoSpaceDN w:val="0"/>
        <w:adjustRightInd w:val="0"/>
        <w:jc w:val="both"/>
        <w:rPr>
          <w:rFonts w:eastAsiaTheme="minorHAnsi"/>
          <w:lang w:eastAsia="en-US"/>
        </w:rPr>
      </w:pPr>
    </w:p>
    <w:p w:rsidR="00774488" w:rsidRPr="00774488" w:rsidRDefault="00774488" w:rsidP="00774488">
      <w:pPr>
        <w:autoSpaceDE w:val="0"/>
        <w:autoSpaceDN w:val="0"/>
        <w:adjustRightInd w:val="0"/>
        <w:ind w:firstLine="540"/>
        <w:jc w:val="both"/>
        <w:rPr>
          <w:rFonts w:eastAsiaTheme="minorHAnsi"/>
          <w:lang w:eastAsia="en-US"/>
        </w:rPr>
      </w:pPr>
      <w:r w:rsidRPr="00774488">
        <w:rPr>
          <w:rFonts w:eastAsiaTheme="minorHAnsi"/>
          <w:lang w:eastAsia="en-US"/>
        </w:rPr>
        <w:t xml:space="preserve">1. Лица, замещавшие должности муниципальной службы, предусмотренные </w:t>
      </w:r>
      <w:hyperlink r:id="rId17" w:history="1">
        <w:r w:rsidRPr="00774488">
          <w:rPr>
            <w:rFonts w:eastAsiaTheme="minorHAnsi"/>
            <w:lang w:eastAsia="en-US"/>
          </w:rPr>
          <w:t>Законом</w:t>
        </w:r>
      </w:hyperlink>
      <w:r w:rsidRPr="00774488">
        <w:rPr>
          <w:rFonts w:eastAsiaTheme="minorHAnsi"/>
          <w:lang w:eastAsia="en-US"/>
        </w:rPr>
        <w:t xml:space="preserve"> Республики Саха (Якутия) </w:t>
      </w:r>
      <w:r w:rsidR="00C767A3" w:rsidRPr="00C767A3">
        <w:rPr>
          <w:rFonts w:eastAsiaTheme="minorHAnsi"/>
          <w:lang w:eastAsia="en-US"/>
        </w:rPr>
        <w:t>«</w:t>
      </w:r>
      <w:r w:rsidRPr="00774488">
        <w:rPr>
          <w:rFonts w:eastAsiaTheme="minorHAnsi"/>
          <w:lang w:eastAsia="en-US"/>
        </w:rPr>
        <w:t>О Реестре муниципальных должностей и должностей муниципальной службы в Республике Саха (Якутия) и соотношении должностей муниципальной службы и должностей государственной гражданской службы Республики Саха (Якутия)</w:t>
      </w:r>
      <w:r w:rsidR="00C767A3" w:rsidRPr="00C767A3">
        <w:rPr>
          <w:rFonts w:eastAsiaTheme="minorHAnsi"/>
          <w:lang w:eastAsia="en-US"/>
        </w:rPr>
        <w:t>»</w:t>
      </w:r>
      <w:r w:rsidRPr="00774488">
        <w:rPr>
          <w:rFonts w:eastAsiaTheme="minorHAnsi"/>
          <w:lang w:eastAsia="en-US"/>
        </w:rPr>
        <w:t>, имеют право на пенсию за выслугу лет при наличии следующих условий:</w:t>
      </w:r>
    </w:p>
    <w:p w:rsidR="00774488" w:rsidRPr="00774488" w:rsidRDefault="00774488" w:rsidP="00774488">
      <w:pPr>
        <w:autoSpaceDE w:val="0"/>
        <w:autoSpaceDN w:val="0"/>
        <w:adjustRightInd w:val="0"/>
        <w:ind w:firstLine="540"/>
        <w:jc w:val="both"/>
        <w:rPr>
          <w:rFonts w:eastAsiaTheme="minorHAnsi"/>
          <w:lang w:eastAsia="en-US"/>
        </w:rPr>
      </w:pPr>
      <w:r w:rsidRPr="00774488">
        <w:rPr>
          <w:rFonts w:eastAsiaTheme="minorHAnsi"/>
          <w:lang w:eastAsia="en-US"/>
        </w:rPr>
        <w:t>1) достижение возраста 55 лет для мужчин, 50 лет для женщин;</w:t>
      </w:r>
    </w:p>
    <w:p w:rsidR="00774488" w:rsidRPr="00774488" w:rsidRDefault="00774488" w:rsidP="00774488">
      <w:pPr>
        <w:autoSpaceDE w:val="0"/>
        <w:autoSpaceDN w:val="0"/>
        <w:adjustRightInd w:val="0"/>
        <w:ind w:firstLine="540"/>
        <w:jc w:val="both"/>
        <w:rPr>
          <w:rFonts w:eastAsiaTheme="minorHAnsi"/>
          <w:lang w:eastAsia="en-US"/>
        </w:rPr>
      </w:pPr>
      <w:r w:rsidRPr="00774488">
        <w:rPr>
          <w:rFonts w:eastAsiaTheme="minorHAnsi"/>
          <w:lang w:eastAsia="en-US"/>
        </w:rPr>
        <w:t>2) стаж муниципальной службы не менее 15 лет;</w:t>
      </w:r>
    </w:p>
    <w:p w:rsidR="00774488" w:rsidRPr="00774488" w:rsidRDefault="00774488" w:rsidP="00774488">
      <w:pPr>
        <w:autoSpaceDE w:val="0"/>
        <w:autoSpaceDN w:val="0"/>
        <w:adjustRightInd w:val="0"/>
        <w:ind w:firstLine="540"/>
        <w:jc w:val="both"/>
        <w:rPr>
          <w:rFonts w:eastAsiaTheme="minorHAnsi"/>
          <w:lang w:eastAsia="en-US"/>
        </w:rPr>
      </w:pPr>
      <w:r w:rsidRPr="00774488">
        <w:rPr>
          <w:rFonts w:eastAsiaTheme="minorHAnsi"/>
          <w:lang w:eastAsia="en-US"/>
        </w:rPr>
        <w:t>3) увольнение с муниципальной службы по одному из следующих оснований:</w:t>
      </w:r>
    </w:p>
    <w:p w:rsidR="00774488" w:rsidRPr="00774488" w:rsidRDefault="00774488" w:rsidP="00774488">
      <w:pPr>
        <w:autoSpaceDE w:val="0"/>
        <w:autoSpaceDN w:val="0"/>
        <w:adjustRightInd w:val="0"/>
        <w:ind w:firstLine="540"/>
        <w:jc w:val="both"/>
        <w:rPr>
          <w:rFonts w:eastAsiaTheme="minorHAnsi"/>
          <w:lang w:eastAsia="en-US"/>
        </w:rPr>
      </w:pPr>
      <w:bookmarkStart w:id="0" w:name="Par6"/>
      <w:bookmarkEnd w:id="0"/>
      <w:r w:rsidRPr="00774488">
        <w:rPr>
          <w:rFonts w:eastAsiaTheme="minorHAnsi"/>
          <w:lang w:eastAsia="en-US"/>
        </w:rPr>
        <w:t>а) расторжение срочного трудового договора (контракта) по соглашению сторон;</w:t>
      </w:r>
    </w:p>
    <w:p w:rsidR="00774488" w:rsidRPr="00774488" w:rsidRDefault="00774488" w:rsidP="00774488">
      <w:pPr>
        <w:autoSpaceDE w:val="0"/>
        <w:autoSpaceDN w:val="0"/>
        <w:adjustRightInd w:val="0"/>
        <w:ind w:firstLine="540"/>
        <w:jc w:val="both"/>
        <w:rPr>
          <w:rFonts w:eastAsiaTheme="minorHAnsi"/>
          <w:lang w:eastAsia="en-US"/>
        </w:rPr>
      </w:pPr>
      <w:bookmarkStart w:id="1" w:name="Par7"/>
      <w:bookmarkEnd w:id="1"/>
      <w:r w:rsidRPr="00774488">
        <w:rPr>
          <w:rFonts w:eastAsiaTheme="minorHAnsi"/>
          <w:lang w:eastAsia="en-US"/>
        </w:rPr>
        <w:t>б) истечение срока действия срочного трудового договора (контракта) с муниципальным служащим;</w:t>
      </w:r>
    </w:p>
    <w:p w:rsidR="00774488" w:rsidRPr="00774488" w:rsidRDefault="00774488" w:rsidP="00774488">
      <w:pPr>
        <w:autoSpaceDE w:val="0"/>
        <w:autoSpaceDN w:val="0"/>
        <w:adjustRightInd w:val="0"/>
        <w:ind w:firstLine="540"/>
        <w:jc w:val="both"/>
        <w:rPr>
          <w:rFonts w:eastAsiaTheme="minorHAnsi"/>
          <w:lang w:eastAsia="en-US"/>
        </w:rPr>
      </w:pPr>
      <w:bookmarkStart w:id="2" w:name="Par8"/>
      <w:bookmarkEnd w:id="2"/>
      <w:r w:rsidRPr="00774488">
        <w:rPr>
          <w:rFonts w:eastAsiaTheme="minorHAnsi"/>
          <w:lang w:eastAsia="en-US"/>
        </w:rPr>
        <w:t>в) расторжение трудового договора (контракта) по инициативе муниципального служащего;</w:t>
      </w:r>
    </w:p>
    <w:p w:rsidR="00774488" w:rsidRPr="00774488" w:rsidRDefault="00774488" w:rsidP="00774488">
      <w:pPr>
        <w:autoSpaceDE w:val="0"/>
        <w:autoSpaceDN w:val="0"/>
        <w:adjustRightInd w:val="0"/>
        <w:ind w:firstLine="540"/>
        <w:jc w:val="both"/>
        <w:rPr>
          <w:rFonts w:eastAsiaTheme="minorHAnsi"/>
          <w:lang w:eastAsia="en-US"/>
        </w:rPr>
      </w:pPr>
      <w:bookmarkStart w:id="3" w:name="Par9"/>
      <w:bookmarkEnd w:id="3"/>
      <w:r w:rsidRPr="00774488">
        <w:rPr>
          <w:rFonts w:eastAsiaTheme="minorHAnsi"/>
          <w:lang w:eastAsia="en-US"/>
        </w:rPr>
        <w:t xml:space="preserve">г) отказ муниципального служащего от предложенной для замещения иной должности муниципальной службы либо от профессиональной переподготовки или повышения квалификации в связи с сокращением должностей муниципальной службы, а также при </w:t>
      </w:r>
      <w:proofErr w:type="spellStart"/>
      <w:r w:rsidRPr="00774488">
        <w:rPr>
          <w:rFonts w:eastAsiaTheme="minorHAnsi"/>
          <w:lang w:eastAsia="en-US"/>
        </w:rPr>
        <w:t>непредоставлении</w:t>
      </w:r>
      <w:proofErr w:type="spellEnd"/>
      <w:r w:rsidRPr="00774488">
        <w:rPr>
          <w:rFonts w:eastAsiaTheme="minorHAnsi"/>
          <w:lang w:eastAsia="en-US"/>
        </w:rPr>
        <w:t xml:space="preserve"> ему в этих случаях иной должности муниципальной службы;</w:t>
      </w:r>
    </w:p>
    <w:p w:rsidR="00774488" w:rsidRPr="00774488" w:rsidRDefault="00774488" w:rsidP="00774488">
      <w:pPr>
        <w:autoSpaceDE w:val="0"/>
        <w:autoSpaceDN w:val="0"/>
        <w:adjustRightInd w:val="0"/>
        <w:ind w:firstLine="540"/>
        <w:jc w:val="both"/>
        <w:rPr>
          <w:rFonts w:eastAsiaTheme="minorHAnsi"/>
          <w:lang w:eastAsia="en-US"/>
        </w:rPr>
      </w:pPr>
      <w:bookmarkStart w:id="4" w:name="Par10"/>
      <w:bookmarkEnd w:id="4"/>
      <w:proofErr w:type="spellStart"/>
      <w:r w:rsidRPr="00774488">
        <w:rPr>
          <w:rFonts w:eastAsiaTheme="minorHAnsi"/>
          <w:lang w:eastAsia="en-US"/>
        </w:rPr>
        <w:t>д</w:t>
      </w:r>
      <w:proofErr w:type="spellEnd"/>
      <w:r w:rsidRPr="00774488">
        <w:rPr>
          <w:rFonts w:eastAsiaTheme="minorHAnsi"/>
          <w:lang w:eastAsia="en-US"/>
        </w:rPr>
        <w:t>) отказ муниципального служащего от предложенной для замещения иной должности муниципальной службы в связи с изменением существенных условий трудового договора (контракта);</w:t>
      </w:r>
    </w:p>
    <w:p w:rsidR="00774488" w:rsidRPr="00774488" w:rsidRDefault="00774488" w:rsidP="00774488">
      <w:pPr>
        <w:autoSpaceDE w:val="0"/>
        <w:autoSpaceDN w:val="0"/>
        <w:adjustRightInd w:val="0"/>
        <w:ind w:firstLine="540"/>
        <w:jc w:val="both"/>
        <w:rPr>
          <w:rFonts w:eastAsiaTheme="minorHAnsi"/>
          <w:lang w:eastAsia="en-US"/>
        </w:rPr>
      </w:pPr>
      <w:bookmarkStart w:id="5" w:name="Par11"/>
      <w:bookmarkEnd w:id="5"/>
      <w:r w:rsidRPr="00774488">
        <w:rPr>
          <w:rFonts w:eastAsiaTheme="minorHAnsi"/>
          <w:lang w:eastAsia="en-US"/>
        </w:rPr>
        <w:t>е) 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том же органе муниципального образования;</w:t>
      </w:r>
    </w:p>
    <w:p w:rsidR="00774488" w:rsidRPr="00774488" w:rsidRDefault="00774488" w:rsidP="00774488">
      <w:pPr>
        <w:autoSpaceDE w:val="0"/>
        <w:autoSpaceDN w:val="0"/>
        <w:adjustRightInd w:val="0"/>
        <w:ind w:firstLine="540"/>
        <w:jc w:val="both"/>
        <w:rPr>
          <w:rFonts w:eastAsiaTheme="minorHAnsi"/>
          <w:lang w:eastAsia="en-US"/>
        </w:rPr>
      </w:pPr>
      <w:bookmarkStart w:id="6" w:name="Par12"/>
      <w:bookmarkEnd w:id="6"/>
      <w:r w:rsidRPr="00774488">
        <w:rPr>
          <w:rFonts w:eastAsiaTheme="minorHAnsi"/>
          <w:lang w:eastAsia="en-US"/>
        </w:rPr>
        <w:t>ж) отказ муниципального служащего от перевода в другую местность вместе с органом местного самоуправления;</w:t>
      </w:r>
    </w:p>
    <w:p w:rsidR="00774488" w:rsidRPr="00774488" w:rsidRDefault="00774488" w:rsidP="00774488">
      <w:pPr>
        <w:autoSpaceDE w:val="0"/>
        <w:autoSpaceDN w:val="0"/>
        <w:adjustRightInd w:val="0"/>
        <w:ind w:firstLine="540"/>
        <w:jc w:val="both"/>
        <w:rPr>
          <w:rFonts w:eastAsiaTheme="minorHAnsi"/>
          <w:lang w:eastAsia="en-US"/>
        </w:rPr>
      </w:pPr>
      <w:bookmarkStart w:id="7" w:name="Par13"/>
      <w:bookmarkEnd w:id="7"/>
      <w:proofErr w:type="spellStart"/>
      <w:r w:rsidRPr="00774488">
        <w:rPr>
          <w:rFonts w:eastAsiaTheme="minorHAnsi"/>
          <w:lang w:eastAsia="en-US"/>
        </w:rPr>
        <w:t>з</w:t>
      </w:r>
      <w:proofErr w:type="spellEnd"/>
      <w:r w:rsidRPr="00774488">
        <w:rPr>
          <w:rFonts w:eastAsiaTheme="minorHAnsi"/>
          <w:lang w:eastAsia="en-US"/>
        </w:rPr>
        <w:t>) несоответствие муниципального служащего замещаемой должности муниципальной службы по состоянию здоровья в соответствии с медицинским заключением;</w:t>
      </w:r>
    </w:p>
    <w:p w:rsidR="00774488" w:rsidRPr="00774488" w:rsidRDefault="00774488" w:rsidP="00774488">
      <w:pPr>
        <w:autoSpaceDE w:val="0"/>
        <w:autoSpaceDN w:val="0"/>
        <w:adjustRightInd w:val="0"/>
        <w:ind w:firstLine="540"/>
        <w:jc w:val="both"/>
        <w:rPr>
          <w:rFonts w:eastAsiaTheme="minorHAnsi"/>
          <w:lang w:eastAsia="en-US"/>
        </w:rPr>
      </w:pPr>
      <w:bookmarkStart w:id="8" w:name="Par14"/>
      <w:bookmarkEnd w:id="8"/>
      <w:r w:rsidRPr="00774488">
        <w:rPr>
          <w:rFonts w:eastAsiaTheme="minorHAnsi"/>
          <w:lang w:eastAsia="en-US"/>
        </w:rPr>
        <w:t>и) несоответствие муниципального служащего замещаемой должности муниципальной службы вследствие недостаточной квалификации, подтвержденной результатами аттестации;</w:t>
      </w:r>
    </w:p>
    <w:p w:rsidR="00774488" w:rsidRPr="00774488" w:rsidRDefault="00774488" w:rsidP="00774488">
      <w:pPr>
        <w:autoSpaceDE w:val="0"/>
        <w:autoSpaceDN w:val="0"/>
        <w:adjustRightInd w:val="0"/>
        <w:ind w:firstLine="540"/>
        <w:jc w:val="both"/>
        <w:rPr>
          <w:rFonts w:eastAsiaTheme="minorHAnsi"/>
          <w:lang w:eastAsia="en-US"/>
        </w:rPr>
      </w:pPr>
      <w:bookmarkStart w:id="9" w:name="Par15"/>
      <w:bookmarkEnd w:id="9"/>
      <w:r w:rsidRPr="00774488">
        <w:rPr>
          <w:rFonts w:eastAsiaTheme="minorHAnsi"/>
          <w:lang w:eastAsia="en-US"/>
        </w:rPr>
        <w:lastRenderedPageBreak/>
        <w:t>к) восстановление на службе муниципального служащего, ранее замещавшего эту должность муниципальной службы, по решению суда;</w:t>
      </w:r>
    </w:p>
    <w:p w:rsidR="00774488" w:rsidRPr="00774488" w:rsidRDefault="00774488" w:rsidP="00774488">
      <w:pPr>
        <w:autoSpaceDE w:val="0"/>
        <w:autoSpaceDN w:val="0"/>
        <w:adjustRightInd w:val="0"/>
        <w:ind w:firstLine="540"/>
        <w:jc w:val="both"/>
        <w:rPr>
          <w:rFonts w:eastAsiaTheme="minorHAnsi"/>
          <w:lang w:eastAsia="en-US"/>
        </w:rPr>
      </w:pPr>
      <w:bookmarkStart w:id="10" w:name="Par16"/>
      <w:bookmarkEnd w:id="10"/>
      <w:r w:rsidRPr="00774488">
        <w:rPr>
          <w:rFonts w:eastAsiaTheme="minorHAnsi"/>
          <w:lang w:eastAsia="en-US"/>
        </w:rPr>
        <w:t>л) избрание или назначение муниципального служащего на государственную должность Российской Федерации, государственную должность субъекта Российской Федерации или муниципальную должность либо избрание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созданного в органе местного самоуправления;</w:t>
      </w:r>
    </w:p>
    <w:p w:rsidR="00774488" w:rsidRPr="00774488" w:rsidRDefault="00774488" w:rsidP="00774488">
      <w:pPr>
        <w:autoSpaceDE w:val="0"/>
        <w:autoSpaceDN w:val="0"/>
        <w:adjustRightInd w:val="0"/>
        <w:ind w:firstLine="540"/>
        <w:jc w:val="both"/>
        <w:rPr>
          <w:rFonts w:eastAsiaTheme="minorHAnsi"/>
          <w:lang w:eastAsia="en-US"/>
        </w:rPr>
      </w:pPr>
      <w:bookmarkStart w:id="11" w:name="Par17"/>
      <w:bookmarkEnd w:id="11"/>
      <w:r w:rsidRPr="00774488">
        <w:rPr>
          <w:rFonts w:eastAsiaTheme="minorHAnsi"/>
          <w:lang w:eastAsia="en-US"/>
        </w:rPr>
        <w:t>м) наступление чрезвычайных обстоятельств, препятствующих продолжению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Республики Саха (Якутия);</w:t>
      </w:r>
    </w:p>
    <w:p w:rsidR="00774488" w:rsidRPr="00774488" w:rsidRDefault="00774488" w:rsidP="00774488">
      <w:pPr>
        <w:autoSpaceDE w:val="0"/>
        <w:autoSpaceDN w:val="0"/>
        <w:adjustRightInd w:val="0"/>
        <w:ind w:firstLine="540"/>
        <w:jc w:val="both"/>
        <w:rPr>
          <w:rFonts w:eastAsiaTheme="minorHAnsi"/>
          <w:lang w:eastAsia="en-US"/>
        </w:rPr>
      </w:pPr>
      <w:bookmarkStart w:id="12" w:name="Par18"/>
      <w:bookmarkEnd w:id="12"/>
      <w:proofErr w:type="spellStart"/>
      <w:proofErr w:type="gramStart"/>
      <w:r w:rsidRPr="00774488">
        <w:rPr>
          <w:rFonts w:eastAsiaTheme="minorHAnsi"/>
          <w:lang w:eastAsia="en-US"/>
        </w:rPr>
        <w:t>н</w:t>
      </w:r>
      <w:proofErr w:type="spellEnd"/>
      <w:r w:rsidRPr="00774488">
        <w:rPr>
          <w:rFonts w:eastAsiaTheme="minorHAnsi"/>
          <w:lang w:eastAsia="en-US"/>
        </w:rPr>
        <w:t>) признание муниципального служащего полностью нетрудоспособным в соответствии с медицинским заключением;</w:t>
      </w:r>
      <w:proofErr w:type="gramEnd"/>
    </w:p>
    <w:p w:rsidR="00774488" w:rsidRPr="00774488" w:rsidRDefault="00774488" w:rsidP="00774488">
      <w:pPr>
        <w:autoSpaceDE w:val="0"/>
        <w:autoSpaceDN w:val="0"/>
        <w:adjustRightInd w:val="0"/>
        <w:ind w:firstLine="540"/>
        <w:jc w:val="both"/>
        <w:rPr>
          <w:rFonts w:eastAsiaTheme="minorHAnsi"/>
          <w:lang w:eastAsia="en-US"/>
        </w:rPr>
      </w:pPr>
      <w:bookmarkStart w:id="13" w:name="Par19"/>
      <w:bookmarkEnd w:id="13"/>
      <w:r w:rsidRPr="00774488">
        <w:rPr>
          <w:rFonts w:eastAsiaTheme="minorHAnsi"/>
          <w:lang w:eastAsia="en-US"/>
        </w:rPr>
        <w:t>о) признание муниципального служащего недееспособным или ограниченно дееспособным решением суда, вступившим в законную силу;</w:t>
      </w:r>
    </w:p>
    <w:p w:rsidR="00774488" w:rsidRPr="00774488" w:rsidRDefault="00774488" w:rsidP="00774488">
      <w:pPr>
        <w:autoSpaceDE w:val="0"/>
        <w:autoSpaceDN w:val="0"/>
        <w:adjustRightInd w:val="0"/>
        <w:ind w:firstLine="540"/>
        <w:jc w:val="both"/>
        <w:rPr>
          <w:rFonts w:eastAsiaTheme="minorHAnsi"/>
          <w:lang w:eastAsia="en-US"/>
        </w:rPr>
      </w:pPr>
      <w:bookmarkStart w:id="14" w:name="Par20"/>
      <w:bookmarkEnd w:id="14"/>
      <w:proofErr w:type="spellStart"/>
      <w:r w:rsidRPr="00774488">
        <w:rPr>
          <w:rFonts w:eastAsiaTheme="minorHAnsi"/>
          <w:lang w:eastAsia="en-US"/>
        </w:rPr>
        <w:t>п</w:t>
      </w:r>
      <w:proofErr w:type="spellEnd"/>
      <w:r w:rsidRPr="00774488">
        <w:rPr>
          <w:rFonts w:eastAsiaTheme="minorHAnsi"/>
          <w:lang w:eastAsia="en-US"/>
        </w:rPr>
        <w:t>) достижение муниципальным служащим предельного возраста пребывания на муниципальной службе - 65 лет.</w:t>
      </w:r>
    </w:p>
    <w:p w:rsidR="00774488" w:rsidRPr="00774488" w:rsidRDefault="00774488" w:rsidP="00774488">
      <w:pPr>
        <w:autoSpaceDE w:val="0"/>
        <w:autoSpaceDN w:val="0"/>
        <w:adjustRightInd w:val="0"/>
        <w:ind w:firstLine="540"/>
        <w:jc w:val="both"/>
        <w:rPr>
          <w:rFonts w:eastAsiaTheme="minorHAnsi"/>
          <w:lang w:eastAsia="en-US"/>
        </w:rPr>
      </w:pPr>
      <w:r w:rsidRPr="00774488">
        <w:rPr>
          <w:rFonts w:eastAsiaTheme="minorHAnsi"/>
          <w:lang w:eastAsia="en-US"/>
        </w:rPr>
        <w:t xml:space="preserve">2. </w:t>
      </w:r>
      <w:proofErr w:type="gramStart"/>
      <w:r w:rsidRPr="00774488">
        <w:rPr>
          <w:rFonts w:eastAsiaTheme="minorHAnsi"/>
          <w:lang w:eastAsia="en-US"/>
        </w:rPr>
        <w:t xml:space="preserve">Муниципальные служащие при увольнении с муниципальной службы по основаниям, предусмотренным </w:t>
      </w:r>
      <w:hyperlink w:anchor="Par6" w:history="1">
        <w:r w:rsidRPr="00774488">
          <w:rPr>
            <w:rFonts w:eastAsiaTheme="minorHAnsi"/>
            <w:lang w:eastAsia="en-US"/>
          </w:rPr>
          <w:t>подпунктами "а"</w:t>
        </w:r>
      </w:hyperlink>
      <w:r w:rsidRPr="00774488">
        <w:rPr>
          <w:rFonts w:eastAsiaTheme="minorHAnsi"/>
          <w:lang w:eastAsia="en-US"/>
        </w:rPr>
        <w:t xml:space="preserve">, </w:t>
      </w:r>
      <w:hyperlink w:anchor="Par7" w:history="1">
        <w:r w:rsidRPr="00774488">
          <w:rPr>
            <w:rFonts w:eastAsiaTheme="minorHAnsi"/>
            <w:lang w:eastAsia="en-US"/>
          </w:rPr>
          <w:t>"б" пункта 3 части 1</w:t>
        </w:r>
      </w:hyperlink>
      <w:r w:rsidRPr="00774488">
        <w:rPr>
          <w:rFonts w:eastAsiaTheme="minorHAnsi"/>
          <w:lang w:eastAsia="en-US"/>
        </w:rPr>
        <w:t xml:space="preserve"> настоящей статьи (за исключением случаев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категории "руководители" или "помощники (советники)"), </w:t>
      </w:r>
      <w:hyperlink w:anchor="Par8" w:history="1">
        <w:r w:rsidRPr="00774488">
          <w:rPr>
            <w:rFonts w:eastAsiaTheme="minorHAnsi"/>
            <w:lang w:eastAsia="en-US"/>
          </w:rPr>
          <w:t>подпунктами "в"</w:t>
        </w:r>
      </w:hyperlink>
      <w:r w:rsidRPr="00774488">
        <w:rPr>
          <w:rFonts w:eastAsiaTheme="minorHAnsi"/>
          <w:lang w:eastAsia="en-US"/>
        </w:rPr>
        <w:t xml:space="preserve">, </w:t>
      </w:r>
      <w:hyperlink w:anchor="Par10" w:history="1">
        <w:r w:rsidRPr="00774488">
          <w:rPr>
            <w:rFonts w:eastAsiaTheme="minorHAnsi"/>
            <w:lang w:eastAsia="en-US"/>
          </w:rPr>
          <w:t>"</w:t>
        </w:r>
        <w:proofErr w:type="spellStart"/>
        <w:r w:rsidRPr="00774488">
          <w:rPr>
            <w:rFonts w:eastAsiaTheme="minorHAnsi"/>
            <w:lang w:eastAsia="en-US"/>
          </w:rPr>
          <w:t>д</w:t>
        </w:r>
        <w:proofErr w:type="spellEnd"/>
        <w:r w:rsidRPr="00774488">
          <w:rPr>
            <w:rFonts w:eastAsiaTheme="minorHAnsi"/>
            <w:lang w:eastAsia="en-US"/>
          </w:rPr>
          <w:t>"</w:t>
        </w:r>
      </w:hyperlink>
      <w:r w:rsidRPr="00774488">
        <w:rPr>
          <w:rFonts w:eastAsiaTheme="minorHAnsi"/>
          <w:lang w:eastAsia="en-US"/>
        </w:rPr>
        <w:t xml:space="preserve">, </w:t>
      </w:r>
      <w:hyperlink w:anchor="Par14" w:history="1">
        <w:r w:rsidRPr="00774488">
          <w:rPr>
            <w:rFonts w:eastAsiaTheme="minorHAnsi"/>
            <w:lang w:eastAsia="en-US"/>
          </w:rPr>
          <w:t>"и"</w:t>
        </w:r>
      </w:hyperlink>
      <w:r w:rsidRPr="00774488">
        <w:rPr>
          <w:rFonts w:eastAsiaTheme="minorHAnsi"/>
          <w:lang w:eastAsia="en-US"/>
        </w:rPr>
        <w:t xml:space="preserve">, </w:t>
      </w:r>
      <w:hyperlink w:anchor="Par20" w:history="1">
        <w:r w:rsidRPr="00774488">
          <w:rPr>
            <w:rFonts w:eastAsiaTheme="minorHAnsi"/>
            <w:lang w:eastAsia="en-US"/>
          </w:rPr>
          <w:t>"</w:t>
        </w:r>
        <w:proofErr w:type="spellStart"/>
        <w:r w:rsidRPr="00774488">
          <w:rPr>
            <w:rFonts w:eastAsiaTheme="minorHAnsi"/>
            <w:lang w:eastAsia="en-US"/>
          </w:rPr>
          <w:t>п</w:t>
        </w:r>
        <w:proofErr w:type="spellEnd"/>
        <w:r w:rsidRPr="00774488">
          <w:rPr>
            <w:rFonts w:eastAsiaTheme="minorHAnsi"/>
            <w:lang w:eastAsia="en-US"/>
          </w:rPr>
          <w:t>" пункта 3 части 1</w:t>
        </w:r>
      </w:hyperlink>
      <w:r w:rsidRPr="00774488">
        <w:rPr>
          <w:rFonts w:eastAsiaTheme="minorHAnsi"/>
          <w:lang w:eastAsia="en-US"/>
        </w:rPr>
        <w:t xml:space="preserve"> настоящей статьи, имеют право</w:t>
      </w:r>
      <w:proofErr w:type="gramEnd"/>
      <w:r w:rsidRPr="00774488">
        <w:rPr>
          <w:rFonts w:eastAsiaTheme="minorHAnsi"/>
          <w:lang w:eastAsia="en-US"/>
        </w:rPr>
        <w:t xml:space="preserve"> на пенсию за выслугу лет, если к моменту увольнения они имели право на страховую пенсию по старости (инвалидности) и непосредственно перед увольнением замещали должности муниципальной службы не менее </w:t>
      </w:r>
      <w:proofErr w:type="gramStart"/>
      <w:r w:rsidRPr="00774488">
        <w:rPr>
          <w:rFonts w:eastAsiaTheme="minorHAnsi"/>
          <w:lang w:eastAsia="en-US"/>
        </w:rPr>
        <w:t>12 полных месяцев</w:t>
      </w:r>
      <w:proofErr w:type="gramEnd"/>
      <w:r w:rsidRPr="00774488">
        <w:rPr>
          <w:rFonts w:eastAsiaTheme="minorHAnsi"/>
          <w:lang w:eastAsia="en-US"/>
        </w:rPr>
        <w:t>.</w:t>
      </w:r>
    </w:p>
    <w:p w:rsidR="00774488" w:rsidRPr="00774488" w:rsidRDefault="00774488" w:rsidP="00774488">
      <w:pPr>
        <w:autoSpaceDE w:val="0"/>
        <w:autoSpaceDN w:val="0"/>
        <w:adjustRightInd w:val="0"/>
        <w:ind w:firstLine="540"/>
        <w:jc w:val="both"/>
        <w:rPr>
          <w:rFonts w:eastAsiaTheme="minorHAnsi"/>
          <w:lang w:eastAsia="en-US"/>
        </w:rPr>
      </w:pPr>
      <w:r w:rsidRPr="00774488">
        <w:rPr>
          <w:rFonts w:eastAsiaTheme="minorHAnsi"/>
          <w:lang w:eastAsia="en-US"/>
        </w:rPr>
        <w:t xml:space="preserve">3. </w:t>
      </w:r>
      <w:proofErr w:type="gramStart"/>
      <w:r w:rsidRPr="00774488">
        <w:rPr>
          <w:rFonts w:eastAsiaTheme="minorHAnsi"/>
          <w:lang w:eastAsia="en-US"/>
        </w:rPr>
        <w:t xml:space="preserve">Муниципальные служащие при увольнении с муниципальной службы по основаниям, предусмотренным </w:t>
      </w:r>
      <w:hyperlink w:anchor="Par7" w:history="1">
        <w:r w:rsidRPr="00774488">
          <w:rPr>
            <w:rFonts w:eastAsiaTheme="minorHAnsi"/>
            <w:lang w:eastAsia="en-US"/>
          </w:rPr>
          <w:t>подпунктом "б" пункта 3 части 1</w:t>
        </w:r>
      </w:hyperlink>
      <w:r w:rsidRPr="00774488">
        <w:rPr>
          <w:rFonts w:eastAsiaTheme="minorHAnsi"/>
          <w:lang w:eastAsia="en-US"/>
        </w:rPr>
        <w:t xml:space="preserve"> настоящей статьи (в случае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категории "руководители" или "помощники (советники)"), </w:t>
      </w:r>
      <w:hyperlink w:anchor="Par9" w:history="1">
        <w:r w:rsidRPr="00774488">
          <w:rPr>
            <w:rFonts w:eastAsiaTheme="minorHAnsi"/>
            <w:lang w:eastAsia="en-US"/>
          </w:rPr>
          <w:t>подпунктами "г"</w:t>
        </w:r>
      </w:hyperlink>
      <w:r w:rsidRPr="00774488">
        <w:rPr>
          <w:rFonts w:eastAsiaTheme="minorHAnsi"/>
          <w:lang w:eastAsia="en-US"/>
        </w:rPr>
        <w:t xml:space="preserve">, </w:t>
      </w:r>
      <w:hyperlink w:anchor="Par11" w:history="1">
        <w:r w:rsidRPr="00774488">
          <w:rPr>
            <w:rFonts w:eastAsiaTheme="minorHAnsi"/>
            <w:lang w:eastAsia="en-US"/>
          </w:rPr>
          <w:t>"е"</w:t>
        </w:r>
      </w:hyperlink>
      <w:r w:rsidRPr="00774488">
        <w:rPr>
          <w:rFonts w:eastAsiaTheme="minorHAnsi"/>
          <w:lang w:eastAsia="en-US"/>
        </w:rPr>
        <w:t xml:space="preserve">, </w:t>
      </w:r>
      <w:hyperlink w:anchor="Par12" w:history="1">
        <w:r w:rsidRPr="00774488">
          <w:rPr>
            <w:rFonts w:eastAsiaTheme="minorHAnsi"/>
            <w:lang w:eastAsia="en-US"/>
          </w:rPr>
          <w:t>"ж"</w:t>
        </w:r>
      </w:hyperlink>
      <w:r w:rsidRPr="00774488">
        <w:rPr>
          <w:rFonts w:eastAsiaTheme="minorHAnsi"/>
          <w:lang w:eastAsia="en-US"/>
        </w:rPr>
        <w:t xml:space="preserve">, </w:t>
      </w:r>
      <w:hyperlink w:anchor="Par13" w:history="1">
        <w:r w:rsidRPr="00774488">
          <w:rPr>
            <w:rFonts w:eastAsiaTheme="minorHAnsi"/>
            <w:lang w:eastAsia="en-US"/>
          </w:rPr>
          <w:t>"</w:t>
        </w:r>
        <w:proofErr w:type="spellStart"/>
        <w:r w:rsidRPr="00774488">
          <w:rPr>
            <w:rFonts w:eastAsiaTheme="minorHAnsi"/>
            <w:lang w:eastAsia="en-US"/>
          </w:rPr>
          <w:t>з</w:t>
        </w:r>
        <w:proofErr w:type="spellEnd"/>
        <w:r w:rsidRPr="00774488">
          <w:rPr>
            <w:rFonts w:eastAsiaTheme="minorHAnsi"/>
            <w:lang w:eastAsia="en-US"/>
          </w:rPr>
          <w:t>"</w:t>
        </w:r>
      </w:hyperlink>
      <w:r w:rsidRPr="00774488">
        <w:rPr>
          <w:rFonts w:eastAsiaTheme="minorHAnsi"/>
          <w:lang w:eastAsia="en-US"/>
        </w:rPr>
        <w:t xml:space="preserve">, </w:t>
      </w:r>
      <w:hyperlink w:anchor="Par15" w:history="1">
        <w:r w:rsidRPr="00774488">
          <w:rPr>
            <w:rFonts w:eastAsiaTheme="minorHAnsi"/>
            <w:lang w:eastAsia="en-US"/>
          </w:rPr>
          <w:t>"к"</w:t>
        </w:r>
      </w:hyperlink>
      <w:r w:rsidRPr="00774488">
        <w:rPr>
          <w:rFonts w:eastAsiaTheme="minorHAnsi"/>
          <w:lang w:eastAsia="en-US"/>
        </w:rPr>
        <w:t xml:space="preserve">, </w:t>
      </w:r>
      <w:hyperlink w:anchor="Par16" w:history="1">
        <w:r w:rsidRPr="00774488">
          <w:rPr>
            <w:rFonts w:eastAsiaTheme="minorHAnsi"/>
            <w:lang w:eastAsia="en-US"/>
          </w:rPr>
          <w:t>"л"</w:t>
        </w:r>
      </w:hyperlink>
      <w:r w:rsidRPr="00774488">
        <w:rPr>
          <w:rFonts w:eastAsiaTheme="minorHAnsi"/>
          <w:lang w:eastAsia="en-US"/>
        </w:rPr>
        <w:t xml:space="preserve">, </w:t>
      </w:r>
      <w:hyperlink w:anchor="Par17" w:history="1">
        <w:r w:rsidRPr="00774488">
          <w:rPr>
            <w:rFonts w:eastAsiaTheme="minorHAnsi"/>
            <w:lang w:eastAsia="en-US"/>
          </w:rPr>
          <w:t>"м"</w:t>
        </w:r>
      </w:hyperlink>
      <w:r w:rsidRPr="00774488">
        <w:rPr>
          <w:rFonts w:eastAsiaTheme="minorHAnsi"/>
          <w:lang w:eastAsia="en-US"/>
        </w:rPr>
        <w:t xml:space="preserve">, </w:t>
      </w:r>
      <w:hyperlink w:anchor="Par18" w:history="1">
        <w:r w:rsidRPr="00774488">
          <w:rPr>
            <w:rFonts w:eastAsiaTheme="minorHAnsi"/>
            <w:lang w:eastAsia="en-US"/>
          </w:rPr>
          <w:t>"</w:t>
        </w:r>
        <w:proofErr w:type="spellStart"/>
        <w:r w:rsidRPr="00774488">
          <w:rPr>
            <w:rFonts w:eastAsiaTheme="minorHAnsi"/>
            <w:lang w:eastAsia="en-US"/>
          </w:rPr>
          <w:t>н</w:t>
        </w:r>
        <w:proofErr w:type="spellEnd"/>
        <w:r w:rsidRPr="00774488">
          <w:rPr>
            <w:rFonts w:eastAsiaTheme="minorHAnsi"/>
            <w:lang w:eastAsia="en-US"/>
          </w:rPr>
          <w:t>"</w:t>
        </w:r>
      </w:hyperlink>
      <w:r w:rsidRPr="00774488">
        <w:rPr>
          <w:rFonts w:eastAsiaTheme="minorHAnsi"/>
          <w:lang w:eastAsia="en-US"/>
        </w:rPr>
        <w:t xml:space="preserve">, </w:t>
      </w:r>
      <w:hyperlink w:anchor="Par19" w:history="1">
        <w:r w:rsidRPr="00774488">
          <w:rPr>
            <w:rFonts w:eastAsiaTheme="minorHAnsi"/>
            <w:lang w:eastAsia="en-US"/>
          </w:rPr>
          <w:t>"о" пункта 3 части 1</w:t>
        </w:r>
      </w:hyperlink>
      <w:r w:rsidRPr="00774488">
        <w:rPr>
          <w:rFonts w:eastAsiaTheme="minorHAnsi"/>
          <w:lang w:eastAsia="en-US"/>
        </w:rPr>
        <w:t xml:space="preserve"> настоящей</w:t>
      </w:r>
      <w:proofErr w:type="gramEnd"/>
      <w:r w:rsidRPr="00774488">
        <w:rPr>
          <w:rFonts w:eastAsiaTheme="minorHAnsi"/>
          <w:lang w:eastAsia="en-US"/>
        </w:rPr>
        <w:t xml:space="preserve"> статьи, имеют право на пенсию за выслугу лет, если непосредственно к моменту увольнения они замещали должности муниципальной службы не менее </w:t>
      </w:r>
      <w:proofErr w:type="gramStart"/>
      <w:r w:rsidRPr="00774488">
        <w:rPr>
          <w:rFonts w:eastAsiaTheme="minorHAnsi"/>
          <w:lang w:eastAsia="en-US"/>
        </w:rPr>
        <w:t>одного полного месяца</w:t>
      </w:r>
      <w:proofErr w:type="gramEnd"/>
      <w:r w:rsidRPr="00774488">
        <w:rPr>
          <w:rFonts w:eastAsiaTheme="minorHAnsi"/>
          <w:lang w:eastAsia="en-US"/>
        </w:rPr>
        <w:t>, при этом суммарная продолжительность замещения таких должностей составляет не менее 12 полных месяцев.</w:t>
      </w:r>
    </w:p>
    <w:p w:rsidR="00774488" w:rsidRPr="00774488" w:rsidRDefault="00774488" w:rsidP="00774488">
      <w:pPr>
        <w:autoSpaceDE w:val="0"/>
        <w:autoSpaceDN w:val="0"/>
        <w:adjustRightInd w:val="0"/>
        <w:ind w:firstLine="540"/>
        <w:jc w:val="both"/>
        <w:rPr>
          <w:rFonts w:eastAsiaTheme="minorHAnsi"/>
          <w:lang w:eastAsia="en-US"/>
        </w:rPr>
      </w:pPr>
      <w:r w:rsidRPr="00774488">
        <w:rPr>
          <w:rFonts w:eastAsiaTheme="minorHAnsi"/>
          <w:lang w:eastAsia="en-US"/>
        </w:rPr>
        <w:t>4. Лица, уволенные с муниципальной службы по другим основаниям, права на назначение пенсии за выслугу лет не имеют.</w:t>
      </w:r>
    </w:p>
    <w:p w:rsidR="00774488" w:rsidRPr="002733E6" w:rsidRDefault="00774488"/>
    <w:p w:rsidR="00774488" w:rsidRPr="00774488" w:rsidRDefault="00774488" w:rsidP="00774488">
      <w:pPr>
        <w:autoSpaceDE w:val="0"/>
        <w:autoSpaceDN w:val="0"/>
        <w:adjustRightInd w:val="0"/>
        <w:ind w:firstLine="540"/>
        <w:jc w:val="both"/>
        <w:outlineLvl w:val="0"/>
        <w:rPr>
          <w:rFonts w:eastAsiaTheme="minorHAnsi"/>
          <w:lang w:eastAsia="en-US"/>
        </w:rPr>
      </w:pPr>
      <w:r w:rsidRPr="00774488">
        <w:rPr>
          <w:rFonts w:eastAsiaTheme="minorHAnsi"/>
          <w:lang w:eastAsia="en-US"/>
        </w:rPr>
        <w:t xml:space="preserve">Статья </w:t>
      </w:r>
      <w:r w:rsidRPr="002733E6">
        <w:rPr>
          <w:rFonts w:eastAsiaTheme="minorHAnsi"/>
          <w:lang w:eastAsia="en-US"/>
        </w:rPr>
        <w:t>5</w:t>
      </w:r>
      <w:r w:rsidRPr="00774488">
        <w:rPr>
          <w:rFonts w:eastAsiaTheme="minorHAnsi"/>
          <w:lang w:eastAsia="en-US"/>
        </w:rPr>
        <w:t>. Условия досрочного установления пенсии за выслугу лет лицам, замещавшим должности муниципальной службы</w:t>
      </w:r>
    </w:p>
    <w:p w:rsidR="00774488" w:rsidRPr="00774488" w:rsidRDefault="00774488" w:rsidP="00774488">
      <w:pPr>
        <w:autoSpaceDE w:val="0"/>
        <w:autoSpaceDN w:val="0"/>
        <w:adjustRightInd w:val="0"/>
        <w:jc w:val="both"/>
        <w:rPr>
          <w:rFonts w:eastAsiaTheme="minorHAnsi"/>
          <w:lang w:eastAsia="en-US"/>
        </w:rPr>
      </w:pPr>
    </w:p>
    <w:p w:rsidR="00774488" w:rsidRPr="00774488" w:rsidRDefault="00774488" w:rsidP="00774488">
      <w:pPr>
        <w:autoSpaceDE w:val="0"/>
        <w:autoSpaceDN w:val="0"/>
        <w:adjustRightInd w:val="0"/>
        <w:ind w:firstLine="540"/>
        <w:jc w:val="both"/>
        <w:rPr>
          <w:rFonts w:eastAsiaTheme="minorHAnsi"/>
          <w:lang w:eastAsia="en-US"/>
        </w:rPr>
      </w:pPr>
      <w:r w:rsidRPr="00774488">
        <w:rPr>
          <w:rFonts w:eastAsiaTheme="minorHAnsi"/>
          <w:lang w:eastAsia="en-US"/>
        </w:rPr>
        <w:t>Лица, замещавшие должности муниципальной службы, при наличии 15 лет стажа муниципальной службы имеют право на досрочное установление пенсии за выслугу лет в случае:</w:t>
      </w:r>
    </w:p>
    <w:p w:rsidR="00774488" w:rsidRPr="00774488" w:rsidRDefault="00774488" w:rsidP="00774488">
      <w:pPr>
        <w:autoSpaceDE w:val="0"/>
        <w:autoSpaceDN w:val="0"/>
        <w:adjustRightInd w:val="0"/>
        <w:ind w:firstLine="540"/>
        <w:jc w:val="both"/>
        <w:rPr>
          <w:rFonts w:eastAsiaTheme="minorHAnsi"/>
          <w:lang w:eastAsia="en-US"/>
        </w:rPr>
      </w:pPr>
      <w:r w:rsidRPr="00774488">
        <w:rPr>
          <w:rFonts w:eastAsiaTheme="minorHAnsi"/>
          <w:lang w:eastAsia="en-US"/>
        </w:rPr>
        <w:t xml:space="preserve">1) досрочного оформления страховой пенсии по старости в соответствии со </w:t>
      </w:r>
      <w:hyperlink r:id="rId18" w:history="1">
        <w:r w:rsidRPr="00774488">
          <w:rPr>
            <w:rFonts w:eastAsiaTheme="minorHAnsi"/>
            <w:lang w:eastAsia="en-US"/>
          </w:rPr>
          <w:t>статьей 32</w:t>
        </w:r>
      </w:hyperlink>
      <w:r w:rsidRPr="00774488">
        <w:rPr>
          <w:rFonts w:eastAsiaTheme="minorHAnsi"/>
          <w:lang w:eastAsia="en-US"/>
        </w:rPr>
        <w:t xml:space="preserve"> Закона Российской Федерации от 19</w:t>
      </w:r>
      <w:r w:rsidR="00363CE2">
        <w:rPr>
          <w:rFonts w:eastAsiaTheme="minorHAnsi"/>
          <w:lang w:eastAsia="en-US"/>
        </w:rPr>
        <w:t>.04.1991</w:t>
      </w:r>
      <w:r w:rsidRPr="00774488">
        <w:rPr>
          <w:rFonts w:eastAsiaTheme="minorHAnsi"/>
          <w:lang w:eastAsia="en-US"/>
        </w:rPr>
        <w:t xml:space="preserve"> N 1032-1 "О занятости населения в Российской Федерации";</w:t>
      </w:r>
    </w:p>
    <w:p w:rsidR="002733E6" w:rsidRPr="002733E6" w:rsidRDefault="00774488" w:rsidP="002733E6">
      <w:pPr>
        <w:pStyle w:val="ConsPlusNormal"/>
        <w:ind w:firstLine="540"/>
        <w:jc w:val="both"/>
        <w:rPr>
          <w:b w:val="0"/>
          <w:bCs w:val="0"/>
        </w:rPr>
      </w:pPr>
      <w:r w:rsidRPr="00774488">
        <w:rPr>
          <w:b w:val="0"/>
        </w:rPr>
        <w:t xml:space="preserve">2) увольнения с муниципальной службы в связи с установлением страховой пенсии по инвалидности </w:t>
      </w:r>
      <w:hyperlink r:id="rId19" w:history="1">
        <w:r w:rsidR="002733E6" w:rsidRPr="002733E6">
          <w:rPr>
            <w:b w:val="0"/>
            <w:bCs w:val="0"/>
          </w:rPr>
          <w:t>статьей 9</w:t>
        </w:r>
      </w:hyperlink>
      <w:r w:rsidR="002733E6" w:rsidRPr="002733E6">
        <w:rPr>
          <w:b w:val="0"/>
          <w:bCs w:val="0"/>
        </w:rPr>
        <w:t xml:space="preserve"> Федерального закона от 28</w:t>
      </w:r>
      <w:r w:rsidR="00363CE2">
        <w:rPr>
          <w:b w:val="0"/>
          <w:bCs w:val="0"/>
        </w:rPr>
        <w:t>.12.</w:t>
      </w:r>
      <w:r w:rsidR="002733E6" w:rsidRPr="002733E6">
        <w:rPr>
          <w:b w:val="0"/>
          <w:bCs w:val="0"/>
        </w:rPr>
        <w:t xml:space="preserve">2013 </w:t>
      </w:r>
      <w:r w:rsidR="00363CE2">
        <w:rPr>
          <w:b w:val="0"/>
          <w:bCs w:val="0"/>
        </w:rPr>
        <w:t>№</w:t>
      </w:r>
      <w:r w:rsidR="002733E6" w:rsidRPr="002733E6">
        <w:rPr>
          <w:b w:val="0"/>
          <w:bCs w:val="0"/>
        </w:rPr>
        <w:t xml:space="preserve"> 400-ФЗ "О страховых пенсиях" (далее - Федеральный закон "О страховых пенсиях").</w:t>
      </w:r>
    </w:p>
    <w:p w:rsidR="00203E90" w:rsidRPr="00203E90" w:rsidRDefault="00203E90" w:rsidP="00203E90">
      <w:pPr>
        <w:autoSpaceDE w:val="0"/>
        <w:autoSpaceDN w:val="0"/>
        <w:adjustRightInd w:val="0"/>
        <w:ind w:firstLine="540"/>
        <w:jc w:val="both"/>
        <w:outlineLvl w:val="0"/>
        <w:rPr>
          <w:rFonts w:eastAsiaTheme="minorHAnsi"/>
          <w:lang w:eastAsia="en-US"/>
        </w:rPr>
      </w:pPr>
      <w:r w:rsidRPr="00203E90">
        <w:rPr>
          <w:rFonts w:eastAsiaTheme="minorHAnsi"/>
          <w:lang w:eastAsia="en-US"/>
        </w:rPr>
        <w:t>Статья 6</w:t>
      </w:r>
      <w:r w:rsidRPr="002733E6">
        <w:rPr>
          <w:rFonts w:eastAsiaTheme="minorHAnsi"/>
          <w:lang w:eastAsia="en-US"/>
        </w:rPr>
        <w:t>.</w:t>
      </w:r>
      <w:r w:rsidRPr="00203E90">
        <w:rPr>
          <w:rFonts w:eastAsiaTheme="minorHAnsi"/>
          <w:lang w:eastAsia="en-US"/>
        </w:rPr>
        <w:t xml:space="preserve"> Условия досрочного установления пенсии за выслугу лет лицам, замещавшим муниципальные должности</w:t>
      </w:r>
    </w:p>
    <w:p w:rsidR="00203E90" w:rsidRPr="00203E90" w:rsidRDefault="00203E90" w:rsidP="00203E90">
      <w:pPr>
        <w:autoSpaceDE w:val="0"/>
        <w:autoSpaceDN w:val="0"/>
        <w:adjustRightInd w:val="0"/>
        <w:jc w:val="both"/>
        <w:rPr>
          <w:rFonts w:eastAsiaTheme="minorHAnsi"/>
          <w:lang w:eastAsia="en-US"/>
        </w:rPr>
      </w:pPr>
    </w:p>
    <w:p w:rsidR="00203E90" w:rsidRPr="00203E90" w:rsidRDefault="00203E90" w:rsidP="00203E90">
      <w:pPr>
        <w:autoSpaceDE w:val="0"/>
        <w:autoSpaceDN w:val="0"/>
        <w:adjustRightInd w:val="0"/>
        <w:ind w:firstLine="540"/>
        <w:jc w:val="both"/>
        <w:rPr>
          <w:rFonts w:eastAsiaTheme="minorHAnsi"/>
          <w:lang w:eastAsia="en-US"/>
        </w:rPr>
      </w:pPr>
      <w:r w:rsidRPr="00203E90">
        <w:rPr>
          <w:rFonts w:eastAsiaTheme="minorHAnsi"/>
          <w:lang w:eastAsia="en-US"/>
        </w:rPr>
        <w:lastRenderedPageBreak/>
        <w:t>Лица, замещавшие муниципальные должности, имеют право на досрочное установление пенсии за выслугу лет в случае:</w:t>
      </w:r>
    </w:p>
    <w:p w:rsidR="00203E90" w:rsidRPr="00203E90" w:rsidRDefault="00203E90" w:rsidP="00203E90">
      <w:pPr>
        <w:autoSpaceDE w:val="0"/>
        <w:autoSpaceDN w:val="0"/>
        <w:adjustRightInd w:val="0"/>
        <w:ind w:firstLine="540"/>
        <w:jc w:val="both"/>
        <w:rPr>
          <w:rFonts w:eastAsiaTheme="minorHAnsi"/>
          <w:lang w:eastAsia="en-US"/>
        </w:rPr>
      </w:pPr>
      <w:r w:rsidRPr="00203E90">
        <w:rPr>
          <w:rFonts w:eastAsiaTheme="minorHAnsi"/>
          <w:lang w:eastAsia="en-US"/>
        </w:rPr>
        <w:t xml:space="preserve">1) досрочного оформления страховой пенсии по старости в соответствии со </w:t>
      </w:r>
      <w:hyperlink r:id="rId20" w:history="1">
        <w:r w:rsidRPr="00203E90">
          <w:rPr>
            <w:rFonts w:eastAsiaTheme="minorHAnsi"/>
            <w:lang w:eastAsia="en-US"/>
          </w:rPr>
          <w:t>статьей 32</w:t>
        </w:r>
      </w:hyperlink>
      <w:r w:rsidRPr="00203E90">
        <w:rPr>
          <w:rFonts w:eastAsiaTheme="minorHAnsi"/>
          <w:lang w:eastAsia="en-US"/>
        </w:rPr>
        <w:t xml:space="preserve"> Федерального закона от 19</w:t>
      </w:r>
      <w:r w:rsidR="002733E6">
        <w:rPr>
          <w:rFonts w:eastAsiaTheme="minorHAnsi"/>
          <w:lang w:eastAsia="en-US"/>
        </w:rPr>
        <w:t>.04.1991 №</w:t>
      </w:r>
      <w:r w:rsidRPr="00203E90">
        <w:rPr>
          <w:rFonts w:eastAsiaTheme="minorHAnsi"/>
          <w:lang w:eastAsia="en-US"/>
        </w:rPr>
        <w:t xml:space="preserve"> 1032-1 "О занятости населения в Российской Федерации";</w:t>
      </w:r>
    </w:p>
    <w:p w:rsidR="00203E90" w:rsidRPr="00203E90" w:rsidRDefault="00203E90" w:rsidP="00203E90">
      <w:pPr>
        <w:autoSpaceDE w:val="0"/>
        <w:autoSpaceDN w:val="0"/>
        <w:adjustRightInd w:val="0"/>
        <w:ind w:firstLine="540"/>
        <w:jc w:val="both"/>
        <w:rPr>
          <w:rFonts w:eastAsiaTheme="minorHAnsi"/>
          <w:lang w:eastAsia="en-US"/>
        </w:rPr>
      </w:pPr>
      <w:r w:rsidRPr="00203E90">
        <w:rPr>
          <w:rFonts w:eastAsiaTheme="minorHAnsi"/>
          <w:lang w:eastAsia="en-US"/>
        </w:rPr>
        <w:t xml:space="preserve">2) увольнения с муниципальной должности в связи с установлением страховой пенсии по инвалидности в соответствии со </w:t>
      </w:r>
      <w:hyperlink r:id="rId21" w:history="1">
        <w:r w:rsidRPr="00203E90">
          <w:rPr>
            <w:rFonts w:eastAsiaTheme="minorHAnsi"/>
            <w:lang w:eastAsia="en-US"/>
          </w:rPr>
          <w:t>статьей 9</w:t>
        </w:r>
      </w:hyperlink>
      <w:r w:rsidRPr="00203E90">
        <w:rPr>
          <w:rFonts w:eastAsiaTheme="minorHAnsi"/>
          <w:lang w:eastAsia="en-US"/>
        </w:rPr>
        <w:t xml:space="preserve"> Федерального закона "О страховых пенсиях".</w:t>
      </w:r>
    </w:p>
    <w:p w:rsidR="00203E90" w:rsidRPr="002733E6" w:rsidRDefault="00203E90"/>
    <w:p w:rsidR="00D5037C" w:rsidRPr="00D5037C" w:rsidRDefault="00D5037C" w:rsidP="00D5037C">
      <w:pPr>
        <w:autoSpaceDE w:val="0"/>
        <w:autoSpaceDN w:val="0"/>
        <w:adjustRightInd w:val="0"/>
        <w:ind w:firstLine="540"/>
        <w:jc w:val="both"/>
        <w:outlineLvl w:val="0"/>
        <w:rPr>
          <w:rFonts w:eastAsiaTheme="minorHAnsi"/>
          <w:lang w:eastAsia="en-US"/>
        </w:rPr>
      </w:pPr>
      <w:r w:rsidRPr="00D5037C">
        <w:rPr>
          <w:rFonts w:eastAsiaTheme="minorHAnsi"/>
          <w:lang w:eastAsia="en-US"/>
        </w:rPr>
        <w:t>Статья 7. Стаж муниципальной службы для установления пенсии за выслугу лет</w:t>
      </w:r>
    </w:p>
    <w:p w:rsidR="00D5037C" w:rsidRPr="00D5037C" w:rsidRDefault="00D5037C" w:rsidP="00D5037C">
      <w:pPr>
        <w:autoSpaceDE w:val="0"/>
        <w:autoSpaceDN w:val="0"/>
        <w:adjustRightInd w:val="0"/>
        <w:jc w:val="both"/>
        <w:rPr>
          <w:rFonts w:eastAsiaTheme="minorHAnsi"/>
          <w:lang w:eastAsia="en-US"/>
        </w:rPr>
      </w:pPr>
    </w:p>
    <w:p w:rsidR="00D5037C" w:rsidRPr="00D5037C" w:rsidRDefault="00D5037C" w:rsidP="00D5037C">
      <w:pPr>
        <w:autoSpaceDE w:val="0"/>
        <w:autoSpaceDN w:val="0"/>
        <w:adjustRightInd w:val="0"/>
        <w:ind w:firstLine="540"/>
        <w:jc w:val="both"/>
        <w:rPr>
          <w:rFonts w:eastAsiaTheme="minorHAnsi"/>
          <w:lang w:eastAsia="en-US"/>
        </w:rPr>
      </w:pPr>
      <w:r w:rsidRPr="00D5037C">
        <w:rPr>
          <w:rFonts w:eastAsiaTheme="minorHAnsi"/>
          <w:lang w:eastAsia="en-US"/>
        </w:rPr>
        <w:t xml:space="preserve">1. В стаж муниципальной службы, дающий право на пенсию за выслугу лет, включаются периоды работы </w:t>
      </w:r>
      <w:proofErr w:type="gramStart"/>
      <w:r w:rsidRPr="00D5037C">
        <w:rPr>
          <w:rFonts w:eastAsiaTheme="minorHAnsi"/>
          <w:lang w:eastAsia="en-US"/>
        </w:rPr>
        <w:t>на</w:t>
      </w:r>
      <w:proofErr w:type="gramEnd"/>
      <w:r w:rsidRPr="00D5037C">
        <w:rPr>
          <w:rFonts w:eastAsiaTheme="minorHAnsi"/>
          <w:lang w:eastAsia="en-US"/>
        </w:rPr>
        <w:t>:</w:t>
      </w:r>
    </w:p>
    <w:p w:rsidR="00D5037C" w:rsidRPr="00D5037C" w:rsidRDefault="00D5037C" w:rsidP="00D5037C">
      <w:pPr>
        <w:autoSpaceDE w:val="0"/>
        <w:autoSpaceDN w:val="0"/>
        <w:adjustRightInd w:val="0"/>
        <w:ind w:firstLine="540"/>
        <w:jc w:val="both"/>
        <w:rPr>
          <w:rFonts w:eastAsiaTheme="minorHAnsi"/>
          <w:lang w:eastAsia="en-US"/>
        </w:rPr>
      </w:pPr>
      <w:r w:rsidRPr="00D5037C">
        <w:rPr>
          <w:rFonts w:eastAsiaTheme="minorHAnsi"/>
          <w:lang w:eastAsia="en-US"/>
        </w:rPr>
        <w:t xml:space="preserve">1) муниципальных </w:t>
      </w:r>
      <w:proofErr w:type="gramStart"/>
      <w:r w:rsidRPr="00D5037C">
        <w:rPr>
          <w:rFonts w:eastAsiaTheme="minorHAnsi"/>
          <w:lang w:eastAsia="en-US"/>
        </w:rPr>
        <w:t>должностях</w:t>
      </w:r>
      <w:proofErr w:type="gramEnd"/>
      <w:r w:rsidRPr="00D5037C">
        <w:rPr>
          <w:rFonts w:eastAsiaTheme="minorHAnsi"/>
          <w:lang w:eastAsia="en-US"/>
        </w:rPr>
        <w:t>;</w:t>
      </w:r>
    </w:p>
    <w:p w:rsidR="00D5037C" w:rsidRPr="00D5037C" w:rsidRDefault="00D5037C" w:rsidP="00D5037C">
      <w:pPr>
        <w:autoSpaceDE w:val="0"/>
        <w:autoSpaceDN w:val="0"/>
        <w:adjustRightInd w:val="0"/>
        <w:ind w:firstLine="540"/>
        <w:jc w:val="both"/>
        <w:rPr>
          <w:rFonts w:eastAsiaTheme="minorHAnsi"/>
          <w:lang w:eastAsia="en-US"/>
        </w:rPr>
      </w:pPr>
      <w:r w:rsidRPr="00D5037C">
        <w:rPr>
          <w:rFonts w:eastAsiaTheme="minorHAnsi"/>
          <w:lang w:eastAsia="en-US"/>
        </w:rPr>
        <w:t xml:space="preserve">2) </w:t>
      </w:r>
      <w:proofErr w:type="gramStart"/>
      <w:r w:rsidRPr="00D5037C">
        <w:rPr>
          <w:rFonts w:eastAsiaTheme="minorHAnsi"/>
          <w:lang w:eastAsia="en-US"/>
        </w:rPr>
        <w:t>должностях</w:t>
      </w:r>
      <w:proofErr w:type="gramEnd"/>
      <w:r w:rsidRPr="00D5037C">
        <w:rPr>
          <w:rFonts w:eastAsiaTheme="minorHAnsi"/>
          <w:lang w:eastAsia="en-US"/>
        </w:rPr>
        <w:t xml:space="preserve"> муниципальной службы;</w:t>
      </w:r>
    </w:p>
    <w:p w:rsidR="00D5037C" w:rsidRPr="00D5037C" w:rsidRDefault="00D5037C" w:rsidP="00D5037C">
      <w:pPr>
        <w:autoSpaceDE w:val="0"/>
        <w:autoSpaceDN w:val="0"/>
        <w:adjustRightInd w:val="0"/>
        <w:ind w:firstLine="540"/>
        <w:jc w:val="both"/>
        <w:rPr>
          <w:rFonts w:eastAsiaTheme="minorHAnsi"/>
          <w:lang w:eastAsia="en-US"/>
        </w:rPr>
      </w:pPr>
      <w:r w:rsidRPr="00D5037C">
        <w:rPr>
          <w:rFonts w:eastAsiaTheme="minorHAnsi"/>
          <w:lang w:eastAsia="en-US"/>
        </w:rPr>
        <w:t xml:space="preserve">3) государственных </w:t>
      </w:r>
      <w:proofErr w:type="gramStart"/>
      <w:r w:rsidRPr="00D5037C">
        <w:rPr>
          <w:rFonts w:eastAsiaTheme="minorHAnsi"/>
          <w:lang w:eastAsia="en-US"/>
        </w:rPr>
        <w:t>должностях</w:t>
      </w:r>
      <w:proofErr w:type="gramEnd"/>
      <w:r w:rsidRPr="00D5037C">
        <w:rPr>
          <w:rFonts w:eastAsiaTheme="minorHAnsi"/>
          <w:lang w:eastAsia="en-US"/>
        </w:rPr>
        <w:t xml:space="preserve"> Российской Федерации, государственных должностях субъектов Российской Федерации;</w:t>
      </w:r>
    </w:p>
    <w:p w:rsidR="00D5037C" w:rsidRPr="00D5037C" w:rsidRDefault="00D5037C" w:rsidP="00D5037C">
      <w:pPr>
        <w:autoSpaceDE w:val="0"/>
        <w:autoSpaceDN w:val="0"/>
        <w:adjustRightInd w:val="0"/>
        <w:ind w:firstLine="540"/>
        <w:jc w:val="both"/>
        <w:rPr>
          <w:rFonts w:eastAsiaTheme="minorHAnsi"/>
          <w:lang w:eastAsia="en-US"/>
        </w:rPr>
      </w:pPr>
      <w:r w:rsidRPr="00D5037C">
        <w:rPr>
          <w:rFonts w:eastAsiaTheme="minorHAnsi"/>
          <w:lang w:eastAsia="en-US"/>
        </w:rPr>
        <w:t xml:space="preserve">4) </w:t>
      </w:r>
      <w:proofErr w:type="gramStart"/>
      <w:r w:rsidRPr="00D5037C">
        <w:rPr>
          <w:rFonts w:eastAsiaTheme="minorHAnsi"/>
          <w:lang w:eastAsia="en-US"/>
        </w:rPr>
        <w:t>должностях</w:t>
      </w:r>
      <w:proofErr w:type="gramEnd"/>
      <w:r w:rsidRPr="00D5037C">
        <w:rPr>
          <w:rFonts w:eastAsiaTheme="minorHAnsi"/>
          <w:lang w:eastAsia="en-US"/>
        </w:rPr>
        <w:t xml:space="preserve"> государственной гражданской службы, должностях военной службы, должностях правоохранительной службы;</w:t>
      </w:r>
    </w:p>
    <w:p w:rsidR="00D5037C" w:rsidRPr="00D5037C" w:rsidRDefault="00D5037C" w:rsidP="00D5037C">
      <w:pPr>
        <w:autoSpaceDE w:val="0"/>
        <w:autoSpaceDN w:val="0"/>
        <w:adjustRightInd w:val="0"/>
        <w:ind w:firstLine="540"/>
        <w:jc w:val="both"/>
        <w:rPr>
          <w:rFonts w:eastAsiaTheme="minorHAnsi"/>
          <w:lang w:eastAsia="en-US"/>
        </w:rPr>
      </w:pPr>
      <w:r w:rsidRPr="00D5037C">
        <w:rPr>
          <w:rFonts w:eastAsiaTheme="minorHAnsi"/>
          <w:lang w:eastAsia="en-US"/>
        </w:rPr>
        <w:t>5) иных должностях в соответствии с законодательством Республики Саха (Якутия).</w:t>
      </w:r>
    </w:p>
    <w:p w:rsidR="00D5037C" w:rsidRPr="00D5037C" w:rsidRDefault="00D5037C" w:rsidP="00D5037C">
      <w:pPr>
        <w:autoSpaceDE w:val="0"/>
        <w:autoSpaceDN w:val="0"/>
        <w:adjustRightInd w:val="0"/>
        <w:ind w:firstLine="540"/>
        <w:jc w:val="both"/>
        <w:rPr>
          <w:rFonts w:eastAsiaTheme="minorHAnsi"/>
          <w:lang w:eastAsia="en-US"/>
        </w:rPr>
      </w:pPr>
      <w:r w:rsidRPr="00D5037C">
        <w:rPr>
          <w:rFonts w:eastAsiaTheme="minorHAnsi"/>
          <w:lang w:eastAsia="en-US"/>
        </w:rPr>
        <w:t>2. Стаж муниципальной службы для установления пенсии за выслугу лет исчисляется календарно, льготное исчисление не применяется.</w:t>
      </w:r>
    </w:p>
    <w:p w:rsidR="00D5037C" w:rsidRPr="00D5037C" w:rsidRDefault="00D5037C" w:rsidP="00D5037C">
      <w:pPr>
        <w:autoSpaceDE w:val="0"/>
        <w:autoSpaceDN w:val="0"/>
        <w:adjustRightInd w:val="0"/>
        <w:ind w:firstLine="540"/>
        <w:jc w:val="both"/>
        <w:rPr>
          <w:rFonts w:eastAsiaTheme="minorHAnsi"/>
          <w:lang w:eastAsia="en-US"/>
        </w:rPr>
      </w:pPr>
      <w:r w:rsidRPr="00D5037C">
        <w:rPr>
          <w:rFonts w:eastAsiaTheme="minorHAnsi"/>
          <w:lang w:eastAsia="en-US"/>
        </w:rPr>
        <w:t>3. Стаж муниципальной службы приравнивается к стажу государственной гражданской службы государственного гражданского служащего.</w:t>
      </w:r>
    </w:p>
    <w:p w:rsidR="00D5037C" w:rsidRPr="00D5037C" w:rsidRDefault="00D5037C" w:rsidP="00D5037C">
      <w:pPr>
        <w:autoSpaceDE w:val="0"/>
        <w:autoSpaceDN w:val="0"/>
        <w:adjustRightInd w:val="0"/>
        <w:ind w:firstLine="540"/>
        <w:jc w:val="both"/>
        <w:rPr>
          <w:rFonts w:eastAsiaTheme="minorHAnsi"/>
          <w:lang w:eastAsia="en-US"/>
        </w:rPr>
      </w:pPr>
      <w:r w:rsidRPr="00D5037C">
        <w:rPr>
          <w:rFonts w:eastAsiaTheme="minorHAnsi"/>
          <w:lang w:eastAsia="en-US"/>
        </w:rPr>
        <w:t xml:space="preserve">4. Порядок исчисления стажа муниципальной службы и зачета в него иных периодов трудовой деятельности устанавливается </w:t>
      </w:r>
      <w:hyperlink r:id="rId22" w:history="1">
        <w:r w:rsidRPr="00D5037C">
          <w:rPr>
            <w:rFonts w:eastAsiaTheme="minorHAnsi"/>
            <w:lang w:eastAsia="en-US"/>
          </w:rPr>
          <w:t>Законом</w:t>
        </w:r>
      </w:hyperlink>
      <w:r w:rsidRPr="00D5037C">
        <w:rPr>
          <w:rFonts w:eastAsiaTheme="minorHAnsi"/>
          <w:lang w:eastAsia="en-US"/>
        </w:rPr>
        <w:t xml:space="preserve"> Республики Саха (Якутия) </w:t>
      </w:r>
      <w:r w:rsidR="006514E5">
        <w:rPr>
          <w:rFonts w:eastAsiaTheme="minorHAnsi"/>
          <w:lang w:eastAsia="en-US"/>
        </w:rPr>
        <w:t>«</w:t>
      </w:r>
      <w:r w:rsidRPr="00D5037C">
        <w:rPr>
          <w:rFonts w:eastAsiaTheme="minorHAnsi"/>
          <w:lang w:eastAsia="en-US"/>
        </w:rPr>
        <w:t>О муниципальной службе в Республике Саха (Якутия)</w:t>
      </w:r>
      <w:r w:rsidR="006514E5">
        <w:rPr>
          <w:rFonts w:eastAsiaTheme="minorHAnsi"/>
          <w:lang w:eastAsia="en-US"/>
        </w:rPr>
        <w:t>»</w:t>
      </w:r>
      <w:r w:rsidRPr="00D5037C">
        <w:rPr>
          <w:rFonts w:eastAsiaTheme="minorHAnsi"/>
          <w:lang w:eastAsia="en-US"/>
        </w:rPr>
        <w:t>.</w:t>
      </w:r>
    </w:p>
    <w:p w:rsidR="00D5037C" w:rsidRPr="00D5037C" w:rsidRDefault="00D5037C" w:rsidP="00D5037C">
      <w:pPr>
        <w:autoSpaceDE w:val="0"/>
        <w:autoSpaceDN w:val="0"/>
        <w:adjustRightInd w:val="0"/>
        <w:jc w:val="both"/>
        <w:rPr>
          <w:rFonts w:eastAsiaTheme="minorHAnsi"/>
          <w:lang w:eastAsia="en-US"/>
        </w:rPr>
      </w:pPr>
    </w:p>
    <w:p w:rsidR="00D5037C" w:rsidRPr="00D5037C" w:rsidRDefault="00D5037C" w:rsidP="00D5037C">
      <w:pPr>
        <w:autoSpaceDE w:val="0"/>
        <w:autoSpaceDN w:val="0"/>
        <w:adjustRightInd w:val="0"/>
        <w:ind w:firstLine="540"/>
        <w:jc w:val="both"/>
        <w:outlineLvl w:val="0"/>
        <w:rPr>
          <w:rFonts w:eastAsiaTheme="minorHAnsi"/>
          <w:lang w:eastAsia="en-US"/>
        </w:rPr>
      </w:pPr>
      <w:r w:rsidRPr="00D5037C">
        <w:rPr>
          <w:rFonts w:eastAsiaTheme="minorHAnsi"/>
          <w:lang w:eastAsia="en-US"/>
        </w:rPr>
        <w:t xml:space="preserve">Статья </w:t>
      </w:r>
      <w:r w:rsidRPr="006514E5">
        <w:rPr>
          <w:rFonts w:eastAsiaTheme="minorHAnsi"/>
          <w:lang w:eastAsia="en-US"/>
        </w:rPr>
        <w:t>8</w:t>
      </w:r>
      <w:r w:rsidRPr="00D5037C">
        <w:rPr>
          <w:rFonts w:eastAsiaTheme="minorHAnsi"/>
          <w:lang w:eastAsia="en-US"/>
        </w:rPr>
        <w:t>. Стаж для установления пенсии за выслугу лет лицам, замещавшим муниципальные должности</w:t>
      </w:r>
    </w:p>
    <w:p w:rsidR="00D5037C" w:rsidRPr="006514E5" w:rsidRDefault="00D5037C" w:rsidP="00D5037C">
      <w:pPr>
        <w:autoSpaceDE w:val="0"/>
        <w:autoSpaceDN w:val="0"/>
        <w:adjustRightInd w:val="0"/>
        <w:ind w:firstLine="540"/>
        <w:jc w:val="both"/>
        <w:rPr>
          <w:rFonts w:eastAsiaTheme="minorHAnsi"/>
          <w:lang w:eastAsia="en-US"/>
        </w:rPr>
      </w:pPr>
    </w:p>
    <w:p w:rsidR="00D5037C" w:rsidRPr="00D5037C" w:rsidRDefault="00D5037C" w:rsidP="00D5037C">
      <w:pPr>
        <w:autoSpaceDE w:val="0"/>
        <w:autoSpaceDN w:val="0"/>
        <w:adjustRightInd w:val="0"/>
        <w:ind w:firstLine="540"/>
        <w:jc w:val="both"/>
        <w:rPr>
          <w:rFonts w:eastAsiaTheme="minorHAnsi"/>
          <w:lang w:eastAsia="en-US"/>
        </w:rPr>
      </w:pPr>
      <w:r w:rsidRPr="00D5037C">
        <w:rPr>
          <w:rFonts w:eastAsiaTheme="minorHAnsi"/>
          <w:lang w:eastAsia="en-US"/>
        </w:rPr>
        <w:t xml:space="preserve">1. В стаж, дающий право на пенсию за выслугу лет лицам, замещавшим муниципальные должности, включаются периоды работы </w:t>
      </w:r>
      <w:proofErr w:type="gramStart"/>
      <w:r w:rsidRPr="00D5037C">
        <w:rPr>
          <w:rFonts w:eastAsiaTheme="minorHAnsi"/>
          <w:lang w:eastAsia="en-US"/>
        </w:rPr>
        <w:t>на</w:t>
      </w:r>
      <w:proofErr w:type="gramEnd"/>
      <w:r w:rsidRPr="00D5037C">
        <w:rPr>
          <w:rFonts w:eastAsiaTheme="minorHAnsi"/>
          <w:lang w:eastAsia="en-US"/>
        </w:rPr>
        <w:t>:</w:t>
      </w:r>
    </w:p>
    <w:p w:rsidR="00D5037C" w:rsidRPr="00D5037C" w:rsidRDefault="00D5037C" w:rsidP="00D5037C">
      <w:pPr>
        <w:autoSpaceDE w:val="0"/>
        <w:autoSpaceDN w:val="0"/>
        <w:adjustRightInd w:val="0"/>
        <w:ind w:firstLine="540"/>
        <w:jc w:val="both"/>
        <w:rPr>
          <w:rFonts w:eastAsiaTheme="minorHAnsi"/>
          <w:lang w:eastAsia="en-US"/>
        </w:rPr>
      </w:pPr>
      <w:r w:rsidRPr="00D5037C">
        <w:rPr>
          <w:rFonts w:eastAsiaTheme="minorHAnsi"/>
          <w:lang w:eastAsia="en-US"/>
        </w:rPr>
        <w:t xml:space="preserve">1) государственных </w:t>
      </w:r>
      <w:proofErr w:type="gramStart"/>
      <w:r w:rsidRPr="00D5037C">
        <w:rPr>
          <w:rFonts w:eastAsiaTheme="minorHAnsi"/>
          <w:lang w:eastAsia="en-US"/>
        </w:rPr>
        <w:t>должностях</w:t>
      </w:r>
      <w:proofErr w:type="gramEnd"/>
      <w:r w:rsidRPr="00D5037C">
        <w:rPr>
          <w:rFonts w:eastAsiaTheme="minorHAnsi"/>
          <w:lang w:eastAsia="en-US"/>
        </w:rPr>
        <w:t xml:space="preserve"> Российской Федерации;</w:t>
      </w:r>
    </w:p>
    <w:p w:rsidR="00D5037C" w:rsidRPr="00D5037C" w:rsidRDefault="00D5037C" w:rsidP="00D5037C">
      <w:pPr>
        <w:autoSpaceDE w:val="0"/>
        <w:autoSpaceDN w:val="0"/>
        <w:adjustRightInd w:val="0"/>
        <w:ind w:firstLine="540"/>
        <w:jc w:val="both"/>
        <w:rPr>
          <w:rFonts w:eastAsiaTheme="minorHAnsi"/>
          <w:lang w:eastAsia="en-US"/>
        </w:rPr>
      </w:pPr>
      <w:r w:rsidRPr="00D5037C">
        <w:rPr>
          <w:rFonts w:eastAsiaTheme="minorHAnsi"/>
          <w:lang w:eastAsia="en-US"/>
        </w:rPr>
        <w:t xml:space="preserve">2) государственных </w:t>
      </w:r>
      <w:proofErr w:type="gramStart"/>
      <w:r w:rsidRPr="00D5037C">
        <w:rPr>
          <w:rFonts w:eastAsiaTheme="minorHAnsi"/>
          <w:lang w:eastAsia="en-US"/>
        </w:rPr>
        <w:t>должностях</w:t>
      </w:r>
      <w:proofErr w:type="gramEnd"/>
      <w:r w:rsidRPr="00D5037C">
        <w:rPr>
          <w:rFonts w:eastAsiaTheme="minorHAnsi"/>
          <w:lang w:eastAsia="en-US"/>
        </w:rPr>
        <w:t xml:space="preserve"> субъектов Российской Федерации;</w:t>
      </w:r>
    </w:p>
    <w:p w:rsidR="00D5037C" w:rsidRPr="00D5037C" w:rsidRDefault="00D5037C" w:rsidP="00D5037C">
      <w:pPr>
        <w:autoSpaceDE w:val="0"/>
        <w:autoSpaceDN w:val="0"/>
        <w:adjustRightInd w:val="0"/>
        <w:ind w:firstLine="540"/>
        <w:jc w:val="both"/>
        <w:rPr>
          <w:rFonts w:eastAsiaTheme="minorHAnsi"/>
          <w:lang w:eastAsia="en-US"/>
        </w:rPr>
      </w:pPr>
      <w:r w:rsidRPr="00D5037C">
        <w:rPr>
          <w:rFonts w:eastAsiaTheme="minorHAnsi"/>
          <w:lang w:eastAsia="en-US"/>
        </w:rPr>
        <w:t xml:space="preserve">3) муниципальных </w:t>
      </w:r>
      <w:proofErr w:type="gramStart"/>
      <w:r w:rsidRPr="00D5037C">
        <w:rPr>
          <w:rFonts w:eastAsiaTheme="minorHAnsi"/>
          <w:lang w:eastAsia="en-US"/>
        </w:rPr>
        <w:t>должностях</w:t>
      </w:r>
      <w:proofErr w:type="gramEnd"/>
      <w:r w:rsidRPr="00D5037C">
        <w:rPr>
          <w:rFonts w:eastAsiaTheme="minorHAnsi"/>
          <w:lang w:eastAsia="en-US"/>
        </w:rPr>
        <w:t>.</w:t>
      </w:r>
    </w:p>
    <w:p w:rsidR="00D5037C" w:rsidRPr="00D5037C" w:rsidRDefault="00D5037C" w:rsidP="00D5037C">
      <w:pPr>
        <w:autoSpaceDE w:val="0"/>
        <w:autoSpaceDN w:val="0"/>
        <w:adjustRightInd w:val="0"/>
        <w:ind w:firstLine="540"/>
        <w:jc w:val="both"/>
        <w:rPr>
          <w:rFonts w:eastAsiaTheme="minorHAnsi"/>
          <w:lang w:eastAsia="en-US"/>
        </w:rPr>
      </w:pPr>
      <w:r w:rsidRPr="00D5037C">
        <w:rPr>
          <w:rFonts w:eastAsiaTheme="minorHAnsi"/>
          <w:lang w:eastAsia="en-US"/>
        </w:rPr>
        <w:t>2. Стаж для установления пенсии за выслугу лет лицам, замещавшим муниципальные должности, исчисляется календарно, льготное исчисление не применяется.</w:t>
      </w:r>
    </w:p>
    <w:p w:rsidR="00D5037C" w:rsidRPr="00D5037C" w:rsidRDefault="00D5037C" w:rsidP="00D5037C">
      <w:pPr>
        <w:autoSpaceDE w:val="0"/>
        <w:autoSpaceDN w:val="0"/>
        <w:adjustRightInd w:val="0"/>
        <w:jc w:val="both"/>
        <w:rPr>
          <w:rFonts w:eastAsiaTheme="minorHAnsi"/>
          <w:lang w:eastAsia="en-US"/>
        </w:rPr>
      </w:pPr>
    </w:p>
    <w:p w:rsidR="00D5037C" w:rsidRPr="00D5037C" w:rsidRDefault="00D5037C" w:rsidP="00D5037C">
      <w:pPr>
        <w:autoSpaceDE w:val="0"/>
        <w:autoSpaceDN w:val="0"/>
        <w:adjustRightInd w:val="0"/>
        <w:ind w:firstLine="540"/>
        <w:jc w:val="both"/>
        <w:outlineLvl w:val="0"/>
        <w:rPr>
          <w:rFonts w:eastAsiaTheme="minorHAnsi"/>
          <w:lang w:eastAsia="en-US"/>
        </w:rPr>
      </w:pPr>
      <w:r w:rsidRPr="00D5037C">
        <w:rPr>
          <w:rFonts w:eastAsiaTheme="minorHAnsi"/>
          <w:lang w:eastAsia="en-US"/>
        </w:rPr>
        <w:t xml:space="preserve">Статья </w:t>
      </w:r>
      <w:r w:rsidR="00BC10C2" w:rsidRPr="00CD21DC">
        <w:rPr>
          <w:rFonts w:eastAsiaTheme="minorHAnsi"/>
          <w:lang w:eastAsia="en-US"/>
        </w:rPr>
        <w:t>9</w:t>
      </w:r>
      <w:r w:rsidRPr="00D5037C">
        <w:rPr>
          <w:rFonts w:eastAsiaTheme="minorHAnsi"/>
          <w:lang w:eastAsia="en-US"/>
        </w:rPr>
        <w:t>. Определение размера пенсии за выслугу лет</w:t>
      </w:r>
    </w:p>
    <w:p w:rsidR="00D5037C" w:rsidRPr="00D5037C" w:rsidRDefault="00D5037C" w:rsidP="00D5037C">
      <w:pPr>
        <w:autoSpaceDE w:val="0"/>
        <w:autoSpaceDN w:val="0"/>
        <w:adjustRightInd w:val="0"/>
        <w:jc w:val="both"/>
        <w:rPr>
          <w:rFonts w:eastAsiaTheme="minorHAnsi"/>
          <w:lang w:eastAsia="en-US"/>
        </w:rPr>
      </w:pPr>
    </w:p>
    <w:p w:rsidR="00D5037C" w:rsidRPr="00D5037C" w:rsidRDefault="00D5037C" w:rsidP="00D5037C">
      <w:pPr>
        <w:autoSpaceDE w:val="0"/>
        <w:autoSpaceDN w:val="0"/>
        <w:adjustRightInd w:val="0"/>
        <w:ind w:firstLine="540"/>
        <w:jc w:val="both"/>
        <w:rPr>
          <w:rFonts w:eastAsiaTheme="minorHAnsi"/>
          <w:lang w:eastAsia="en-US"/>
        </w:rPr>
      </w:pPr>
      <w:r w:rsidRPr="00D5037C">
        <w:rPr>
          <w:rFonts w:eastAsiaTheme="minorHAnsi"/>
          <w:lang w:eastAsia="en-US"/>
        </w:rPr>
        <w:t xml:space="preserve">1. </w:t>
      </w:r>
      <w:proofErr w:type="gramStart"/>
      <w:r w:rsidRPr="00D5037C">
        <w:rPr>
          <w:rFonts w:eastAsiaTheme="minorHAnsi"/>
          <w:lang w:eastAsia="en-US"/>
        </w:rPr>
        <w:t>Пенсия за выслугу лет лицам, замещавшим муниципальные должности от одного года до трех лет, устанавливается в размере 55 процентов, от трех до восьми лет - 75 процентов, от восьми до двенадцати лет - 85 процентов и свыше двенадцати лет - 95 процентов их месячного денежного вознаграждения по соответствующей муниципальной должности с учетом районного коэффициента и процентной надбавки к заработной плате за вычетом фиксированной</w:t>
      </w:r>
      <w:proofErr w:type="gramEnd"/>
      <w:r w:rsidRPr="00D5037C">
        <w:rPr>
          <w:rFonts w:eastAsiaTheme="minorHAnsi"/>
          <w:lang w:eastAsia="en-US"/>
        </w:rPr>
        <w:t xml:space="preserve"> выплаты к страховой пенсии. При этом размер пенсии за выслугу лет не может превышать 95 процентов месячного денежного вознаграждения с учетом районного коэффициента и процентной надбавки к заработной плате лица, замещавшего муниципальную должность.</w:t>
      </w:r>
    </w:p>
    <w:p w:rsidR="00D5037C" w:rsidRPr="00D5037C" w:rsidRDefault="00D5037C" w:rsidP="00D5037C">
      <w:pPr>
        <w:autoSpaceDE w:val="0"/>
        <w:autoSpaceDN w:val="0"/>
        <w:adjustRightInd w:val="0"/>
        <w:ind w:firstLine="540"/>
        <w:jc w:val="both"/>
        <w:rPr>
          <w:rFonts w:eastAsiaTheme="minorHAnsi"/>
          <w:lang w:eastAsia="en-US"/>
        </w:rPr>
      </w:pPr>
      <w:r w:rsidRPr="00D5037C">
        <w:rPr>
          <w:rFonts w:eastAsiaTheme="minorHAnsi"/>
          <w:lang w:eastAsia="en-US"/>
        </w:rPr>
        <w:t xml:space="preserve">2. Пенсия за выслугу лет лицам, замещавшим должности муниципальной службы, устанавливается в размере 45 процентов денежного содержания за вычетом фиксированной выплаты к страховой пенсии, установленной в соответствии с Федеральным </w:t>
      </w:r>
      <w:hyperlink r:id="rId23" w:history="1">
        <w:r w:rsidRPr="00D5037C">
          <w:rPr>
            <w:rFonts w:eastAsiaTheme="minorHAnsi"/>
            <w:lang w:eastAsia="en-US"/>
          </w:rPr>
          <w:t>законом</w:t>
        </w:r>
      </w:hyperlink>
      <w:r w:rsidRPr="00D5037C">
        <w:rPr>
          <w:rFonts w:eastAsiaTheme="minorHAnsi"/>
          <w:lang w:eastAsia="en-US"/>
        </w:rPr>
        <w:t xml:space="preserve"> "О страховых пенсиях в Российской Федерации".</w:t>
      </w:r>
    </w:p>
    <w:p w:rsidR="00D5037C" w:rsidRPr="00D5037C" w:rsidRDefault="00D5037C" w:rsidP="00D5037C">
      <w:pPr>
        <w:autoSpaceDE w:val="0"/>
        <w:autoSpaceDN w:val="0"/>
        <w:adjustRightInd w:val="0"/>
        <w:ind w:firstLine="540"/>
        <w:jc w:val="both"/>
        <w:rPr>
          <w:rFonts w:eastAsiaTheme="minorHAnsi"/>
          <w:lang w:eastAsia="en-US"/>
        </w:rPr>
      </w:pPr>
      <w:r w:rsidRPr="00D5037C">
        <w:rPr>
          <w:rFonts w:eastAsiaTheme="minorHAnsi"/>
          <w:lang w:eastAsia="en-US"/>
        </w:rPr>
        <w:t xml:space="preserve">3. За </w:t>
      </w:r>
      <w:proofErr w:type="gramStart"/>
      <w:r w:rsidRPr="00D5037C">
        <w:rPr>
          <w:rFonts w:eastAsiaTheme="minorHAnsi"/>
          <w:lang w:eastAsia="en-US"/>
        </w:rPr>
        <w:t>каждый полный год</w:t>
      </w:r>
      <w:proofErr w:type="gramEnd"/>
      <w:r w:rsidRPr="00D5037C">
        <w:rPr>
          <w:rFonts w:eastAsiaTheme="minorHAnsi"/>
          <w:lang w:eastAsia="en-US"/>
        </w:rPr>
        <w:t xml:space="preserve"> стажа муниципальной службы сверх 15 лет пенсия за выслугу лет увеличивается на 3 процента денежного содержания. При этом общая сумма пенсии за выслугу </w:t>
      </w:r>
      <w:r w:rsidRPr="00D5037C">
        <w:rPr>
          <w:rFonts w:eastAsiaTheme="minorHAnsi"/>
          <w:lang w:eastAsia="en-US"/>
        </w:rPr>
        <w:lastRenderedPageBreak/>
        <w:t>лет не может превышать 75 процентов денежного содержания лица, замещавшего должность муниципальной службы.</w:t>
      </w:r>
    </w:p>
    <w:p w:rsidR="00D5037C" w:rsidRPr="00D5037C" w:rsidRDefault="00D5037C" w:rsidP="00D5037C">
      <w:pPr>
        <w:autoSpaceDE w:val="0"/>
        <w:autoSpaceDN w:val="0"/>
        <w:adjustRightInd w:val="0"/>
        <w:ind w:firstLine="540"/>
        <w:jc w:val="both"/>
        <w:rPr>
          <w:rFonts w:eastAsiaTheme="minorHAnsi"/>
          <w:lang w:eastAsia="en-US"/>
        </w:rPr>
      </w:pPr>
      <w:r w:rsidRPr="00D5037C">
        <w:rPr>
          <w:rFonts w:eastAsiaTheme="minorHAnsi"/>
          <w:lang w:eastAsia="en-US"/>
        </w:rPr>
        <w:t>4. При определении размера пенсии за выслугу лет не учитываются суммы фиксированной выплаты к страховой пенсии, приходящиеся на нетрудоспособных членов семьи и на увеличение указанной фиксированной выплаты в связи с достижением возраста 80 лет или наличием инвалидности I группы.</w:t>
      </w:r>
    </w:p>
    <w:p w:rsidR="00D5037C" w:rsidRPr="00D5037C" w:rsidRDefault="00D5037C" w:rsidP="00D5037C">
      <w:pPr>
        <w:autoSpaceDE w:val="0"/>
        <w:autoSpaceDN w:val="0"/>
        <w:adjustRightInd w:val="0"/>
        <w:ind w:firstLine="540"/>
        <w:jc w:val="both"/>
        <w:rPr>
          <w:rFonts w:eastAsiaTheme="minorHAnsi"/>
          <w:lang w:eastAsia="en-US"/>
        </w:rPr>
      </w:pPr>
      <w:r w:rsidRPr="00D5037C">
        <w:rPr>
          <w:rFonts w:eastAsiaTheme="minorHAnsi"/>
          <w:lang w:eastAsia="en-US"/>
        </w:rPr>
        <w:t xml:space="preserve">5. Размер пенсии за выслугу лет лицам, замещавшим муниципальные должности и должности муниципальной службы, исчисляется по выбору указанных лиц исходя из их денежного вознаграждения (денежного содержания) за последние </w:t>
      </w:r>
      <w:proofErr w:type="gramStart"/>
      <w:r w:rsidRPr="00D5037C">
        <w:rPr>
          <w:rFonts w:eastAsiaTheme="minorHAnsi"/>
          <w:lang w:eastAsia="en-US"/>
        </w:rPr>
        <w:t>12 полных месяцев</w:t>
      </w:r>
      <w:proofErr w:type="gramEnd"/>
      <w:r w:rsidRPr="00D5037C">
        <w:rPr>
          <w:rFonts w:eastAsiaTheme="minorHAnsi"/>
          <w:lang w:eastAsia="en-US"/>
        </w:rPr>
        <w:t xml:space="preserve">, предшествовавших дню ее прекращения либо дню достижения ими возраста, дающего право на страховую пенсию, предусмотренную Федеральным </w:t>
      </w:r>
      <w:hyperlink r:id="rId24" w:history="1">
        <w:r w:rsidRPr="00D5037C">
          <w:rPr>
            <w:rFonts w:eastAsiaTheme="minorHAnsi"/>
            <w:lang w:eastAsia="en-US"/>
          </w:rPr>
          <w:t>законом</w:t>
        </w:r>
      </w:hyperlink>
      <w:r w:rsidRPr="00D5037C">
        <w:rPr>
          <w:rFonts w:eastAsiaTheme="minorHAnsi"/>
          <w:lang w:eastAsia="en-US"/>
        </w:rPr>
        <w:t xml:space="preserve"> "О страховых пенсиях".</w:t>
      </w:r>
    </w:p>
    <w:p w:rsidR="00D5037C" w:rsidRPr="00D5037C" w:rsidRDefault="00BC10C2" w:rsidP="00D5037C">
      <w:pPr>
        <w:autoSpaceDE w:val="0"/>
        <w:autoSpaceDN w:val="0"/>
        <w:adjustRightInd w:val="0"/>
        <w:ind w:firstLine="540"/>
        <w:jc w:val="both"/>
        <w:rPr>
          <w:rFonts w:eastAsiaTheme="minorHAnsi"/>
          <w:lang w:eastAsia="en-US"/>
        </w:rPr>
      </w:pPr>
      <w:r w:rsidRPr="00CD21DC">
        <w:rPr>
          <w:rFonts w:eastAsiaTheme="minorHAnsi"/>
          <w:lang w:eastAsia="en-US"/>
        </w:rPr>
        <w:t>6</w:t>
      </w:r>
      <w:r w:rsidR="00D5037C" w:rsidRPr="00D5037C">
        <w:rPr>
          <w:rFonts w:eastAsiaTheme="minorHAnsi"/>
          <w:lang w:eastAsia="en-US"/>
        </w:rPr>
        <w:t xml:space="preserve">. </w:t>
      </w:r>
      <w:proofErr w:type="gramStart"/>
      <w:r w:rsidR="00D5037C" w:rsidRPr="00D5037C">
        <w:rPr>
          <w:rFonts w:eastAsiaTheme="minorHAnsi"/>
          <w:lang w:eastAsia="en-US"/>
        </w:rPr>
        <w:t xml:space="preserve">Размер денежного содержания, исходя из которого лицу, замещавшему должность муниципальной службы, исчисляется пенсия за выслугу лет, не может превышать 2,8 должностного оклада с учетом районного коэффициента и процентной надбавки к заработной плате, установленного </w:t>
      </w:r>
      <w:hyperlink r:id="rId25" w:history="1">
        <w:r w:rsidR="00D5037C" w:rsidRPr="00D5037C">
          <w:rPr>
            <w:rFonts w:eastAsiaTheme="minorHAnsi"/>
            <w:lang w:eastAsia="en-US"/>
          </w:rPr>
          <w:t>Законом</w:t>
        </w:r>
      </w:hyperlink>
      <w:r w:rsidR="00D5037C" w:rsidRPr="00D5037C">
        <w:rPr>
          <w:rFonts w:eastAsiaTheme="minorHAnsi"/>
          <w:lang w:eastAsia="en-US"/>
        </w:rPr>
        <w:t xml:space="preserve"> Республики Саха (Якутия) "О размерах районного коэффициента и процентной надбавки к заработной плате в Республике Саха (Якутия)".</w:t>
      </w:r>
      <w:proofErr w:type="gramEnd"/>
    </w:p>
    <w:p w:rsidR="00D5037C" w:rsidRPr="00D5037C" w:rsidRDefault="00BC10C2" w:rsidP="00D5037C">
      <w:pPr>
        <w:autoSpaceDE w:val="0"/>
        <w:autoSpaceDN w:val="0"/>
        <w:adjustRightInd w:val="0"/>
        <w:ind w:firstLine="540"/>
        <w:jc w:val="both"/>
        <w:rPr>
          <w:rFonts w:eastAsiaTheme="minorHAnsi"/>
          <w:lang w:eastAsia="en-US"/>
        </w:rPr>
      </w:pPr>
      <w:r w:rsidRPr="00CD21DC">
        <w:rPr>
          <w:rFonts w:eastAsiaTheme="minorHAnsi"/>
          <w:lang w:eastAsia="en-US"/>
        </w:rPr>
        <w:t>7</w:t>
      </w:r>
      <w:r w:rsidR="00D5037C" w:rsidRPr="00D5037C">
        <w:rPr>
          <w:rFonts w:eastAsiaTheme="minorHAnsi"/>
          <w:lang w:eastAsia="en-US"/>
        </w:rPr>
        <w:t>. Для лиц, выехавших в другие районы Крайнего Севера и приравненные к ним местности, размер пенсии за выслугу лет определяется с учетом районного коэффициента к заработной плате работников непроизводственных отраслей, установленного решениями органов государственной власти Российской Федерации.</w:t>
      </w:r>
    </w:p>
    <w:p w:rsidR="00D5037C" w:rsidRPr="00D5037C" w:rsidRDefault="00BC10C2" w:rsidP="00D5037C">
      <w:pPr>
        <w:autoSpaceDE w:val="0"/>
        <w:autoSpaceDN w:val="0"/>
        <w:adjustRightInd w:val="0"/>
        <w:ind w:firstLine="540"/>
        <w:jc w:val="both"/>
        <w:rPr>
          <w:rFonts w:eastAsiaTheme="minorHAnsi"/>
          <w:lang w:eastAsia="en-US"/>
        </w:rPr>
      </w:pPr>
      <w:r w:rsidRPr="00CD21DC">
        <w:rPr>
          <w:rFonts w:eastAsiaTheme="minorHAnsi"/>
          <w:lang w:eastAsia="en-US"/>
        </w:rPr>
        <w:t>8</w:t>
      </w:r>
      <w:r w:rsidR="00D5037C" w:rsidRPr="00D5037C">
        <w:rPr>
          <w:rFonts w:eastAsiaTheme="minorHAnsi"/>
          <w:lang w:eastAsia="en-US"/>
        </w:rPr>
        <w:t>. При выезде граждан из районов Крайнего Севера и приравненных к ним местностей на новое постоянное место жительства размер пенсии за выслугу лет определяется без учета районного коэффициента.</w:t>
      </w:r>
    </w:p>
    <w:p w:rsidR="00D5037C" w:rsidRPr="004E3B6C" w:rsidRDefault="00BC10C2" w:rsidP="00D5037C">
      <w:pPr>
        <w:autoSpaceDE w:val="0"/>
        <w:autoSpaceDN w:val="0"/>
        <w:adjustRightInd w:val="0"/>
        <w:ind w:firstLine="540"/>
        <w:jc w:val="both"/>
        <w:rPr>
          <w:rFonts w:eastAsiaTheme="minorHAnsi"/>
          <w:lang w:eastAsia="en-US"/>
        </w:rPr>
      </w:pPr>
      <w:r w:rsidRPr="00CD21DC">
        <w:rPr>
          <w:rFonts w:eastAsiaTheme="minorHAnsi"/>
          <w:lang w:eastAsia="en-US"/>
        </w:rPr>
        <w:t>9</w:t>
      </w:r>
      <w:r w:rsidR="00D5037C" w:rsidRPr="00D5037C">
        <w:rPr>
          <w:rFonts w:eastAsiaTheme="minorHAnsi"/>
          <w:lang w:eastAsia="en-US"/>
        </w:rPr>
        <w:t xml:space="preserve">. Размер пенсии за выслугу лет не может быть ниже размера социальной пенсии нетрудоспособных граждан, установленного </w:t>
      </w:r>
      <w:hyperlink r:id="rId26" w:history="1">
        <w:r w:rsidR="00D5037C" w:rsidRPr="00D5037C">
          <w:rPr>
            <w:rFonts w:eastAsiaTheme="minorHAnsi"/>
            <w:lang w:eastAsia="en-US"/>
          </w:rPr>
          <w:t>подпунктом 1 пункта 1 статьи 18</w:t>
        </w:r>
      </w:hyperlink>
      <w:r w:rsidR="00D5037C" w:rsidRPr="00D5037C">
        <w:rPr>
          <w:rFonts w:eastAsiaTheme="minorHAnsi"/>
          <w:lang w:eastAsia="en-US"/>
        </w:rPr>
        <w:t xml:space="preserve"> Федерального закона от 15</w:t>
      </w:r>
      <w:r w:rsidR="00CD21DC">
        <w:rPr>
          <w:rFonts w:eastAsiaTheme="minorHAnsi"/>
          <w:lang w:eastAsia="en-US"/>
        </w:rPr>
        <w:t>.12.2001</w:t>
      </w:r>
      <w:r w:rsidR="00D5037C" w:rsidRPr="00D5037C">
        <w:rPr>
          <w:rFonts w:eastAsiaTheme="minorHAnsi"/>
          <w:lang w:eastAsia="en-US"/>
        </w:rPr>
        <w:t xml:space="preserve"> </w:t>
      </w:r>
      <w:r w:rsidR="00CD21DC">
        <w:rPr>
          <w:rFonts w:eastAsiaTheme="minorHAnsi"/>
          <w:lang w:eastAsia="en-US"/>
        </w:rPr>
        <w:t>№</w:t>
      </w:r>
      <w:r w:rsidR="00D5037C" w:rsidRPr="00D5037C">
        <w:rPr>
          <w:rFonts w:eastAsiaTheme="minorHAnsi"/>
          <w:lang w:eastAsia="en-US"/>
        </w:rPr>
        <w:t xml:space="preserve"> 166-ФЗ </w:t>
      </w:r>
      <w:r w:rsidR="00845B45">
        <w:rPr>
          <w:rFonts w:eastAsiaTheme="minorHAnsi"/>
          <w:lang w:eastAsia="en-US"/>
        </w:rPr>
        <w:t>«</w:t>
      </w:r>
      <w:r w:rsidR="00D5037C" w:rsidRPr="00D5037C">
        <w:rPr>
          <w:rFonts w:eastAsiaTheme="minorHAnsi"/>
          <w:lang w:eastAsia="en-US"/>
        </w:rPr>
        <w:t xml:space="preserve">О государственном пенсионном обеспечении в Российской </w:t>
      </w:r>
      <w:r w:rsidR="00D5037C" w:rsidRPr="004E3B6C">
        <w:rPr>
          <w:rFonts w:eastAsiaTheme="minorHAnsi"/>
          <w:lang w:eastAsia="en-US"/>
        </w:rPr>
        <w:t>Федерации</w:t>
      </w:r>
      <w:r w:rsidR="00845B45">
        <w:rPr>
          <w:rFonts w:eastAsiaTheme="minorHAnsi"/>
          <w:lang w:eastAsia="en-US"/>
        </w:rPr>
        <w:t>»</w:t>
      </w:r>
      <w:r w:rsidR="00D5037C" w:rsidRPr="004E3B6C">
        <w:rPr>
          <w:rFonts w:eastAsiaTheme="minorHAnsi"/>
          <w:lang w:eastAsia="en-US"/>
        </w:rPr>
        <w:t>.</w:t>
      </w:r>
    </w:p>
    <w:p w:rsidR="00D5037C" w:rsidRPr="004E3B6C" w:rsidRDefault="00D5037C" w:rsidP="00D5037C">
      <w:pPr>
        <w:autoSpaceDE w:val="0"/>
        <w:autoSpaceDN w:val="0"/>
        <w:adjustRightInd w:val="0"/>
        <w:jc w:val="both"/>
        <w:rPr>
          <w:rFonts w:eastAsiaTheme="minorHAnsi"/>
          <w:lang w:eastAsia="en-US"/>
        </w:rPr>
      </w:pPr>
    </w:p>
    <w:p w:rsidR="00D5037C" w:rsidRPr="004E3B6C" w:rsidRDefault="00D5037C" w:rsidP="00D5037C">
      <w:pPr>
        <w:autoSpaceDE w:val="0"/>
        <w:autoSpaceDN w:val="0"/>
        <w:adjustRightInd w:val="0"/>
        <w:ind w:firstLine="540"/>
        <w:jc w:val="both"/>
        <w:outlineLvl w:val="0"/>
        <w:rPr>
          <w:rFonts w:eastAsiaTheme="minorHAnsi"/>
          <w:lang w:eastAsia="en-US"/>
        </w:rPr>
      </w:pPr>
      <w:r w:rsidRPr="004E3B6C">
        <w:rPr>
          <w:rFonts w:eastAsiaTheme="minorHAnsi"/>
          <w:lang w:eastAsia="en-US"/>
        </w:rPr>
        <w:t xml:space="preserve">Статья </w:t>
      </w:r>
      <w:r w:rsidR="00BC10C2" w:rsidRPr="004E3B6C">
        <w:rPr>
          <w:rFonts w:eastAsiaTheme="minorHAnsi"/>
          <w:lang w:eastAsia="en-US"/>
        </w:rPr>
        <w:t>10</w:t>
      </w:r>
      <w:r w:rsidRPr="004E3B6C">
        <w:rPr>
          <w:rFonts w:eastAsiaTheme="minorHAnsi"/>
          <w:lang w:eastAsia="en-US"/>
        </w:rPr>
        <w:t>. Порядок установления и выплаты пенсии за выслугу лет</w:t>
      </w:r>
    </w:p>
    <w:p w:rsidR="00D5037C" w:rsidRPr="004E3B6C" w:rsidRDefault="00D5037C" w:rsidP="00D5037C">
      <w:pPr>
        <w:autoSpaceDE w:val="0"/>
        <w:autoSpaceDN w:val="0"/>
        <w:adjustRightInd w:val="0"/>
        <w:jc w:val="both"/>
        <w:rPr>
          <w:rFonts w:eastAsiaTheme="minorHAnsi"/>
          <w:lang w:eastAsia="en-US"/>
        </w:rPr>
      </w:pPr>
    </w:p>
    <w:p w:rsidR="00D5037C" w:rsidRPr="004E3B6C" w:rsidRDefault="00D5037C" w:rsidP="00D5037C">
      <w:pPr>
        <w:autoSpaceDE w:val="0"/>
        <w:autoSpaceDN w:val="0"/>
        <w:adjustRightInd w:val="0"/>
        <w:ind w:firstLine="540"/>
        <w:jc w:val="both"/>
        <w:rPr>
          <w:rFonts w:eastAsiaTheme="minorHAnsi"/>
          <w:lang w:eastAsia="en-US"/>
        </w:rPr>
      </w:pPr>
      <w:bookmarkStart w:id="15" w:name="Par42"/>
      <w:bookmarkEnd w:id="15"/>
      <w:r w:rsidRPr="004E3B6C">
        <w:rPr>
          <w:rFonts w:eastAsiaTheme="minorHAnsi"/>
          <w:lang w:eastAsia="en-US"/>
        </w:rPr>
        <w:t>1. Для установления пенсии за выслугу лет заявитель представляет в комиссию по установлению пенсии за выслугу лет при администрации муниципального образования (далее - комиссия) следующие документы:</w:t>
      </w:r>
    </w:p>
    <w:p w:rsidR="00D5037C" w:rsidRPr="004E3B6C" w:rsidRDefault="00D5037C" w:rsidP="00D5037C">
      <w:pPr>
        <w:autoSpaceDE w:val="0"/>
        <w:autoSpaceDN w:val="0"/>
        <w:adjustRightInd w:val="0"/>
        <w:ind w:firstLine="540"/>
        <w:jc w:val="both"/>
        <w:rPr>
          <w:rFonts w:eastAsiaTheme="minorHAnsi"/>
          <w:lang w:eastAsia="en-US"/>
        </w:rPr>
      </w:pPr>
      <w:r w:rsidRPr="004E3B6C">
        <w:rPr>
          <w:rFonts w:eastAsiaTheme="minorHAnsi"/>
          <w:lang w:eastAsia="en-US"/>
        </w:rPr>
        <w:t xml:space="preserve">1) </w:t>
      </w:r>
      <w:hyperlink r:id="rId27" w:history="1">
        <w:r w:rsidRPr="004E3B6C">
          <w:rPr>
            <w:rFonts w:eastAsiaTheme="minorHAnsi"/>
            <w:lang w:eastAsia="en-US"/>
          </w:rPr>
          <w:t>заявление</w:t>
        </w:r>
      </w:hyperlink>
      <w:r w:rsidRPr="004E3B6C">
        <w:rPr>
          <w:rFonts w:eastAsiaTheme="minorHAnsi"/>
          <w:lang w:eastAsia="en-US"/>
        </w:rPr>
        <w:t xml:space="preserve"> об установлении пенсии за выслугу лет (приложение 1 к настоящему </w:t>
      </w:r>
      <w:r w:rsidR="00BC10C2" w:rsidRPr="004E3B6C">
        <w:rPr>
          <w:rFonts w:eastAsiaTheme="minorHAnsi"/>
          <w:lang w:eastAsia="en-US"/>
        </w:rPr>
        <w:t>Положению</w:t>
      </w:r>
      <w:r w:rsidRPr="004E3B6C">
        <w:rPr>
          <w:rFonts w:eastAsiaTheme="minorHAnsi"/>
          <w:lang w:eastAsia="en-US"/>
        </w:rPr>
        <w:t>);</w:t>
      </w:r>
    </w:p>
    <w:p w:rsidR="00D5037C" w:rsidRPr="004E3B6C" w:rsidRDefault="00D5037C" w:rsidP="00D5037C">
      <w:pPr>
        <w:autoSpaceDE w:val="0"/>
        <w:autoSpaceDN w:val="0"/>
        <w:adjustRightInd w:val="0"/>
        <w:ind w:firstLine="540"/>
        <w:jc w:val="both"/>
        <w:rPr>
          <w:rFonts w:eastAsiaTheme="minorHAnsi"/>
          <w:lang w:eastAsia="en-US"/>
        </w:rPr>
      </w:pPr>
      <w:r w:rsidRPr="004E3B6C">
        <w:rPr>
          <w:rFonts w:eastAsiaTheme="minorHAnsi"/>
          <w:lang w:eastAsia="en-US"/>
        </w:rPr>
        <w:t>2) подлинник паспорта и его копию;</w:t>
      </w:r>
    </w:p>
    <w:p w:rsidR="00D5037C" w:rsidRPr="004E3B6C" w:rsidRDefault="00D5037C" w:rsidP="00D5037C">
      <w:pPr>
        <w:autoSpaceDE w:val="0"/>
        <w:autoSpaceDN w:val="0"/>
        <w:adjustRightInd w:val="0"/>
        <w:ind w:firstLine="540"/>
        <w:jc w:val="both"/>
        <w:rPr>
          <w:rFonts w:eastAsiaTheme="minorHAnsi"/>
          <w:lang w:eastAsia="en-US"/>
        </w:rPr>
      </w:pPr>
      <w:r w:rsidRPr="004E3B6C">
        <w:rPr>
          <w:rFonts w:eastAsiaTheme="minorHAnsi"/>
          <w:lang w:eastAsia="en-US"/>
        </w:rPr>
        <w:t>3) подлинники трудовой книжки и других документов, подтверждающих периоды работы (службы), дающие право на установление пенсии за выслугу лет, и их копии;</w:t>
      </w:r>
    </w:p>
    <w:p w:rsidR="00D5037C" w:rsidRPr="00BD12B5" w:rsidRDefault="00D5037C" w:rsidP="00D5037C">
      <w:pPr>
        <w:autoSpaceDE w:val="0"/>
        <w:autoSpaceDN w:val="0"/>
        <w:adjustRightInd w:val="0"/>
        <w:ind w:firstLine="540"/>
        <w:jc w:val="both"/>
        <w:rPr>
          <w:rFonts w:eastAsiaTheme="minorHAnsi"/>
          <w:lang w:eastAsia="en-US"/>
        </w:rPr>
      </w:pPr>
      <w:proofErr w:type="gramStart"/>
      <w:r w:rsidRPr="004E3B6C">
        <w:rPr>
          <w:rFonts w:eastAsiaTheme="minorHAnsi"/>
          <w:lang w:eastAsia="en-US"/>
        </w:rPr>
        <w:t xml:space="preserve">4) </w:t>
      </w:r>
      <w:hyperlink r:id="rId28" w:history="1">
        <w:r w:rsidRPr="004E3B6C">
          <w:rPr>
            <w:rFonts w:eastAsiaTheme="minorHAnsi"/>
            <w:lang w:eastAsia="en-US"/>
          </w:rPr>
          <w:t>справку</w:t>
        </w:r>
      </w:hyperlink>
      <w:r w:rsidRPr="004E3B6C">
        <w:rPr>
          <w:rFonts w:eastAsiaTheme="minorHAnsi"/>
          <w:lang w:eastAsia="en-US"/>
        </w:rPr>
        <w:t xml:space="preserve"> о размере денежного вознаграждения (денежного содержания) с учетом районного коэффициента и процентной надбавки к заработной плате за последние 12 полных месяцев замещения муниципальной должности или должности муниципальной службы, </w:t>
      </w:r>
      <w:r w:rsidRPr="00BD12B5">
        <w:rPr>
          <w:rFonts w:eastAsiaTheme="minorHAnsi"/>
          <w:lang w:eastAsia="en-US"/>
        </w:rPr>
        <w:t xml:space="preserve">предшествовавших дню ее прекращения либо дню достижения возраста, дающего право на страховую пенсию по старости (приложение 2 к настоящему </w:t>
      </w:r>
      <w:r w:rsidR="004E3B6C" w:rsidRPr="00BD12B5">
        <w:rPr>
          <w:rFonts w:eastAsiaTheme="minorHAnsi"/>
          <w:lang w:eastAsia="en-US"/>
        </w:rPr>
        <w:t>Положению</w:t>
      </w:r>
      <w:r w:rsidRPr="00BD12B5">
        <w:rPr>
          <w:rFonts w:eastAsiaTheme="minorHAnsi"/>
          <w:lang w:eastAsia="en-US"/>
        </w:rPr>
        <w:t>);</w:t>
      </w:r>
      <w:proofErr w:type="gramEnd"/>
    </w:p>
    <w:p w:rsidR="00D5037C" w:rsidRPr="00BD12B5" w:rsidRDefault="00D5037C" w:rsidP="00D5037C">
      <w:pPr>
        <w:autoSpaceDE w:val="0"/>
        <w:autoSpaceDN w:val="0"/>
        <w:adjustRightInd w:val="0"/>
        <w:ind w:firstLine="540"/>
        <w:jc w:val="both"/>
        <w:rPr>
          <w:rFonts w:eastAsiaTheme="minorHAnsi"/>
          <w:lang w:eastAsia="en-US"/>
        </w:rPr>
      </w:pPr>
      <w:r w:rsidRPr="00BD12B5">
        <w:rPr>
          <w:rFonts w:eastAsiaTheme="minorHAnsi"/>
          <w:lang w:eastAsia="en-US"/>
        </w:rPr>
        <w:t xml:space="preserve">2. Днем обращения за установлением пенсии за выслугу лет считается день регистрации </w:t>
      </w:r>
      <w:hyperlink r:id="rId29" w:history="1">
        <w:r w:rsidRPr="00BD12B5">
          <w:rPr>
            <w:rFonts w:eastAsiaTheme="minorHAnsi"/>
            <w:lang w:eastAsia="en-US"/>
          </w:rPr>
          <w:t>заявления</w:t>
        </w:r>
      </w:hyperlink>
      <w:r w:rsidRPr="00BD12B5">
        <w:rPr>
          <w:rFonts w:eastAsiaTheme="minorHAnsi"/>
          <w:lang w:eastAsia="en-US"/>
        </w:rPr>
        <w:t xml:space="preserve"> об установлении пенсии за выслугу лет с приложением всех необходимых документов. Если указанное </w:t>
      </w:r>
      <w:hyperlink r:id="rId30" w:history="1">
        <w:r w:rsidRPr="00BD12B5">
          <w:rPr>
            <w:rFonts w:eastAsiaTheme="minorHAnsi"/>
            <w:lang w:eastAsia="en-US"/>
          </w:rPr>
          <w:t>заявление</w:t>
        </w:r>
      </w:hyperlink>
      <w:r w:rsidRPr="00BD12B5">
        <w:rPr>
          <w:rFonts w:eastAsiaTheme="minorHAnsi"/>
          <w:lang w:eastAsia="en-US"/>
        </w:rPr>
        <w:t xml:space="preserve"> пересылается по почте и при этом к нему прилагаются все необходимые документы, то днем обращения за указанной доплатой считается дата, указанная на почтовом штемпеле организации федеральной почтовой связи по месту отправления данного </w:t>
      </w:r>
      <w:hyperlink r:id="rId31" w:history="1">
        <w:r w:rsidRPr="00BD12B5">
          <w:rPr>
            <w:rFonts w:eastAsiaTheme="minorHAnsi"/>
            <w:lang w:eastAsia="en-US"/>
          </w:rPr>
          <w:t>заявления</w:t>
        </w:r>
      </w:hyperlink>
      <w:r w:rsidRPr="00BD12B5">
        <w:rPr>
          <w:rFonts w:eastAsiaTheme="minorHAnsi"/>
          <w:lang w:eastAsia="en-US"/>
        </w:rPr>
        <w:t>.</w:t>
      </w:r>
    </w:p>
    <w:p w:rsidR="00D5037C" w:rsidRPr="00E26B29" w:rsidRDefault="00D5037C" w:rsidP="00D5037C">
      <w:pPr>
        <w:autoSpaceDE w:val="0"/>
        <w:autoSpaceDN w:val="0"/>
        <w:adjustRightInd w:val="0"/>
        <w:ind w:firstLine="540"/>
        <w:jc w:val="both"/>
        <w:rPr>
          <w:rFonts w:eastAsiaTheme="minorHAnsi"/>
          <w:lang w:eastAsia="en-US"/>
        </w:rPr>
      </w:pPr>
      <w:r w:rsidRPr="00E26B29">
        <w:rPr>
          <w:rFonts w:eastAsiaTheme="minorHAnsi"/>
          <w:lang w:eastAsia="en-US"/>
        </w:rPr>
        <w:t>3. В случае</w:t>
      </w:r>
      <w:proofErr w:type="gramStart"/>
      <w:r w:rsidRPr="00E26B29">
        <w:rPr>
          <w:rFonts w:eastAsiaTheme="minorHAnsi"/>
          <w:lang w:eastAsia="en-US"/>
        </w:rPr>
        <w:t>,</w:t>
      </w:r>
      <w:proofErr w:type="gramEnd"/>
      <w:r w:rsidRPr="00E26B29">
        <w:rPr>
          <w:rFonts w:eastAsiaTheme="minorHAnsi"/>
          <w:lang w:eastAsia="en-US"/>
        </w:rPr>
        <w:t xml:space="preserve"> если к </w:t>
      </w:r>
      <w:hyperlink r:id="rId32" w:history="1">
        <w:r w:rsidRPr="00E26B29">
          <w:rPr>
            <w:rFonts w:eastAsiaTheme="minorHAnsi"/>
            <w:lang w:eastAsia="en-US"/>
          </w:rPr>
          <w:t>заявлению</w:t>
        </w:r>
      </w:hyperlink>
      <w:r w:rsidRPr="00E26B29">
        <w:rPr>
          <w:rFonts w:eastAsiaTheme="minorHAnsi"/>
          <w:lang w:eastAsia="en-US"/>
        </w:rPr>
        <w:t xml:space="preserve"> об установлении пенсии за выслугу лет приложены не все документы, комиссия дает разъяснение лицу, обратившемуся за пенсией, какие документы он должен представить дополнительно. Если такие документы будут представлены не позднее чем через три месяца со дня получения соответствующего разъяснения, днем обращения считается </w:t>
      </w:r>
      <w:r w:rsidRPr="00E26B29">
        <w:rPr>
          <w:rFonts w:eastAsiaTheme="minorHAnsi"/>
          <w:lang w:eastAsia="en-US"/>
        </w:rPr>
        <w:lastRenderedPageBreak/>
        <w:t xml:space="preserve">день регистрации указанного </w:t>
      </w:r>
      <w:hyperlink r:id="rId33" w:history="1">
        <w:r w:rsidRPr="00E26B29">
          <w:rPr>
            <w:rFonts w:eastAsiaTheme="minorHAnsi"/>
            <w:lang w:eastAsia="en-US"/>
          </w:rPr>
          <w:t>заявления</w:t>
        </w:r>
      </w:hyperlink>
      <w:r w:rsidRPr="00E26B29">
        <w:rPr>
          <w:rFonts w:eastAsiaTheme="minorHAnsi"/>
          <w:lang w:eastAsia="en-US"/>
        </w:rPr>
        <w:t xml:space="preserve"> или дата, указанная на почтовом штемпеле организации федеральной почтовой связи по месту отправления данного заявления.</w:t>
      </w:r>
    </w:p>
    <w:p w:rsidR="00D5037C" w:rsidRPr="00E26B29" w:rsidRDefault="00D5037C" w:rsidP="00D5037C">
      <w:pPr>
        <w:autoSpaceDE w:val="0"/>
        <w:autoSpaceDN w:val="0"/>
        <w:adjustRightInd w:val="0"/>
        <w:ind w:firstLine="540"/>
        <w:jc w:val="both"/>
        <w:rPr>
          <w:rFonts w:eastAsiaTheme="minorHAnsi"/>
          <w:lang w:eastAsia="en-US"/>
        </w:rPr>
      </w:pPr>
      <w:r w:rsidRPr="00E26B29">
        <w:rPr>
          <w:rFonts w:eastAsiaTheme="minorHAnsi"/>
          <w:lang w:eastAsia="en-US"/>
        </w:rPr>
        <w:t>4. Комиссия в тридцатидневный срок:</w:t>
      </w:r>
    </w:p>
    <w:p w:rsidR="00D5037C" w:rsidRPr="00E26B29" w:rsidRDefault="00D5037C" w:rsidP="00D5037C">
      <w:pPr>
        <w:autoSpaceDE w:val="0"/>
        <w:autoSpaceDN w:val="0"/>
        <w:adjustRightInd w:val="0"/>
        <w:ind w:firstLine="540"/>
        <w:jc w:val="both"/>
        <w:rPr>
          <w:rFonts w:eastAsiaTheme="minorHAnsi"/>
          <w:lang w:eastAsia="en-US"/>
        </w:rPr>
      </w:pPr>
      <w:r w:rsidRPr="00E26B29">
        <w:rPr>
          <w:rFonts w:eastAsiaTheme="minorHAnsi"/>
          <w:lang w:eastAsia="en-US"/>
        </w:rPr>
        <w:t>1) осуществляет правовую оценку представленных документов;</w:t>
      </w:r>
    </w:p>
    <w:p w:rsidR="00D5037C" w:rsidRPr="00E26B29" w:rsidRDefault="00D5037C" w:rsidP="00D5037C">
      <w:pPr>
        <w:autoSpaceDE w:val="0"/>
        <w:autoSpaceDN w:val="0"/>
        <w:adjustRightInd w:val="0"/>
        <w:ind w:firstLine="540"/>
        <w:jc w:val="both"/>
        <w:rPr>
          <w:rFonts w:eastAsiaTheme="minorHAnsi"/>
          <w:lang w:eastAsia="en-US"/>
        </w:rPr>
      </w:pPr>
      <w:r w:rsidRPr="00E26B29">
        <w:rPr>
          <w:rFonts w:eastAsiaTheme="minorHAnsi"/>
          <w:lang w:eastAsia="en-US"/>
        </w:rPr>
        <w:t>2) принимает меры по фактам представления документов, содержащих недостоверные сведения;</w:t>
      </w:r>
    </w:p>
    <w:p w:rsidR="00D5037C" w:rsidRPr="00E26B29" w:rsidRDefault="00D5037C" w:rsidP="00D5037C">
      <w:pPr>
        <w:autoSpaceDE w:val="0"/>
        <w:autoSpaceDN w:val="0"/>
        <w:adjustRightInd w:val="0"/>
        <w:ind w:firstLine="540"/>
        <w:jc w:val="both"/>
        <w:rPr>
          <w:rFonts w:eastAsiaTheme="minorHAnsi"/>
          <w:lang w:eastAsia="en-US"/>
        </w:rPr>
      </w:pPr>
      <w:r w:rsidRPr="00E26B29">
        <w:rPr>
          <w:rFonts w:eastAsiaTheme="minorHAnsi"/>
          <w:lang w:eastAsia="en-US"/>
        </w:rPr>
        <w:t>3) запрашивает в необходимых случаях от государственных органов, органов местного самоуправления и муниципальных служащих недостающие документы, подтверждающие стаж муниципальной службы;</w:t>
      </w:r>
    </w:p>
    <w:p w:rsidR="00D5037C" w:rsidRPr="00E26B29" w:rsidRDefault="00D5037C" w:rsidP="00D5037C">
      <w:pPr>
        <w:autoSpaceDE w:val="0"/>
        <w:autoSpaceDN w:val="0"/>
        <w:adjustRightInd w:val="0"/>
        <w:ind w:firstLine="540"/>
        <w:jc w:val="both"/>
        <w:rPr>
          <w:rFonts w:eastAsiaTheme="minorHAnsi"/>
          <w:lang w:eastAsia="en-US"/>
        </w:rPr>
      </w:pPr>
      <w:r w:rsidRPr="00E26B29">
        <w:rPr>
          <w:rFonts w:eastAsiaTheme="minorHAnsi"/>
          <w:lang w:eastAsia="en-US"/>
        </w:rPr>
        <w:t xml:space="preserve">4) принимает </w:t>
      </w:r>
      <w:hyperlink r:id="rId34" w:history="1">
        <w:r w:rsidRPr="00E26B29">
          <w:rPr>
            <w:rFonts w:eastAsiaTheme="minorHAnsi"/>
            <w:lang w:eastAsia="en-US"/>
          </w:rPr>
          <w:t>решение</w:t>
        </w:r>
      </w:hyperlink>
      <w:r w:rsidRPr="00E26B29">
        <w:rPr>
          <w:rFonts w:eastAsiaTheme="minorHAnsi"/>
          <w:lang w:eastAsia="en-US"/>
        </w:rPr>
        <w:t xml:space="preserve"> об установлении пенсии за выслугу лет либо об отказе в ее установлении на основании представленных документов и уведомляет заявителя о принятом решении.</w:t>
      </w:r>
    </w:p>
    <w:p w:rsidR="00D5037C" w:rsidRPr="00E26B29" w:rsidRDefault="00D5037C" w:rsidP="00D5037C">
      <w:pPr>
        <w:autoSpaceDE w:val="0"/>
        <w:autoSpaceDN w:val="0"/>
        <w:adjustRightInd w:val="0"/>
        <w:ind w:firstLine="540"/>
        <w:jc w:val="both"/>
        <w:rPr>
          <w:rFonts w:eastAsiaTheme="minorHAnsi"/>
          <w:lang w:eastAsia="en-US"/>
        </w:rPr>
      </w:pPr>
      <w:r w:rsidRPr="00E26B29">
        <w:rPr>
          <w:rFonts w:eastAsiaTheme="minorHAnsi"/>
          <w:lang w:eastAsia="en-US"/>
        </w:rPr>
        <w:t xml:space="preserve">5. </w:t>
      </w:r>
      <w:hyperlink r:id="rId35" w:history="1">
        <w:r w:rsidRPr="00E26B29">
          <w:rPr>
            <w:rFonts w:eastAsiaTheme="minorHAnsi"/>
            <w:lang w:eastAsia="en-US"/>
          </w:rPr>
          <w:t>Решение</w:t>
        </w:r>
      </w:hyperlink>
      <w:r w:rsidRPr="00E26B29">
        <w:rPr>
          <w:rFonts w:eastAsiaTheme="minorHAnsi"/>
          <w:lang w:eastAsia="en-US"/>
        </w:rPr>
        <w:t xml:space="preserve"> об установлении пенсии за выслугу лет (приложение 3 к настоящему </w:t>
      </w:r>
      <w:r w:rsidR="00E26B29" w:rsidRPr="00E26B29">
        <w:rPr>
          <w:rFonts w:eastAsiaTheme="minorHAnsi"/>
          <w:lang w:eastAsia="en-US"/>
        </w:rPr>
        <w:t>Положению</w:t>
      </w:r>
      <w:r w:rsidRPr="00E26B29">
        <w:rPr>
          <w:rFonts w:eastAsiaTheme="minorHAnsi"/>
          <w:lang w:eastAsia="en-US"/>
        </w:rPr>
        <w:t xml:space="preserve">) или об отказе в ее установлении принимается комиссией на основе всестороннего, полного и объективного рассмотрения всех представленных документов. Уведомление о принятом </w:t>
      </w:r>
      <w:hyperlink r:id="rId36" w:history="1">
        <w:r w:rsidRPr="00E26B29">
          <w:rPr>
            <w:rFonts w:eastAsiaTheme="minorHAnsi"/>
            <w:lang w:eastAsia="en-US"/>
          </w:rPr>
          <w:t>решении</w:t>
        </w:r>
      </w:hyperlink>
      <w:r w:rsidRPr="00E26B29">
        <w:rPr>
          <w:rFonts w:eastAsiaTheme="minorHAnsi"/>
          <w:lang w:eastAsia="en-US"/>
        </w:rPr>
        <w:t xml:space="preserve"> направляется в письменной форме заявителю, в случае отказа - с указанием причин отказа.</w:t>
      </w:r>
    </w:p>
    <w:p w:rsidR="00D5037C" w:rsidRPr="00474BB1" w:rsidRDefault="00D5037C" w:rsidP="00D5037C">
      <w:pPr>
        <w:autoSpaceDE w:val="0"/>
        <w:autoSpaceDN w:val="0"/>
        <w:adjustRightInd w:val="0"/>
        <w:ind w:firstLine="540"/>
        <w:jc w:val="both"/>
        <w:rPr>
          <w:rFonts w:eastAsiaTheme="minorHAnsi"/>
          <w:lang w:eastAsia="en-US"/>
        </w:rPr>
      </w:pPr>
      <w:r w:rsidRPr="00474BB1">
        <w:rPr>
          <w:rFonts w:eastAsiaTheme="minorHAnsi"/>
          <w:lang w:eastAsia="en-US"/>
        </w:rPr>
        <w:t xml:space="preserve">6. </w:t>
      </w:r>
      <w:proofErr w:type="gramStart"/>
      <w:r w:rsidRPr="00474BB1">
        <w:rPr>
          <w:rFonts w:eastAsiaTheme="minorHAnsi"/>
          <w:lang w:eastAsia="en-US"/>
        </w:rPr>
        <w:t>При несогласии с решением об отказе в установлении пенсии за выслугу</w:t>
      </w:r>
      <w:proofErr w:type="gramEnd"/>
      <w:r w:rsidRPr="00474BB1">
        <w:rPr>
          <w:rFonts w:eastAsiaTheme="minorHAnsi"/>
          <w:lang w:eastAsia="en-US"/>
        </w:rPr>
        <w:t xml:space="preserve"> лет заявитель вправе обратиться в комиссию повторно.</w:t>
      </w:r>
    </w:p>
    <w:p w:rsidR="00D5037C" w:rsidRPr="00474BB1" w:rsidRDefault="00D5037C" w:rsidP="00D5037C">
      <w:pPr>
        <w:autoSpaceDE w:val="0"/>
        <w:autoSpaceDN w:val="0"/>
        <w:adjustRightInd w:val="0"/>
        <w:ind w:firstLine="540"/>
        <w:jc w:val="both"/>
        <w:rPr>
          <w:rFonts w:eastAsiaTheme="minorHAnsi"/>
          <w:lang w:eastAsia="en-US"/>
        </w:rPr>
      </w:pPr>
      <w:r w:rsidRPr="00474BB1">
        <w:rPr>
          <w:rFonts w:eastAsiaTheme="minorHAnsi"/>
          <w:lang w:eastAsia="en-US"/>
        </w:rPr>
        <w:t>7. Пенсия за выслугу лет устанавливается с 1-го числа месяца, в котором заявитель обратился за ней, но не ранее дня возникновения права на нее.</w:t>
      </w:r>
    </w:p>
    <w:p w:rsidR="00D5037C" w:rsidRPr="00474BB1" w:rsidRDefault="00D5037C" w:rsidP="00D5037C">
      <w:pPr>
        <w:autoSpaceDE w:val="0"/>
        <w:autoSpaceDN w:val="0"/>
        <w:adjustRightInd w:val="0"/>
        <w:ind w:firstLine="540"/>
        <w:jc w:val="both"/>
        <w:rPr>
          <w:rFonts w:eastAsiaTheme="minorHAnsi"/>
          <w:lang w:eastAsia="en-US"/>
        </w:rPr>
      </w:pPr>
      <w:r w:rsidRPr="00474BB1">
        <w:rPr>
          <w:rFonts w:eastAsiaTheme="minorHAnsi"/>
          <w:lang w:eastAsia="en-US"/>
        </w:rPr>
        <w:t xml:space="preserve">8. </w:t>
      </w:r>
      <w:hyperlink r:id="rId37" w:history="1">
        <w:r w:rsidRPr="00474BB1">
          <w:rPr>
            <w:rFonts w:eastAsiaTheme="minorHAnsi"/>
            <w:lang w:eastAsia="en-US"/>
          </w:rPr>
          <w:t>Решение</w:t>
        </w:r>
      </w:hyperlink>
      <w:r w:rsidRPr="00474BB1">
        <w:rPr>
          <w:rFonts w:eastAsiaTheme="minorHAnsi"/>
          <w:lang w:eastAsia="en-US"/>
        </w:rPr>
        <w:t xml:space="preserve"> комиссии об установлении заявителю пенсии за выслугу лет и документы, указанные в </w:t>
      </w:r>
      <w:hyperlink w:anchor="Par42" w:history="1">
        <w:r w:rsidRPr="00474BB1">
          <w:rPr>
            <w:rFonts w:eastAsiaTheme="minorHAnsi"/>
            <w:lang w:eastAsia="en-US"/>
          </w:rPr>
          <w:t>части 1</w:t>
        </w:r>
      </w:hyperlink>
      <w:r w:rsidRPr="00474BB1">
        <w:rPr>
          <w:rFonts w:eastAsiaTheme="minorHAnsi"/>
          <w:lang w:eastAsia="en-US"/>
        </w:rPr>
        <w:t xml:space="preserve"> настоящей статьи, в пятидневный срок брошюруются в личное дело.</w:t>
      </w:r>
    </w:p>
    <w:p w:rsidR="00D5037C" w:rsidRPr="00474BB1" w:rsidRDefault="00D5037C" w:rsidP="00D5037C">
      <w:pPr>
        <w:autoSpaceDE w:val="0"/>
        <w:autoSpaceDN w:val="0"/>
        <w:adjustRightInd w:val="0"/>
        <w:ind w:firstLine="540"/>
        <w:jc w:val="both"/>
        <w:rPr>
          <w:rFonts w:eastAsiaTheme="minorHAnsi"/>
          <w:lang w:eastAsia="en-US"/>
        </w:rPr>
      </w:pPr>
      <w:r w:rsidRPr="00474BB1">
        <w:rPr>
          <w:rFonts w:eastAsiaTheme="minorHAnsi"/>
          <w:lang w:eastAsia="en-US"/>
        </w:rPr>
        <w:t xml:space="preserve">9. </w:t>
      </w:r>
      <w:hyperlink r:id="rId38" w:history="1">
        <w:r w:rsidRPr="00474BB1">
          <w:rPr>
            <w:rFonts w:eastAsiaTheme="minorHAnsi"/>
            <w:lang w:eastAsia="en-US"/>
          </w:rPr>
          <w:t>Решение</w:t>
        </w:r>
      </w:hyperlink>
      <w:r w:rsidRPr="00474BB1">
        <w:rPr>
          <w:rFonts w:eastAsiaTheme="minorHAnsi"/>
          <w:lang w:eastAsia="en-US"/>
        </w:rPr>
        <w:t xml:space="preserve"> комиссии и поручение об установлении пенсии за выслугу лет в трехдневный срок направляются главе </w:t>
      </w:r>
      <w:r w:rsidR="00474BB1" w:rsidRPr="00474BB1">
        <w:rPr>
          <w:rFonts w:eastAsiaTheme="minorHAnsi"/>
          <w:lang w:eastAsia="en-US"/>
        </w:rPr>
        <w:t>поселка</w:t>
      </w:r>
      <w:r w:rsidRPr="00474BB1">
        <w:rPr>
          <w:rFonts w:eastAsiaTheme="minorHAnsi"/>
          <w:lang w:eastAsia="en-US"/>
        </w:rPr>
        <w:t>.</w:t>
      </w:r>
    </w:p>
    <w:p w:rsidR="00D5037C" w:rsidRPr="00474BB1" w:rsidRDefault="00D5037C" w:rsidP="00D5037C">
      <w:pPr>
        <w:autoSpaceDE w:val="0"/>
        <w:autoSpaceDN w:val="0"/>
        <w:adjustRightInd w:val="0"/>
        <w:ind w:firstLine="540"/>
        <w:jc w:val="both"/>
        <w:rPr>
          <w:rFonts w:eastAsiaTheme="minorHAnsi"/>
          <w:lang w:eastAsia="en-US"/>
        </w:rPr>
      </w:pPr>
      <w:r w:rsidRPr="00474BB1">
        <w:rPr>
          <w:rFonts w:eastAsiaTheme="minorHAnsi"/>
          <w:lang w:eastAsia="en-US"/>
        </w:rPr>
        <w:t xml:space="preserve">10. Глава </w:t>
      </w:r>
      <w:r w:rsidR="00474BB1" w:rsidRPr="00474BB1">
        <w:rPr>
          <w:rFonts w:eastAsiaTheme="minorHAnsi"/>
          <w:lang w:eastAsia="en-US"/>
        </w:rPr>
        <w:t>поселка</w:t>
      </w:r>
      <w:r w:rsidRPr="00474BB1">
        <w:rPr>
          <w:rFonts w:eastAsiaTheme="minorHAnsi"/>
          <w:lang w:eastAsia="en-US"/>
        </w:rPr>
        <w:t xml:space="preserve"> на основании </w:t>
      </w:r>
      <w:hyperlink r:id="rId39" w:history="1">
        <w:r w:rsidRPr="00474BB1">
          <w:rPr>
            <w:rFonts w:eastAsiaTheme="minorHAnsi"/>
            <w:lang w:eastAsia="en-US"/>
          </w:rPr>
          <w:t>решения</w:t>
        </w:r>
      </w:hyperlink>
      <w:r w:rsidRPr="00474BB1">
        <w:rPr>
          <w:rFonts w:eastAsiaTheme="minorHAnsi"/>
          <w:lang w:eastAsia="en-US"/>
        </w:rPr>
        <w:t xml:space="preserve"> комиссии издает распоряжение об установлении выплаты пенсии за выслугу лет.</w:t>
      </w:r>
    </w:p>
    <w:p w:rsidR="00D5037C" w:rsidRPr="00474BB1" w:rsidRDefault="00D5037C" w:rsidP="00D5037C">
      <w:pPr>
        <w:autoSpaceDE w:val="0"/>
        <w:autoSpaceDN w:val="0"/>
        <w:adjustRightInd w:val="0"/>
        <w:ind w:firstLine="540"/>
        <w:jc w:val="both"/>
        <w:rPr>
          <w:rFonts w:eastAsiaTheme="minorHAnsi"/>
          <w:lang w:eastAsia="en-US"/>
        </w:rPr>
      </w:pPr>
      <w:r w:rsidRPr="00474BB1">
        <w:rPr>
          <w:rFonts w:eastAsiaTheme="minorHAnsi"/>
          <w:lang w:eastAsia="en-US"/>
        </w:rPr>
        <w:t xml:space="preserve">11. Сумма пенсии за выслугу лет, причитающаяся его получателю и недополученная им в связи со смертью, выплачивается членам его семьи в соответствии с </w:t>
      </w:r>
      <w:hyperlink r:id="rId40" w:history="1">
        <w:r w:rsidRPr="00474BB1">
          <w:rPr>
            <w:rFonts w:eastAsiaTheme="minorHAnsi"/>
            <w:lang w:eastAsia="en-US"/>
          </w:rPr>
          <w:t>частью 3 статьи 26</w:t>
        </w:r>
      </w:hyperlink>
      <w:r w:rsidRPr="00474BB1">
        <w:rPr>
          <w:rFonts w:eastAsiaTheme="minorHAnsi"/>
          <w:lang w:eastAsia="en-US"/>
        </w:rPr>
        <w:t xml:space="preserve"> Федерального закона "О страховых пенсиях".</w:t>
      </w:r>
    </w:p>
    <w:p w:rsidR="00D5037C" w:rsidRPr="00845B45" w:rsidRDefault="00D5037C" w:rsidP="00D5037C">
      <w:pPr>
        <w:autoSpaceDE w:val="0"/>
        <w:autoSpaceDN w:val="0"/>
        <w:adjustRightInd w:val="0"/>
        <w:ind w:firstLine="540"/>
        <w:jc w:val="both"/>
        <w:rPr>
          <w:rFonts w:eastAsiaTheme="minorHAnsi"/>
          <w:lang w:eastAsia="en-US"/>
        </w:rPr>
      </w:pPr>
      <w:r w:rsidRPr="00474BB1">
        <w:rPr>
          <w:rFonts w:eastAsiaTheme="minorHAnsi"/>
          <w:lang w:eastAsia="en-US"/>
        </w:rPr>
        <w:t xml:space="preserve">12. Выплата пенсии за выслугу лет, включая организацию ее доставки, производится за счет средств бюджета того муниципального образования, глава которого принимает </w:t>
      </w:r>
      <w:hyperlink r:id="rId41" w:history="1">
        <w:r w:rsidRPr="00474BB1">
          <w:rPr>
            <w:rFonts w:eastAsiaTheme="minorHAnsi"/>
            <w:lang w:eastAsia="en-US"/>
          </w:rPr>
          <w:t>решение</w:t>
        </w:r>
      </w:hyperlink>
      <w:r w:rsidRPr="00474BB1">
        <w:rPr>
          <w:rFonts w:eastAsiaTheme="minorHAnsi"/>
          <w:lang w:eastAsia="en-US"/>
        </w:rPr>
        <w:t xml:space="preserve"> об установлении заявителю выплаты пенсии за выслугу лет в порядке, установленном </w:t>
      </w:r>
      <w:r w:rsidRPr="00845B45">
        <w:rPr>
          <w:rFonts w:eastAsiaTheme="minorHAnsi"/>
          <w:lang w:eastAsia="en-US"/>
        </w:rPr>
        <w:t>законодательством.</w:t>
      </w:r>
    </w:p>
    <w:p w:rsidR="00D5037C" w:rsidRPr="00845B45" w:rsidRDefault="00D5037C"/>
    <w:p w:rsidR="00BC10C2" w:rsidRPr="00845B45" w:rsidRDefault="00BC10C2" w:rsidP="00BC10C2">
      <w:pPr>
        <w:autoSpaceDE w:val="0"/>
        <w:autoSpaceDN w:val="0"/>
        <w:adjustRightInd w:val="0"/>
        <w:ind w:firstLine="540"/>
        <w:jc w:val="both"/>
        <w:outlineLvl w:val="0"/>
        <w:rPr>
          <w:rFonts w:eastAsiaTheme="minorHAnsi"/>
          <w:lang w:eastAsia="en-US"/>
        </w:rPr>
      </w:pPr>
      <w:r w:rsidRPr="00845B45">
        <w:rPr>
          <w:rFonts w:eastAsiaTheme="minorHAnsi"/>
          <w:lang w:eastAsia="en-US"/>
        </w:rPr>
        <w:t>Статья 1</w:t>
      </w:r>
      <w:r w:rsidR="00D66B51" w:rsidRPr="00845B45">
        <w:rPr>
          <w:rFonts w:eastAsiaTheme="minorHAnsi"/>
          <w:lang w:eastAsia="en-US"/>
        </w:rPr>
        <w:t>1</w:t>
      </w:r>
      <w:r w:rsidRPr="00845B45">
        <w:rPr>
          <w:rFonts w:eastAsiaTheme="minorHAnsi"/>
          <w:lang w:eastAsia="en-US"/>
        </w:rPr>
        <w:t>. Порядок перерасчета размера пенсии за выслугу лет и ее индексации</w:t>
      </w:r>
    </w:p>
    <w:p w:rsidR="00BC10C2" w:rsidRPr="00845B45" w:rsidRDefault="00BC10C2" w:rsidP="00BC10C2">
      <w:pPr>
        <w:autoSpaceDE w:val="0"/>
        <w:autoSpaceDN w:val="0"/>
        <w:adjustRightInd w:val="0"/>
        <w:jc w:val="both"/>
        <w:rPr>
          <w:rFonts w:eastAsiaTheme="minorHAnsi"/>
          <w:lang w:eastAsia="en-US"/>
        </w:rPr>
      </w:pPr>
    </w:p>
    <w:p w:rsidR="00BC10C2" w:rsidRPr="0094024F" w:rsidRDefault="00BC10C2" w:rsidP="00BC10C2">
      <w:pPr>
        <w:autoSpaceDE w:val="0"/>
        <w:autoSpaceDN w:val="0"/>
        <w:adjustRightInd w:val="0"/>
        <w:ind w:firstLine="540"/>
        <w:jc w:val="both"/>
        <w:rPr>
          <w:rFonts w:eastAsiaTheme="minorHAnsi"/>
          <w:lang w:eastAsia="en-US"/>
        </w:rPr>
      </w:pPr>
      <w:r w:rsidRPr="0094024F">
        <w:rPr>
          <w:rFonts w:eastAsiaTheme="minorHAnsi"/>
          <w:lang w:eastAsia="en-US"/>
        </w:rPr>
        <w:t>1. Перерасчет размера пенсии за выслугу лет производится в следующих случаях:</w:t>
      </w:r>
    </w:p>
    <w:p w:rsidR="00BC10C2" w:rsidRPr="0094024F" w:rsidRDefault="00BC10C2" w:rsidP="00BC10C2">
      <w:pPr>
        <w:autoSpaceDE w:val="0"/>
        <w:autoSpaceDN w:val="0"/>
        <w:adjustRightInd w:val="0"/>
        <w:ind w:firstLine="540"/>
        <w:jc w:val="both"/>
        <w:rPr>
          <w:rFonts w:eastAsiaTheme="minorHAnsi"/>
          <w:lang w:eastAsia="en-US"/>
        </w:rPr>
      </w:pPr>
      <w:r w:rsidRPr="0094024F">
        <w:rPr>
          <w:rFonts w:eastAsiaTheme="minorHAnsi"/>
          <w:lang w:eastAsia="en-US"/>
        </w:rPr>
        <w:t>1) изменение суммы фиксированной выплаты к страховой пенсии;</w:t>
      </w:r>
    </w:p>
    <w:p w:rsidR="00BC10C2" w:rsidRPr="0094024F" w:rsidRDefault="00BC10C2" w:rsidP="00BC10C2">
      <w:pPr>
        <w:autoSpaceDE w:val="0"/>
        <w:autoSpaceDN w:val="0"/>
        <w:adjustRightInd w:val="0"/>
        <w:ind w:firstLine="540"/>
        <w:jc w:val="both"/>
        <w:rPr>
          <w:rFonts w:eastAsiaTheme="minorHAnsi"/>
          <w:lang w:eastAsia="en-US"/>
        </w:rPr>
      </w:pPr>
      <w:r w:rsidRPr="0094024F">
        <w:rPr>
          <w:rFonts w:eastAsiaTheme="minorHAnsi"/>
          <w:lang w:eastAsia="en-US"/>
        </w:rPr>
        <w:t xml:space="preserve">2) смена постоянного места жительства в соответствии с </w:t>
      </w:r>
      <w:hyperlink r:id="rId42" w:history="1">
        <w:r w:rsidRPr="0094024F">
          <w:rPr>
            <w:rFonts w:eastAsiaTheme="minorHAnsi"/>
            <w:lang w:eastAsia="en-US"/>
          </w:rPr>
          <w:t>пунктами 7</w:t>
        </w:r>
      </w:hyperlink>
      <w:r w:rsidRPr="0094024F">
        <w:rPr>
          <w:rFonts w:eastAsiaTheme="minorHAnsi"/>
          <w:lang w:eastAsia="en-US"/>
        </w:rPr>
        <w:t xml:space="preserve"> и </w:t>
      </w:r>
      <w:hyperlink r:id="rId43" w:history="1">
        <w:r w:rsidRPr="0094024F">
          <w:rPr>
            <w:rFonts w:eastAsiaTheme="minorHAnsi"/>
            <w:lang w:eastAsia="en-US"/>
          </w:rPr>
          <w:t xml:space="preserve">8 статьи </w:t>
        </w:r>
      </w:hyperlink>
      <w:r w:rsidR="0066042A" w:rsidRPr="0094024F">
        <w:t>9</w:t>
      </w:r>
      <w:r w:rsidRPr="0094024F">
        <w:rPr>
          <w:rFonts w:eastAsiaTheme="minorHAnsi"/>
          <w:lang w:eastAsia="en-US"/>
        </w:rPr>
        <w:t xml:space="preserve"> настоящего </w:t>
      </w:r>
      <w:r w:rsidR="0066042A" w:rsidRPr="0094024F">
        <w:rPr>
          <w:rFonts w:eastAsiaTheme="minorHAnsi"/>
          <w:lang w:eastAsia="en-US"/>
        </w:rPr>
        <w:t>Положения</w:t>
      </w:r>
      <w:r w:rsidRPr="0094024F">
        <w:rPr>
          <w:rFonts w:eastAsiaTheme="minorHAnsi"/>
          <w:lang w:eastAsia="en-US"/>
        </w:rPr>
        <w:t>;</w:t>
      </w:r>
    </w:p>
    <w:p w:rsidR="00BC10C2" w:rsidRPr="0094024F" w:rsidRDefault="00BC10C2" w:rsidP="00BC10C2">
      <w:pPr>
        <w:autoSpaceDE w:val="0"/>
        <w:autoSpaceDN w:val="0"/>
        <w:adjustRightInd w:val="0"/>
        <w:ind w:firstLine="540"/>
        <w:jc w:val="both"/>
        <w:rPr>
          <w:rFonts w:eastAsiaTheme="minorHAnsi"/>
          <w:lang w:eastAsia="en-US"/>
        </w:rPr>
      </w:pPr>
      <w:r w:rsidRPr="0094024F">
        <w:rPr>
          <w:rFonts w:eastAsiaTheme="minorHAnsi"/>
          <w:lang w:eastAsia="en-US"/>
        </w:rPr>
        <w:t>3) обнаружение излишне выплаченных сумм пенсии за выслугу лет вследствие недобросовестности со стороны пенсионера;</w:t>
      </w:r>
    </w:p>
    <w:p w:rsidR="00BC10C2" w:rsidRPr="0094024F" w:rsidRDefault="00BC10C2" w:rsidP="00BC10C2">
      <w:pPr>
        <w:autoSpaceDE w:val="0"/>
        <w:autoSpaceDN w:val="0"/>
        <w:adjustRightInd w:val="0"/>
        <w:ind w:firstLine="540"/>
        <w:jc w:val="both"/>
        <w:rPr>
          <w:rFonts w:eastAsiaTheme="minorHAnsi"/>
          <w:lang w:eastAsia="en-US"/>
        </w:rPr>
      </w:pPr>
      <w:r w:rsidRPr="0094024F">
        <w:rPr>
          <w:rFonts w:eastAsiaTheme="minorHAnsi"/>
          <w:lang w:eastAsia="en-US"/>
        </w:rPr>
        <w:t>4) централизованное повышение денежного вознаграждения лиц, замещающих муниципальные должности, - на индекс повышения денежного вознаграждения;</w:t>
      </w:r>
    </w:p>
    <w:p w:rsidR="00BC10C2" w:rsidRPr="0094024F" w:rsidRDefault="00BC10C2" w:rsidP="00BC10C2">
      <w:pPr>
        <w:autoSpaceDE w:val="0"/>
        <w:autoSpaceDN w:val="0"/>
        <w:adjustRightInd w:val="0"/>
        <w:ind w:firstLine="540"/>
        <w:jc w:val="both"/>
        <w:rPr>
          <w:rFonts w:eastAsiaTheme="minorHAnsi"/>
          <w:lang w:eastAsia="en-US"/>
        </w:rPr>
      </w:pPr>
      <w:r w:rsidRPr="0094024F">
        <w:rPr>
          <w:rFonts w:eastAsiaTheme="minorHAnsi"/>
          <w:lang w:eastAsia="en-US"/>
        </w:rPr>
        <w:t>5) централизованное повышение денежного содержания лиц, замещающих должности муниципальной службы, - на индекс повышения должностных окладов в соответствии с законодательством Республики Саха (Якутия);</w:t>
      </w:r>
    </w:p>
    <w:p w:rsidR="00BC10C2" w:rsidRPr="0094024F" w:rsidRDefault="00BC10C2" w:rsidP="00BC10C2">
      <w:pPr>
        <w:autoSpaceDE w:val="0"/>
        <w:autoSpaceDN w:val="0"/>
        <w:adjustRightInd w:val="0"/>
        <w:ind w:firstLine="540"/>
        <w:jc w:val="both"/>
        <w:rPr>
          <w:rFonts w:eastAsiaTheme="minorHAnsi"/>
          <w:lang w:eastAsia="en-US"/>
        </w:rPr>
      </w:pPr>
      <w:r w:rsidRPr="0094024F">
        <w:rPr>
          <w:rFonts w:eastAsiaTheme="minorHAnsi"/>
          <w:lang w:eastAsia="en-US"/>
        </w:rPr>
        <w:t>6) повышение размера денежного вознаграждения лиц, замещающих муниципальные должности, в соответствии с законодательством Республики Саха (Якутия);</w:t>
      </w:r>
    </w:p>
    <w:p w:rsidR="00BC10C2" w:rsidRPr="0094024F" w:rsidRDefault="00BC10C2" w:rsidP="00BC10C2">
      <w:pPr>
        <w:autoSpaceDE w:val="0"/>
        <w:autoSpaceDN w:val="0"/>
        <w:adjustRightInd w:val="0"/>
        <w:ind w:firstLine="540"/>
        <w:jc w:val="both"/>
        <w:rPr>
          <w:rFonts w:eastAsiaTheme="minorHAnsi"/>
          <w:lang w:eastAsia="en-US"/>
        </w:rPr>
      </w:pPr>
      <w:r w:rsidRPr="0094024F">
        <w:rPr>
          <w:rFonts w:eastAsiaTheme="minorHAnsi"/>
          <w:lang w:eastAsia="en-US"/>
        </w:rPr>
        <w:t>7) централизованное дифференцированное повышение должностных окладов лиц, замещающих должности муниципальной службы, - на средневзвешенный индекс повышения должностных окладов в соответствии с законодательством Республики Саха (Якутия).</w:t>
      </w:r>
    </w:p>
    <w:p w:rsidR="00BC10C2" w:rsidRPr="009F73EA" w:rsidRDefault="00BC10C2" w:rsidP="00BC10C2">
      <w:pPr>
        <w:autoSpaceDE w:val="0"/>
        <w:autoSpaceDN w:val="0"/>
        <w:adjustRightInd w:val="0"/>
        <w:ind w:firstLine="540"/>
        <w:jc w:val="both"/>
        <w:rPr>
          <w:rFonts w:eastAsiaTheme="minorHAnsi"/>
          <w:lang w:eastAsia="en-US"/>
        </w:rPr>
      </w:pPr>
      <w:r w:rsidRPr="0094024F">
        <w:rPr>
          <w:rFonts w:eastAsiaTheme="minorHAnsi"/>
          <w:lang w:eastAsia="en-US"/>
        </w:rPr>
        <w:lastRenderedPageBreak/>
        <w:t xml:space="preserve">2. Перерасчет размера пенсии за выслугу лет производится путем индексации размера денежного вознаграждения лица, замещавшего муниципальную должность, размера денежного содержания лица, замещавшего должность муниципальной службы, с учетом районного коэффициента и процентной надбавки к заработной плате, из которого исчислялась пенсия за выслугу лет, на соответствующие индексы (при последовательном применении всех </w:t>
      </w:r>
      <w:r w:rsidRPr="009F73EA">
        <w:rPr>
          <w:rFonts w:eastAsiaTheme="minorHAnsi"/>
          <w:lang w:eastAsia="en-US"/>
        </w:rPr>
        <w:t xml:space="preserve">предшествующих индексов) и последующего определения размера </w:t>
      </w:r>
      <w:proofErr w:type="gramStart"/>
      <w:r w:rsidRPr="009F73EA">
        <w:rPr>
          <w:rFonts w:eastAsiaTheme="minorHAnsi"/>
          <w:lang w:eastAsia="en-US"/>
        </w:rPr>
        <w:t>пенсии</w:t>
      </w:r>
      <w:proofErr w:type="gramEnd"/>
      <w:r w:rsidRPr="009F73EA">
        <w:rPr>
          <w:rFonts w:eastAsiaTheme="minorHAnsi"/>
          <w:lang w:eastAsia="en-US"/>
        </w:rPr>
        <w:t xml:space="preserve"> за выслугу лет исходя из размера проиндексированного денежного вознаграждения лица, замещавшего муниципальную должность, размера денежного содержания лица, замещавшего должность муниципальной службы, с учетом районного коэффициента и процентной надбавки к заработной плате.</w:t>
      </w:r>
    </w:p>
    <w:p w:rsidR="00BC10C2" w:rsidRPr="009F73EA" w:rsidRDefault="00BC10C2" w:rsidP="00BC10C2">
      <w:pPr>
        <w:autoSpaceDE w:val="0"/>
        <w:autoSpaceDN w:val="0"/>
        <w:adjustRightInd w:val="0"/>
        <w:ind w:firstLine="540"/>
        <w:jc w:val="both"/>
        <w:rPr>
          <w:rFonts w:eastAsiaTheme="minorHAnsi"/>
          <w:lang w:eastAsia="en-US"/>
        </w:rPr>
      </w:pPr>
      <w:r w:rsidRPr="009F73EA">
        <w:rPr>
          <w:rFonts w:eastAsiaTheme="minorHAnsi"/>
          <w:lang w:eastAsia="en-US"/>
        </w:rPr>
        <w:t xml:space="preserve">3. </w:t>
      </w:r>
      <w:proofErr w:type="gramStart"/>
      <w:r w:rsidRPr="009F73EA">
        <w:rPr>
          <w:rFonts w:eastAsiaTheme="minorHAnsi"/>
          <w:lang w:eastAsia="en-US"/>
        </w:rPr>
        <w:t xml:space="preserve">При индексации пенсии за выслугу лет с применением индекса повышения денежного вознаграждения размер проиндексированного денежного вознаграждения с учетом районного коэффициента и процентной надбавки к заработной плате, из которого определяется размер пенсии за выслугу лет, не может превышать размера проиндексированного денежного вознаграждения с учетом районного коэффициента и процентной надбавки к заработной плате, установленного </w:t>
      </w:r>
      <w:hyperlink r:id="rId44" w:history="1">
        <w:r w:rsidRPr="009F73EA">
          <w:rPr>
            <w:rFonts w:eastAsiaTheme="minorHAnsi"/>
            <w:lang w:eastAsia="en-US"/>
          </w:rPr>
          <w:t>Законом</w:t>
        </w:r>
      </w:hyperlink>
      <w:r w:rsidRPr="009F73EA">
        <w:rPr>
          <w:rFonts w:eastAsiaTheme="minorHAnsi"/>
          <w:lang w:eastAsia="en-US"/>
        </w:rPr>
        <w:t xml:space="preserve"> Республики Саха (Якутия) </w:t>
      </w:r>
      <w:r w:rsidR="009F73EA" w:rsidRPr="009F73EA">
        <w:rPr>
          <w:rFonts w:eastAsiaTheme="minorHAnsi"/>
          <w:lang w:eastAsia="en-US"/>
        </w:rPr>
        <w:t>«</w:t>
      </w:r>
      <w:r w:rsidRPr="009F73EA">
        <w:rPr>
          <w:rFonts w:eastAsiaTheme="minorHAnsi"/>
          <w:lang w:eastAsia="en-US"/>
        </w:rPr>
        <w:t>О размерах районного коэффициента</w:t>
      </w:r>
      <w:proofErr w:type="gramEnd"/>
      <w:r w:rsidRPr="009F73EA">
        <w:rPr>
          <w:rFonts w:eastAsiaTheme="minorHAnsi"/>
          <w:lang w:eastAsia="en-US"/>
        </w:rPr>
        <w:t xml:space="preserve"> и процентной надбавки к заработной плате в Республике Саха (Якутия)</w:t>
      </w:r>
      <w:r w:rsidR="009F73EA" w:rsidRPr="009F73EA">
        <w:rPr>
          <w:rFonts w:eastAsiaTheme="minorHAnsi"/>
          <w:lang w:eastAsia="en-US"/>
        </w:rPr>
        <w:t>»</w:t>
      </w:r>
      <w:r w:rsidRPr="009F73EA">
        <w:rPr>
          <w:rFonts w:eastAsiaTheme="minorHAnsi"/>
          <w:lang w:eastAsia="en-US"/>
        </w:rPr>
        <w:t>.</w:t>
      </w:r>
    </w:p>
    <w:p w:rsidR="00BC10C2" w:rsidRPr="009F73EA" w:rsidRDefault="00BC10C2" w:rsidP="00BC10C2">
      <w:pPr>
        <w:autoSpaceDE w:val="0"/>
        <w:autoSpaceDN w:val="0"/>
        <w:adjustRightInd w:val="0"/>
        <w:ind w:firstLine="540"/>
        <w:jc w:val="both"/>
        <w:rPr>
          <w:rFonts w:eastAsiaTheme="minorHAnsi"/>
          <w:lang w:eastAsia="en-US"/>
        </w:rPr>
      </w:pPr>
      <w:r w:rsidRPr="009F73EA">
        <w:rPr>
          <w:rFonts w:eastAsiaTheme="minorHAnsi"/>
          <w:lang w:eastAsia="en-US"/>
        </w:rPr>
        <w:t xml:space="preserve">4. </w:t>
      </w:r>
      <w:proofErr w:type="gramStart"/>
      <w:r w:rsidRPr="009F73EA">
        <w:rPr>
          <w:rFonts w:eastAsiaTheme="minorHAnsi"/>
          <w:lang w:eastAsia="en-US"/>
        </w:rPr>
        <w:t>При индексации пенсии за выслугу лет с применением средневзвешенного индекса повышения одной или нескольких денежных выплат, входящих в соответствии с законодательством Республики Саха (Якутия) в состав денежного содержания муниципальных служащих, размер проиндексированного денежного содержания с учетом районного коэффициента и процентной надбавки к заработной плате, из которого определяется размер пенсии за выслугу лет, не может превышать 2,8 должностного оклада с учетом</w:t>
      </w:r>
      <w:proofErr w:type="gramEnd"/>
      <w:r w:rsidRPr="009F73EA">
        <w:rPr>
          <w:rFonts w:eastAsiaTheme="minorHAnsi"/>
          <w:lang w:eastAsia="en-US"/>
        </w:rPr>
        <w:t xml:space="preserve"> районного коэффициента и процентной надбавки к заработной плате, примененного при исчислении размера пенсии по состоянию на день, с которого производится индексация по данному основанию.</w:t>
      </w:r>
    </w:p>
    <w:p w:rsidR="00BC10C2" w:rsidRPr="009F73EA" w:rsidRDefault="00BC10C2" w:rsidP="00BC10C2">
      <w:pPr>
        <w:autoSpaceDE w:val="0"/>
        <w:autoSpaceDN w:val="0"/>
        <w:adjustRightInd w:val="0"/>
        <w:ind w:firstLine="540"/>
        <w:jc w:val="both"/>
        <w:rPr>
          <w:rFonts w:eastAsiaTheme="minorHAnsi"/>
          <w:lang w:eastAsia="en-US"/>
        </w:rPr>
      </w:pPr>
      <w:r w:rsidRPr="009F73EA">
        <w:rPr>
          <w:rFonts w:eastAsiaTheme="minorHAnsi"/>
          <w:lang w:eastAsia="en-US"/>
        </w:rPr>
        <w:t xml:space="preserve">5. </w:t>
      </w:r>
      <w:proofErr w:type="gramStart"/>
      <w:r w:rsidRPr="009F73EA">
        <w:rPr>
          <w:rFonts w:eastAsiaTheme="minorHAnsi"/>
          <w:lang w:eastAsia="en-US"/>
        </w:rPr>
        <w:t>При индексации пенсии за выслугу лет с применением индекса повышения должностных окладов или средневзвешенного индекса повышения должностных окладов размер проиндексированного денежного содержания с учетом районного коэффициента и процентной надбавки к заработной плате, из которого определяется размер ежемесячной доплаты к пенсии за выслугу лет, не может превышать 2,8 вновь установленного по данной должности должностного оклада с учетом районного коэффициента и процентной</w:t>
      </w:r>
      <w:proofErr w:type="gramEnd"/>
      <w:r w:rsidRPr="009F73EA">
        <w:rPr>
          <w:rFonts w:eastAsiaTheme="minorHAnsi"/>
          <w:lang w:eastAsia="en-US"/>
        </w:rPr>
        <w:t xml:space="preserve"> надбавки к заработной плате.</w:t>
      </w:r>
    </w:p>
    <w:p w:rsidR="00BC10C2" w:rsidRPr="009F73EA" w:rsidRDefault="00BC10C2" w:rsidP="00BC10C2">
      <w:pPr>
        <w:autoSpaceDE w:val="0"/>
        <w:autoSpaceDN w:val="0"/>
        <w:adjustRightInd w:val="0"/>
        <w:ind w:firstLine="540"/>
        <w:jc w:val="both"/>
        <w:rPr>
          <w:rFonts w:eastAsiaTheme="minorHAnsi"/>
          <w:lang w:eastAsia="en-US"/>
        </w:rPr>
      </w:pPr>
      <w:r w:rsidRPr="009F73EA">
        <w:rPr>
          <w:rFonts w:eastAsiaTheme="minorHAnsi"/>
          <w:lang w:eastAsia="en-US"/>
        </w:rPr>
        <w:t>6. Индексация пенсии за выслугу лет производится с 1-го числа месяца, следующего за месяцем, в котором произошло повышение денежного вознаграждения лица, замещавшего муниципальную должность, и денежного содержания лица, замещавшего должность муниципальной службы.</w:t>
      </w:r>
    </w:p>
    <w:p w:rsidR="00BC10C2" w:rsidRPr="009F73EA" w:rsidRDefault="00BC10C2" w:rsidP="00BC10C2">
      <w:pPr>
        <w:autoSpaceDE w:val="0"/>
        <w:autoSpaceDN w:val="0"/>
        <w:adjustRightInd w:val="0"/>
        <w:jc w:val="both"/>
        <w:rPr>
          <w:rFonts w:eastAsiaTheme="minorHAnsi"/>
          <w:lang w:eastAsia="en-US"/>
        </w:rPr>
      </w:pPr>
    </w:p>
    <w:p w:rsidR="00BC10C2" w:rsidRPr="009F73EA" w:rsidRDefault="00BC10C2" w:rsidP="00BC10C2">
      <w:pPr>
        <w:autoSpaceDE w:val="0"/>
        <w:autoSpaceDN w:val="0"/>
        <w:adjustRightInd w:val="0"/>
        <w:ind w:firstLine="540"/>
        <w:jc w:val="both"/>
        <w:outlineLvl w:val="0"/>
        <w:rPr>
          <w:rFonts w:eastAsiaTheme="minorHAnsi"/>
          <w:lang w:eastAsia="en-US"/>
        </w:rPr>
      </w:pPr>
      <w:r w:rsidRPr="009F73EA">
        <w:rPr>
          <w:rFonts w:eastAsiaTheme="minorHAnsi"/>
          <w:lang w:eastAsia="en-US"/>
        </w:rPr>
        <w:t>Статья 1</w:t>
      </w:r>
      <w:r w:rsidR="00D66B51" w:rsidRPr="009F73EA">
        <w:rPr>
          <w:rFonts w:eastAsiaTheme="minorHAnsi"/>
          <w:lang w:eastAsia="en-US"/>
        </w:rPr>
        <w:t>2</w:t>
      </w:r>
      <w:r w:rsidRPr="009F73EA">
        <w:rPr>
          <w:rFonts w:eastAsiaTheme="minorHAnsi"/>
          <w:lang w:eastAsia="en-US"/>
        </w:rPr>
        <w:t>. Порядок приостановления, возобновления и прекращения выплаты пенсии за выслугу лет, возмещения излишне выплаченных сумм</w:t>
      </w:r>
    </w:p>
    <w:p w:rsidR="00BC10C2" w:rsidRPr="009F73EA" w:rsidRDefault="00BC10C2" w:rsidP="00BC10C2">
      <w:pPr>
        <w:autoSpaceDE w:val="0"/>
        <w:autoSpaceDN w:val="0"/>
        <w:adjustRightInd w:val="0"/>
        <w:jc w:val="both"/>
        <w:rPr>
          <w:rFonts w:eastAsiaTheme="minorHAnsi"/>
          <w:lang w:eastAsia="en-US"/>
        </w:rPr>
      </w:pPr>
    </w:p>
    <w:p w:rsidR="00BC10C2" w:rsidRPr="009F73EA" w:rsidRDefault="00BC10C2" w:rsidP="00BC10C2">
      <w:pPr>
        <w:autoSpaceDE w:val="0"/>
        <w:autoSpaceDN w:val="0"/>
        <w:adjustRightInd w:val="0"/>
        <w:ind w:firstLine="540"/>
        <w:jc w:val="both"/>
        <w:rPr>
          <w:rFonts w:eastAsiaTheme="minorHAnsi"/>
          <w:lang w:eastAsia="en-US"/>
        </w:rPr>
      </w:pPr>
      <w:r w:rsidRPr="009F73EA">
        <w:rPr>
          <w:rFonts w:eastAsiaTheme="minorHAnsi"/>
          <w:lang w:eastAsia="en-US"/>
        </w:rPr>
        <w:t>1. Выплата пенсии за выслугу лет приостанавливается:</w:t>
      </w:r>
    </w:p>
    <w:p w:rsidR="00BC10C2" w:rsidRPr="009F73EA" w:rsidRDefault="00BC10C2" w:rsidP="00BC10C2">
      <w:pPr>
        <w:autoSpaceDE w:val="0"/>
        <w:autoSpaceDN w:val="0"/>
        <w:adjustRightInd w:val="0"/>
        <w:ind w:firstLine="540"/>
        <w:jc w:val="both"/>
        <w:rPr>
          <w:rFonts w:eastAsiaTheme="minorHAnsi"/>
          <w:lang w:eastAsia="en-US"/>
        </w:rPr>
      </w:pPr>
      <w:bookmarkStart w:id="16" w:name="Par22"/>
      <w:bookmarkEnd w:id="16"/>
      <w:r w:rsidRPr="009F73EA">
        <w:rPr>
          <w:rFonts w:eastAsiaTheme="minorHAnsi"/>
          <w:lang w:eastAsia="en-US"/>
        </w:rPr>
        <w:t>1) в период замещения государственной должности Российской Федерации, государственной должности субъекта Российской Федерации, должности государственной гражданской службы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должности военной службы, должности правоохранительной службы;</w:t>
      </w:r>
    </w:p>
    <w:p w:rsidR="00BC10C2" w:rsidRPr="009F73EA" w:rsidRDefault="00BC10C2" w:rsidP="00BC10C2">
      <w:pPr>
        <w:autoSpaceDE w:val="0"/>
        <w:autoSpaceDN w:val="0"/>
        <w:adjustRightInd w:val="0"/>
        <w:ind w:firstLine="540"/>
        <w:jc w:val="both"/>
        <w:rPr>
          <w:rFonts w:eastAsiaTheme="minorHAnsi"/>
          <w:lang w:eastAsia="en-US"/>
        </w:rPr>
      </w:pPr>
      <w:r w:rsidRPr="009F73EA">
        <w:rPr>
          <w:rFonts w:eastAsiaTheme="minorHAnsi"/>
          <w:lang w:eastAsia="en-US"/>
        </w:rPr>
        <w:t>2) в случае обнаружения переплаты пенсии за выслугу лет вследствие недобросовестности со стороны пенсионера;</w:t>
      </w:r>
    </w:p>
    <w:p w:rsidR="00BC10C2" w:rsidRPr="009F73EA" w:rsidRDefault="00BC10C2" w:rsidP="00BC10C2">
      <w:pPr>
        <w:autoSpaceDE w:val="0"/>
        <w:autoSpaceDN w:val="0"/>
        <w:adjustRightInd w:val="0"/>
        <w:ind w:firstLine="540"/>
        <w:jc w:val="both"/>
        <w:rPr>
          <w:rFonts w:eastAsiaTheme="minorHAnsi"/>
          <w:lang w:eastAsia="en-US"/>
        </w:rPr>
      </w:pPr>
      <w:r w:rsidRPr="009F73EA">
        <w:rPr>
          <w:rFonts w:eastAsiaTheme="minorHAnsi"/>
          <w:lang w:eastAsia="en-US"/>
        </w:rPr>
        <w:t xml:space="preserve">2. Лицо, получающее пенсию за выслугу лет, обязано в пятидневный срок сообщить в комиссию о назначении на должность, указанную в </w:t>
      </w:r>
      <w:hyperlink w:anchor="Par22" w:history="1">
        <w:r w:rsidRPr="009F73EA">
          <w:rPr>
            <w:rFonts w:eastAsiaTheme="minorHAnsi"/>
            <w:lang w:eastAsia="en-US"/>
          </w:rPr>
          <w:t>пункте 1 части 1</w:t>
        </w:r>
      </w:hyperlink>
      <w:r w:rsidRPr="009F73EA">
        <w:rPr>
          <w:rFonts w:eastAsiaTheme="minorHAnsi"/>
          <w:lang w:eastAsia="en-US"/>
        </w:rPr>
        <w:t xml:space="preserve"> настоящей статьи.</w:t>
      </w:r>
    </w:p>
    <w:p w:rsidR="00BC10C2" w:rsidRPr="00E143F2" w:rsidRDefault="00BC10C2" w:rsidP="00BC10C2">
      <w:pPr>
        <w:autoSpaceDE w:val="0"/>
        <w:autoSpaceDN w:val="0"/>
        <w:adjustRightInd w:val="0"/>
        <w:ind w:firstLine="540"/>
        <w:jc w:val="both"/>
        <w:rPr>
          <w:rFonts w:eastAsiaTheme="minorHAnsi"/>
          <w:lang w:eastAsia="en-US"/>
        </w:rPr>
      </w:pPr>
      <w:r w:rsidRPr="009F73EA">
        <w:rPr>
          <w:rFonts w:eastAsiaTheme="minorHAnsi"/>
          <w:lang w:eastAsia="en-US"/>
        </w:rPr>
        <w:t xml:space="preserve">3. На основании заявления пенсионера с приложением копии приказа (распоряжения) о </w:t>
      </w:r>
      <w:r w:rsidRPr="00E143F2">
        <w:rPr>
          <w:rFonts w:eastAsiaTheme="minorHAnsi"/>
          <w:lang w:eastAsia="en-US"/>
        </w:rPr>
        <w:t xml:space="preserve">назначении на должность, указанную в </w:t>
      </w:r>
      <w:hyperlink w:anchor="Par22" w:history="1">
        <w:r w:rsidRPr="00E143F2">
          <w:rPr>
            <w:rFonts w:eastAsiaTheme="minorHAnsi"/>
            <w:lang w:eastAsia="en-US"/>
          </w:rPr>
          <w:t>пункте 1 части 1</w:t>
        </w:r>
      </w:hyperlink>
      <w:r w:rsidRPr="00E143F2">
        <w:rPr>
          <w:rFonts w:eastAsiaTheme="minorHAnsi"/>
          <w:lang w:eastAsia="en-US"/>
        </w:rPr>
        <w:t xml:space="preserve"> настоящей статьи, комиссия принимает </w:t>
      </w:r>
      <w:hyperlink r:id="rId45" w:history="1">
        <w:r w:rsidRPr="00E143F2">
          <w:rPr>
            <w:rFonts w:eastAsiaTheme="minorHAnsi"/>
            <w:lang w:eastAsia="en-US"/>
          </w:rPr>
          <w:t>решение</w:t>
        </w:r>
      </w:hyperlink>
      <w:r w:rsidRPr="00E143F2">
        <w:rPr>
          <w:rFonts w:eastAsiaTheme="minorHAnsi"/>
          <w:lang w:eastAsia="en-US"/>
        </w:rPr>
        <w:t xml:space="preserve"> о приостановлении выплаты пенсии за выслугу лет с 1-го числа месяца, следующего за наступлением основания приостановления выплаты пенсии за выслугу лет (приложение 4 к настоящему </w:t>
      </w:r>
      <w:r w:rsidR="009F73EA" w:rsidRPr="00E143F2">
        <w:rPr>
          <w:rFonts w:eastAsiaTheme="minorHAnsi"/>
          <w:lang w:eastAsia="en-US"/>
        </w:rPr>
        <w:t>Положению</w:t>
      </w:r>
      <w:r w:rsidRPr="00E143F2">
        <w:rPr>
          <w:rFonts w:eastAsiaTheme="minorHAnsi"/>
          <w:lang w:eastAsia="en-US"/>
        </w:rPr>
        <w:t>).</w:t>
      </w:r>
    </w:p>
    <w:p w:rsidR="00BC10C2" w:rsidRPr="00E143F2" w:rsidRDefault="00BC10C2" w:rsidP="00BC10C2">
      <w:pPr>
        <w:autoSpaceDE w:val="0"/>
        <w:autoSpaceDN w:val="0"/>
        <w:adjustRightInd w:val="0"/>
        <w:ind w:firstLine="540"/>
        <w:jc w:val="both"/>
        <w:rPr>
          <w:rFonts w:eastAsiaTheme="minorHAnsi"/>
          <w:lang w:eastAsia="en-US"/>
        </w:rPr>
      </w:pPr>
      <w:r w:rsidRPr="00E143F2">
        <w:rPr>
          <w:rFonts w:eastAsiaTheme="minorHAnsi"/>
          <w:lang w:eastAsia="en-US"/>
        </w:rPr>
        <w:lastRenderedPageBreak/>
        <w:t xml:space="preserve">4. </w:t>
      </w:r>
      <w:hyperlink r:id="rId46" w:history="1">
        <w:r w:rsidRPr="00E143F2">
          <w:rPr>
            <w:rFonts w:eastAsiaTheme="minorHAnsi"/>
            <w:lang w:eastAsia="en-US"/>
          </w:rPr>
          <w:t>Решение</w:t>
        </w:r>
      </w:hyperlink>
      <w:r w:rsidRPr="00E143F2">
        <w:rPr>
          <w:rFonts w:eastAsiaTheme="minorHAnsi"/>
          <w:lang w:eastAsia="en-US"/>
        </w:rPr>
        <w:t xml:space="preserve"> комиссии о приостановлении выплаты пенсии за выслугу лет в трехдневный срок направляется главе администрации муниципального образования.</w:t>
      </w:r>
    </w:p>
    <w:p w:rsidR="00BC10C2" w:rsidRPr="00E143F2" w:rsidRDefault="00BC10C2" w:rsidP="00BC10C2">
      <w:pPr>
        <w:autoSpaceDE w:val="0"/>
        <w:autoSpaceDN w:val="0"/>
        <w:adjustRightInd w:val="0"/>
        <w:ind w:firstLine="540"/>
        <w:jc w:val="both"/>
        <w:rPr>
          <w:rFonts w:eastAsiaTheme="minorHAnsi"/>
          <w:lang w:eastAsia="en-US"/>
        </w:rPr>
      </w:pPr>
      <w:r w:rsidRPr="00E143F2">
        <w:rPr>
          <w:rFonts w:eastAsiaTheme="minorHAnsi"/>
          <w:lang w:eastAsia="en-US"/>
        </w:rPr>
        <w:t xml:space="preserve">5. Глава поселка на основании </w:t>
      </w:r>
      <w:hyperlink r:id="rId47" w:history="1">
        <w:r w:rsidRPr="00E143F2">
          <w:rPr>
            <w:rFonts w:eastAsiaTheme="minorHAnsi"/>
            <w:lang w:eastAsia="en-US"/>
          </w:rPr>
          <w:t>решения</w:t>
        </w:r>
      </w:hyperlink>
      <w:r w:rsidRPr="00E143F2">
        <w:rPr>
          <w:rFonts w:eastAsiaTheme="minorHAnsi"/>
          <w:lang w:eastAsia="en-US"/>
        </w:rPr>
        <w:t xml:space="preserve"> комиссии издает распоряжение о приостановлении выплаты пенсии за выслугу лет.</w:t>
      </w:r>
    </w:p>
    <w:p w:rsidR="00BC10C2" w:rsidRPr="00E143F2" w:rsidRDefault="00BC10C2" w:rsidP="00BC10C2">
      <w:pPr>
        <w:autoSpaceDE w:val="0"/>
        <w:autoSpaceDN w:val="0"/>
        <w:adjustRightInd w:val="0"/>
        <w:ind w:firstLine="540"/>
        <w:jc w:val="both"/>
        <w:rPr>
          <w:rFonts w:eastAsiaTheme="minorHAnsi"/>
          <w:lang w:eastAsia="en-US"/>
        </w:rPr>
      </w:pPr>
      <w:r w:rsidRPr="00E143F2">
        <w:rPr>
          <w:rFonts w:eastAsiaTheme="minorHAnsi"/>
          <w:lang w:eastAsia="en-US"/>
        </w:rPr>
        <w:t xml:space="preserve">6. При последующем освобождении от должности, указанной в </w:t>
      </w:r>
      <w:hyperlink w:anchor="Par22" w:history="1">
        <w:r w:rsidRPr="00E143F2">
          <w:rPr>
            <w:rFonts w:eastAsiaTheme="minorHAnsi"/>
            <w:lang w:eastAsia="en-US"/>
          </w:rPr>
          <w:t>пункте 1 части 1</w:t>
        </w:r>
      </w:hyperlink>
      <w:r w:rsidRPr="00E143F2">
        <w:rPr>
          <w:rFonts w:eastAsiaTheme="minorHAnsi"/>
          <w:lang w:eastAsia="en-US"/>
        </w:rPr>
        <w:t xml:space="preserve"> настоящей статьи, выплата пенсии за выслугу лет возобновляется на прежних условиях по заявлению пенсионера с приложением копии приказа (распоряжения) об освобождении от соответствующей должности или трудовой книжки.</w:t>
      </w:r>
    </w:p>
    <w:p w:rsidR="00BC10C2" w:rsidRPr="00E143F2" w:rsidRDefault="00BC10C2" w:rsidP="00BC10C2">
      <w:pPr>
        <w:autoSpaceDE w:val="0"/>
        <w:autoSpaceDN w:val="0"/>
        <w:adjustRightInd w:val="0"/>
        <w:ind w:firstLine="540"/>
        <w:jc w:val="both"/>
        <w:rPr>
          <w:rFonts w:eastAsiaTheme="minorHAnsi"/>
          <w:lang w:eastAsia="en-US"/>
        </w:rPr>
      </w:pPr>
      <w:r w:rsidRPr="00E143F2">
        <w:rPr>
          <w:rFonts w:eastAsiaTheme="minorHAnsi"/>
          <w:lang w:eastAsia="en-US"/>
        </w:rPr>
        <w:t>7. Комиссия в десятидневный срок принимает решение о возобновлении выплаты пенсии за выслугу лет и в трехдневный срок направляет его главе администрации муниципального образования.</w:t>
      </w:r>
    </w:p>
    <w:p w:rsidR="00BC10C2" w:rsidRPr="00E143F2" w:rsidRDefault="00BC10C2" w:rsidP="00BC10C2">
      <w:pPr>
        <w:autoSpaceDE w:val="0"/>
        <w:autoSpaceDN w:val="0"/>
        <w:adjustRightInd w:val="0"/>
        <w:ind w:firstLine="540"/>
        <w:jc w:val="both"/>
        <w:rPr>
          <w:rFonts w:eastAsiaTheme="minorHAnsi"/>
          <w:lang w:eastAsia="en-US"/>
        </w:rPr>
      </w:pPr>
      <w:r w:rsidRPr="00E143F2">
        <w:rPr>
          <w:rFonts w:eastAsiaTheme="minorHAnsi"/>
          <w:lang w:eastAsia="en-US"/>
        </w:rPr>
        <w:t>8. Глава поселка на основании решения комиссии издает распоряжение о возобновлении выплаты пенсии за выслугу лет.</w:t>
      </w:r>
    </w:p>
    <w:p w:rsidR="00BC10C2" w:rsidRPr="00E143F2" w:rsidRDefault="00BC10C2" w:rsidP="00BC10C2">
      <w:pPr>
        <w:autoSpaceDE w:val="0"/>
        <w:autoSpaceDN w:val="0"/>
        <w:adjustRightInd w:val="0"/>
        <w:ind w:firstLine="540"/>
        <w:jc w:val="both"/>
        <w:rPr>
          <w:rFonts w:eastAsiaTheme="minorHAnsi"/>
          <w:lang w:eastAsia="en-US"/>
        </w:rPr>
      </w:pPr>
      <w:r w:rsidRPr="00E143F2">
        <w:rPr>
          <w:rFonts w:eastAsiaTheme="minorHAnsi"/>
          <w:lang w:eastAsia="en-US"/>
        </w:rPr>
        <w:t>9. Комиссией по выбору лица, обратившегося за установлением пенсии за выслугу лет, может быть установлена пенсия за выслугу лет с учетом вновь замещавшихся муниципальных должностей и должностей муниципальной службы.</w:t>
      </w:r>
    </w:p>
    <w:p w:rsidR="00BC10C2" w:rsidRPr="00E143F2" w:rsidRDefault="00BC10C2" w:rsidP="00BC10C2">
      <w:pPr>
        <w:autoSpaceDE w:val="0"/>
        <w:autoSpaceDN w:val="0"/>
        <w:adjustRightInd w:val="0"/>
        <w:ind w:firstLine="540"/>
        <w:jc w:val="both"/>
        <w:rPr>
          <w:rFonts w:eastAsiaTheme="minorHAnsi"/>
          <w:lang w:eastAsia="en-US"/>
        </w:rPr>
      </w:pPr>
      <w:r w:rsidRPr="00E143F2">
        <w:rPr>
          <w:rFonts w:eastAsiaTheme="minorHAnsi"/>
          <w:lang w:eastAsia="en-US"/>
        </w:rPr>
        <w:t>10. Выплата пенсии за выслугу лет возобновляется с 1-го числа того месяца, когда лицо, замещавшее муниципальную должность или должность муниципальной службы, получавшее пенсию за выслугу лет, обратилось с заявлением о ее возобновлении, но не ранее дня, когда наступило право.</w:t>
      </w:r>
    </w:p>
    <w:p w:rsidR="00BC10C2" w:rsidRPr="00E143F2" w:rsidRDefault="00BC10C2" w:rsidP="00BC10C2">
      <w:pPr>
        <w:autoSpaceDE w:val="0"/>
        <w:autoSpaceDN w:val="0"/>
        <w:adjustRightInd w:val="0"/>
        <w:ind w:firstLine="540"/>
        <w:jc w:val="both"/>
        <w:rPr>
          <w:rFonts w:eastAsiaTheme="minorHAnsi"/>
          <w:lang w:eastAsia="en-US"/>
        </w:rPr>
      </w:pPr>
      <w:r w:rsidRPr="00E143F2">
        <w:rPr>
          <w:rFonts w:eastAsiaTheme="minorHAnsi"/>
          <w:lang w:eastAsia="en-US"/>
        </w:rPr>
        <w:t>11. Выплата пенсии за выслугу лет лицам, замещавшим муниципальные должности и должности муниципальной службы, прекращается:</w:t>
      </w:r>
    </w:p>
    <w:p w:rsidR="00BC10C2" w:rsidRPr="00E143F2" w:rsidRDefault="00BC10C2" w:rsidP="00BC10C2">
      <w:pPr>
        <w:autoSpaceDE w:val="0"/>
        <w:autoSpaceDN w:val="0"/>
        <w:adjustRightInd w:val="0"/>
        <w:ind w:firstLine="540"/>
        <w:jc w:val="both"/>
        <w:rPr>
          <w:rFonts w:eastAsiaTheme="minorHAnsi"/>
          <w:lang w:eastAsia="en-US"/>
        </w:rPr>
      </w:pPr>
      <w:proofErr w:type="gramStart"/>
      <w:r w:rsidRPr="00E143F2">
        <w:rPr>
          <w:rFonts w:eastAsiaTheme="minorHAnsi"/>
          <w:lang w:eastAsia="en-US"/>
        </w:rPr>
        <w:t>1) в связи с назначением пенсии за выслугу лет, установленной федеральным законодательством, ежемесячного пожизненного содержания или дополнительного ежемесячного материального обеспечения, или дополнительного пожизненного ежемесячного материального обеспечения в соответствии с федеральным законодательством;</w:t>
      </w:r>
      <w:proofErr w:type="gramEnd"/>
    </w:p>
    <w:p w:rsidR="00BC10C2" w:rsidRPr="00E143F2" w:rsidRDefault="00BC10C2" w:rsidP="00BC10C2">
      <w:pPr>
        <w:autoSpaceDE w:val="0"/>
        <w:autoSpaceDN w:val="0"/>
        <w:adjustRightInd w:val="0"/>
        <w:ind w:firstLine="540"/>
        <w:jc w:val="both"/>
        <w:rPr>
          <w:rFonts w:eastAsiaTheme="minorHAnsi"/>
          <w:lang w:eastAsia="en-US"/>
        </w:rPr>
      </w:pPr>
      <w:r w:rsidRPr="00E143F2">
        <w:rPr>
          <w:rFonts w:eastAsiaTheme="minorHAnsi"/>
          <w:lang w:eastAsia="en-US"/>
        </w:rPr>
        <w:t>2) в связи с назначением пенсии за выслугу лет или ежемесячной доплаты к страховой пенсии органами государственной власти субъектов Российской Федерации;</w:t>
      </w:r>
    </w:p>
    <w:p w:rsidR="00BC10C2" w:rsidRPr="00E143F2" w:rsidRDefault="00BC10C2" w:rsidP="00BC10C2">
      <w:pPr>
        <w:autoSpaceDE w:val="0"/>
        <w:autoSpaceDN w:val="0"/>
        <w:adjustRightInd w:val="0"/>
        <w:ind w:firstLine="540"/>
        <w:jc w:val="both"/>
        <w:rPr>
          <w:rFonts w:eastAsiaTheme="minorHAnsi"/>
          <w:lang w:eastAsia="en-US"/>
        </w:rPr>
      </w:pPr>
      <w:r w:rsidRPr="00E143F2">
        <w:rPr>
          <w:rFonts w:eastAsiaTheme="minorHAnsi"/>
          <w:lang w:eastAsia="en-US"/>
        </w:rPr>
        <w:t>3) в связи с назначением пенсии за выслугу лет или ежемесячной доплаты к страховой пенсии органами местного самоуправления другого муниципального образования;</w:t>
      </w:r>
    </w:p>
    <w:p w:rsidR="00BC10C2" w:rsidRPr="00E143F2" w:rsidRDefault="00BC10C2" w:rsidP="00BC10C2">
      <w:pPr>
        <w:autoSpaceDE w:val="0"/>
        <w:autoSpaceDN w:val="0"/>
        <w:adjustRightInd w:val="0"/>
        <w:ind w:firstLine="540"/>
        <w:jc w:val="both"/>
        <w:rPr>
          <w:rFonts w:eastAsiaTheme="minorHAnsi"/>
          <w:lang w:eastAsia="en-US"/>
        </w:rPr>
      </w:pPr>
      <w:r w:rsidRPr="00E143F2">
        <w:rPr>
          <w:rFonts w:eastAsiaTheme="minorHAnsi"/>
          <w:lang w:eastAsia="en-US"/>
        </w:rPr>
        <w:t>4) в случае смерти лица, получавшего пенсию за выслугу лет, а также в случае признания его в установленном порядке умершим или безвестно отсутствующим - с 1-го числа месяца, следующего за месяцем, в котором наступила смерть получателя указанной пенсии либо вступило в силу решение об объявлении его умершим или безвестно отсутствующим.</w:t>
      </w:r>
    </w:p>
    <w:p w:rsidR="00BC10C2" w:rsidRPr="00E143F2" w:rsidRDefault="00BC10C2" w:rsidP="00BC10C2">
      <w:pPr>
        <w:autoSpaceDE w:val="0"/>
        <w:autoSpaceDN w:val="0"/>
        <w:adjustRightInd w:val="0"/>
        <w:ind w:firstLine="540"/>
        <w:jc w:val="both"/>
        <w:rPr>
          <w:rFonts w:eastAsiaTheme="minorHAnsi"/>
          <w:lang w:eastAsia="en-US"/>
        </w:rPr>
      </w:pPr>
      <w:r w:rsidRPr="00E143F2">
        <w:rPr>
          <w:rFonts w:eastAsiaTheme="minorHAnsi"/>
          <w:lang w:eastAsia="en-US"/>
        </w:rPr>
        <w:t xml:space="preserve">12. Комиссия принимает </w:t>
      </w:r>
      <w:hyperlink r:id="rId48" w:history="1">
        <w:r w:rsidRPr="00E143F2">
          <w:rPr>
            <w:rFonts w:eastAsiaTheme="minorHAnsi"/>
            <w:lang w:eastAsia="en-US"/>
          </w:rPr>
          <w:t>решение</w:t>
        </w:r>
      </w:hyperlink>
      <w:r w:rsidRPr="00E143F2">
        <w:rPr>
          <w:rFonts w:eastAsiaTheme="minorHAnsi"/>
          <w:lang w:eastAsia="en-US"/>
        </w:rPr>
        <w:t xml:space="preserve"> о прекращении выплаты пенсии за выслугу лет с 1-го числа месяца, следующего за наступлением основания прекращения выплаты пенсии за выслугу лет (приложение 4 к настоящему </w:t>
      </w:r>
      <w:r w:rsidR="00E143F2" w:rsidRPr="00E143F2">
        <w:rPr>
          <w:rFonts w:eastAsiaTheme="minorHAnsi"/>
          <w:lang w:eastAsia="en-US"/>
        </w:rPr>
        <w:t>Положению</w:t>
      </w:r>
      <w:r w:rsidRPr="00E143F2">
        <w:rPr>
          <w:rFonts w:eastAsiaTheme="minorHAnsi"/>
          <w:lang w:eastAsia="en-US"/>
        </w:rPr>
        <w:t xml:space="preserve">). Указанное </w:t>
      </w:r>
      <w:hyperlink r:id="rId49" w:history="1">
        <w:r w:rsidRPr="00E143F2">
          <w:rPr>
            <w:rFonts w:eastAsiaTheme="minorHAnsi"/>
            <w:lang w:eastAsia="en-US"/>
          </w:rPr>
          <w:t>решение</w:t>
        </w:r>
      </w:hyperlink>
      <w:r w:rsidRPr="00E143F2">
        <w:rPr>
          <w:rFonts w:eastAsiaTheme="minorHAnsi"/>
          <w:lang w:eastAsia="en-US"/>
        </w:rPr>
        <w:t xml:space="preserve"> в трехдневный срок направляется главе администрации муниципального образования.</w:t>
      </w:r>
    </w:p>
    <w:p w:rsidR="00BC10C2" w:rsidRPr="00E143F2" w:rsidRDefault="00BC10C2" w:rsidP="00BC10C2">
      <w:pPr>
        <w:autoSpaceDE w:val="0"/>
        <w:autoSpaceDN w:val="0"/>
        <w:adjustRightInd w:val="0"/>
        <w:ind w:firstLine="540"/>
        <w:jc w:val="both"/>
        <w:rPr>
          <w:rFonts w:eastAsiaTheme="minorHAnsi"/>
          <w:lang w:eastAsia="en-US"/>
        </w:rPr>
      </w:pPr>
      <w:r w:rsidRPr="00E143F2">
        <w:rPr>
          <w:rFonts w:eastAsiaTheme="minorHAnsi"/>
          <w:lang w:eastAsia="en-US"/>
        </w:rPr>
        <w:t xml:space="preserve">13. Глава </w:t>
      </w:r>
      <w:r w:rsidR="00863490" w:rsidRPr="00E143F2">
        <w:rPr>
          <w:rFonts w:eastAsiaTheme="minorHAnsi"/>
          <w:lang w:eastAsia="en-US"/>
        </w:rPr>
        <w:t>поселка</w:t>
      </w:r>
      <w:r w:rsidRPr="00E143F2">
        <w:rPr>
          <w:rFonts w:eastAsiaTheme="minorHAnsi"/>
          <w:lang w:eastAsia="en-US"/>
        </w:rPr>
        <w:t xml:space="preserve"> на основании </w:t>
      </w:r>
      <w:hyperlink r:id="rId50" w:history="1">
        <w:r w:rsidRPr="00E143F2">
          <w:rPr>
            <w:rFonts w:eastAsiaTheme="minorHAnsi"/>
            <w:lang w:eastAsia="en-US"/>
          </w:rPr>
          <w:t>решения</w:t>
        </w:r>
      </w:hyperlink>
      <w:r w:rsidRPr="00E143F2">
        <w:rPr>
          <w:rFonts w:eastAsiaTheme="minorHAnsi"/>
          <w:lang w:eastAsia="en-US"/>
        </w:rPr>
        <w:t xml:space="preserve"> комиссии издает распоряжение о прекращении выплаты пенсии за выслугу лет.</w:t>
      </w:r>
    </w:p>
    <w:p w:rsidR="00BC10C2" w:rsidRPr="00E143F2" w:rsidRDefault="00BC10C2" w:rsidP="00BC10C2">
      <w:pPr>
        <w:autoSpaceDE w:val="0"/>
        <w:autoSpaceDN w:val="0"/>
        <w:adjustRightInd w:val="0"/>
        <w:ind w:firstLine="540"/>
        <w:jc w:val="both"/>
        <w:rPr>
          <w:rFonts w:eastAsiaTheme="minorHAnsi"/>
          <w:lang w:eastAsia="en-US"/>
        </w:rPr>
      </w:pPr>
      <w:r w:rsidRPr="00E143F2">
        <w:rPr>
          <w:rFonts w:eastAsiaTheme="minorHAnsi"/>
          <w:lang w:eastAsia="en-US"/>
        </w:rPr>
        <w:t>14. При обнаружении случаев излишне выплаченных сумм пенсии за выслугу лет вследствие недобросовестности со стороны пенсионера администрация муниципального образования производит расчет излишне выплаченных сумм пенсии за выслугу лет и ставит в известность комиссию.</w:t>
      </w:r>
    </w:p>
    <w:p w:rsidR="00BC10C2" w:rsidRPr="00162AFE" w:rsidRDefault="00BC10C2" w:rsidP="00BC10C2">
      <w:pPr>
        <w:autoSpaceDE w:val="0"/>
        <w:autoSpaceDN w:val="0"/>
        <w:adjustRightInd w:val="0"/>
        <w:ind w:firstLine="540"/>
        <w:jc w:val="both"/>
        <w:rPr>
          <w:rFonts w:eastAsiaTheme="minorHAnsi"/>
          <w:lang w:eastAsia="en-US"/>
        </w:rPr>
      </w:pPr>
      <w:r w:rsidRPr="00162AFE">
        <w:rPr>
          <w:rFonts w:eastAsiaTheme="minorHAnsi"/>
          <w:lang w:eastAsia="en-US"/>
        </w:rPr>
        <w:t>15. Комиссия в месячный срок принимает решение о возмещении излишне выплаченных сумм пенсии за выслугу лет и в трехдневный срок направляет его главе администрации муниципального образования для принятия мер по удержанию излишне выплаченных сумм путем соответствующего перерасчета пенсии за выслугу лет.</w:t>
      </w:r>
    </w:p>
    <w:p w:rsidR="00BC10C2" w:rsidRPr="00162AFE" w:rsidRDefault="00BC10C2" w:rsidP="00BC10C2">
      <w:pPr>
        <w:autoSpaceDE w:val="0"/>
        <w:autoSpaceDN w:val="0"/>
        <w:adjustRightInd w:val="0"/>
        <w:ind w:firstLine="540"/>
        <w:jc w:val="both"/>
        <w:rPr>
          <w:rFonts w:eastAsiaTheme="minorHAnsi"/>
          <w:lang w:eastAsia="en-US"/>
        </w:rPr>
      </w:pPr>
      <w:r w:rsidRPr="00162AFE">
        <w:rPr>
          <w:rFonts w:eastAsiaTheme="minorHAnsi"/>
          <w:lang w:eastAsia="en-US"/>
        </w:rPr>
        <w:t>1</w:t>
      </w:r>
      <w:r w:rsidR="00F3614A" w:rsidRPr="00162AFE">
        <w:rPr>
          <w:rFonts w:eastAsiaTheme="minorHAnsi"/>
          <w:lang w:eastAsia="en-US"/>
        </w:rPr>
        <w:t>6</w:t>
      </w:r>
      <w:r w:rsidRPr="00162AFE">
        <w:rPr>
          <w:rFonts w:eastAsiaTheme="minorHAnsi"/>
          <w:lang w:eastAsia="en-US"/>
        </w:rPr>
        <w:t xml:space="preserve">. Излишне выплаченные суммы пенсии за выслугу лет возмещаются пенсионером добровольно путем перечисления денежных средств на расчетный счет администрации </w:t>
      </w:r>
      <w:r w:rsidR="00042B57" w:rsidRPr="00162AFE">
        <w:rPr>
          <w:rFonts w:eastAsiaTheme="minorHAnsi"/>
          <w:lang w:eastAsia="en-US"/>
        </w:rPr>
        <w:t>МО «Поселок Айхал»</w:t>
      </w:r>
      <w:r w:rsidRPr="00162AFE">
        <w:rPr>
          <w:rFonts w:eastAsiaTheme="minorHAnsi"/>
          <w:lang w:eastAsia="en-US"/>
        </w:rPr>
        <w:t>, а в случае его несогласия взыскиваются в судебном порядке.</w:t>
      </w:r>
    </w:p>
    <w:p w:rsidR="00BC10C2" w:rsidRPr="00162AFE" w:rsidRDefault="00BC10C2" w:rsidP="00BC10C2">
      <w:pPr>
        <w:autoSpaceDE w:val="0"/>
        <w:autoSpaceDN w:val="0"/>
        <w:adjustRightInd w:val="0"/>
        <w:ind w:firstLine="540"/>
        <w:jc w:val="both"/>
        <w:outlineLvl w:val="0"/>
        <w:rPr>
          <w:rFonts w:eastAsiaTheme="minorHAnsi"/>
          <w:lang w:eastAsia="en-US"/>
        </w:rPr>
      </w:pPr>
    </w:p>
    <w:p w:rsidR="00BC10C2" w:rsidRPr="00162AFE" w:rsidRDefault="00D66B51" w:rsidP="00BC10C2">
      <w:pPr>
        <w:autoSpaceDE w:val="0"/>
        <w:autoSpaceDN w:val="0"/>
        <w:adjustRightInd w:val="0"/>
        <w:ind w:firstLine="540"/>
        <w:jc w:val="both"/>
        <w:outlineLvl w:val="0"/>
        <w:rPr>
          <w:rFonts w:eastAsiaTheme="minorHAnsi"/>
          <w:lang w:eastAsia="en-US"/>
        </w:rPr>
      </w:pPr>
      <w:r w:rsidRPr="00162AFE">
        <w:rPr>
          <w:rFonts w:eastAsiaTheme="minorHAnsi"/>
          <w:lang w:eastAsia="en-US"/>
        </w:rPr>
        <w:t>Статья 13</w:t>
      </w:r>
      <w:r w:rsidR="00BC10C2" w:rsidRPr="00162AFE">
        <w:rPr>
          <w:rFonts w:eastAsiaTheme="minorHAnsi"/>
          <w:lang w:eastAsia="en-US"/>
        </w:rPr>
        <w:t>. Удержание из пенсии за выслугу лет</w:t>
      </w:r>
    </w:p>
    <w:p w:rsidR="00BC10C2" w:rsidRPr="00162AFE" w:rsidRDefault="00BC10C2" w:rsidP="00BC10C2">
      <w:pPr>
        <w:autoSpaceDE w:val="0"/>
        <w:autoSpaceDN w:val="0"/>
        <w:adjustRightInd w:val="0"/>
        <w:jc w:val="both"/>
        <w:rPr>
          <w:rFonts w:eastAsiaTheme="minorHAnsi"/>
          <w:lang w:eastAsia="en-US"/>
        </w:rPr>
      </w:pPr>
    </w:p>
    <w:p w:rsidR="00BC10C2" w:rsidRPr="00162AFE" w:rsidRDefault="00BC10C2" w:rsidP="00BC10C2">
      <w:pPr>
        <w:autoSpaceDE w:val="0"/>
        <w:autoSpaceDN w:val="0"/>
        <w:adjustRightInd w:val="0"/>
        <w:ind w:firstLine="540"/>
        <w:jc w:val="both"/>
        <w:rPr>
          <w:rFonts w:eastAsiaTheme="minorHAnsi"/>
          <w:lang w:eastAsia="en-US"/>
        </w:rPr>
      </w:pPr>
      <w:r w:rsidRPr="00162AFE">
        <w:rPr>
          <w:rFonts w:eastAsiaTheme="minorHAnsi"/>
          <w:lang w:eastAsia="en-US"/>
        </w:rPr>
        <w:t>1. Удержание из пенсии за выслугу лет производится на основании:</w:t>
      </w:r>
    </w:p>
    <w:p w:rsidR="00BC10C2" w:rsidRPr="00162AFE" w:rsidRDefault="00BC10C2" w:rsidP="00BC10C2">
      <w:pPr>
        <w:autoSpaceDE w:val="0"/>
        <w:autoSpaceDN w:val="0"/>
        <w:adjustRightInd w:val="0"/>
        <w:ind w:firstLine="540"/>
        <w:jc w:val="both"/>
        <w:rPr>
          <w:rFonts w:eastAsiaTheme="minorHAnsi"/>
          <w:lang w:eastAsia="en-US"/>
        </w:rPr>
      </w:pPr>
      <w:r w:rsidRPr="00162AFE">
        <w:rPr>
          <w:rFonts w:eastAsiaTheme="minorHAnsi"/>
          <w:lang w:eastAsia="en-US"/>
        </w:rPr>
        <w:t>1) исполнительных документов;</w:t>
      </w:r>
    </w:p>
    <w:p w:rsidR="00BC10C2" w:rsidRPr="00162AFE" w:rsidRDefault="00BC10C2" w:rsidP="00BC10C2">
      <w:pPr>
        <w:autoSpaceDE w:val="0"/>
        <w:autoSpaceDN w:val="0"/>
        <w:adjustRightInd w:val="0"/>
        <w:ind w:firstLine="540"/>
        <w:jc w:val="both"/>
        <w:rPr>
          <w:rFonts w:eastAsiaTheme="minorHAnsi"/>
          <w:lang w:eastAsia="en-US"/>
        </w:rPr>
      </w:pPr>
      <w:r w:rsidRPr="00162AFE">
        <w:rPr>
          <w:rFonts w:eastAsiaTheme="minorHAnsi"/>
          <w:lang w:eastAsia="en-US"/>
        </w:rPr>
        <w:t>2) решения суда о взыскании излишне выплаченных сумм пенсии за выслугу лет вследствие недобросовестности со стороны пенсионера, установленных в судебном порядке;</w:t>
      </w:r>
    </w:p>
    <w:p w:rsidR="00BC10C2" w:rsidRPr="00162AFE" w:rsidRDefault="00BC10C2" w:rsidP="00BC10C2">
      <w:pPr>
        <w:autoSpaceDE w:val="0"/>
        <w:autoSpaceDN w:val="0"/>
        <w:adjustRightInd w:val="0"/>
        <w:ind w:firstLine="540"/>
        <w:jc w:val="both"/>
        <w:rPr>
          <w:rFonts w:eastAsiaTheme="minorHAnsi"/>
          <w:lang w:eastAsia="en-US"/>
        </w:rPr>
      </w:pPr>
      <w:r w:rsidRPr="00162AFE">
        <w:rPr>
          <w:rFonts w:eastAsiaTheme="minorHAnsi"/>
          <w:lang w:eastAsia="en-US"/>
        </w:rPr>
        <w:t xml:space="preserve">3) решения комиссии о взыскании излишне выплаченных сумм пенсии за выслугу лет в связи с нарушением </w:t>
      </w:r>
      <w:hyperlink r:id="rId51" w:history="1">
        <w:r w:rsidRPr="00162AFE">
          <w:rPr>
            <w:rFonts w:eastAsiaTheme="minorHAnsi"/>
            <w:lang w:eastAsia="en-US"/>
          </w:rPr>
          <w:t>пунктов 2</w:t>
        </w:r>
      </w:hyperlink>
      <w:r w:rsidRPr="00162AFE">
        <w:rPr>
          <w:rFonts w:eastAsiaTheme="minorHAnsi"/>
          <w:lang w:eastAsia="en-US"/>
        </w:rPr>
        <w:t xml:space="preserve"> и </w:t>
      </w:r>
      <w:hyperlink r:id="rId52" w:history="1">
        <w:r w:rsidRPr="00162AFE">
          <w:rPr>
            <w:rFonts w:eastAsiaTheme="minorHAnsi"/>
            <w:lang w:eastAsia="en-US"/>
          </w:rPr>
          <w:t>9 статьи 1</w:t>
        </w:r>
      </w:hyperlink>
      <w:r w:rsidR="00B808F5" w:rsidRPr="00162AFE">
        <w:rPr>
          <w:rFonts w:eastAsiaTheme="minorHAnsi"/>
          <w:lang w:eastAsia="en-US"/>
        </w:rPr>
        <w:t>2</w:t>
      </w:r>
      <w:r w:rsidRPr="00162AFE">
        <w:rPr>
          <w:rFonts w:eastAsiaTheme="minorHAnsi"/>
          <w:lang w:eastAsia="en-US"/>
        </w:rPr>
        <w:t xml:space="preserve"> настоящего </w:t>
      </w:r>
      <w:r w:rsidR="00B808F5" w:rsidRPr="00162AFE">
        <w:rPr>
          <w:rFonts w:eastAsiaTheme="minorHAnsi"/>
          <w:lang w:eastAsia="en-US"/>
        </w:rPr>
        <w:t>Положения</w:t>
      </w:r>
      <w:r w:rsidRPr="00162AFE">
        <w:rPr>
          <w:rFonts w:eastAsiaTheme="minorHAnsi"/>
          <w:lang w:eastAsia="en-US"/>
        </w:rPr>
        <w:t>.</w:t>
      </w:r>
    </w:p>
    <w:p w:rsidR="00BC10C2" w:rsidRPr="00162AFE" w:rsidRDefault="00BC10C2" w:rsidP="00BC10C2">
      <w:pPr>
        <w:autoSpaceDE w:val="0"/>
        <w:autoSpaceDN w:val="0"/>
        <w:adjustRightInd w:val="0"/>
        <w:ind w:firstLine="540"/>
        <w:jc w:val="both"/>
        <w:rPr>
          <w:rFonts w:eastAsiaTheme="minorHAnsi"/>
          <w:lang w:eastAsia="en-US"/>
        </w:rPr>
      </w:pPr>
      <w:r w:rsidRPr="00162AFE">
        <w:rPr>
          <w:rFonts w:eastAsiaTheme="minorHAnsi"/>
          <w:lang w:eastAsia="en-US"/>
        </w:rPr>
        <w:t>2. На основании решения комиссии ежемесячное удержание из пенсии за выслугу лет производится в размере, не превышающем 50 процентов пенсии за выслугу лет.</w:t>
      </w:r>
    </w:p>
    <w:p w:rsidR="00BC10C2" w:rsidRPr="00162AFE" w:rsidRDefault="00BC10C2" w:rsidP="00BC10C2">
      <w:pPr>
        <w:autoSpaceDE w:val="0"/>
        <w:autoSpaceDN w:val="0"/>
        <w:adjustRightInd w:val="0"/>
        <w:jc w:val="both"/>
        <w:rPr>
          <w:rFonts w:eastAsiaTheme="minorHAnsi"/>
          <w:lang w:eastAsia="en-US"/>
        </w:rPr>
      </w:pPr>
    </w:p>
    <w:p w:rsidR="00BC10C2" w:rsidRPr="00162AFE" w:rsidRDefault="00BC10C2" w:rsidP="00BC10C2">
      <w:pPr>
        <w:autoSpaceDE w:val="0"/>
        <w:autoSpaceDN w:val="0"/>
        <w:adjustRightInd w:val="0"/>
        <w:ind w:firstLine="540"/>
        <w:jc w:val="both"/>
        <w:outlineLvl w:val="0"/>
        <w:rPr>
          <w:rFonts w:eastAsiaTheme="minorHAnsi"/>
          <w:lang w:eastAsia="en-US"/>
        </w:rPr>
      </w:pPr>
      <w:r w:rsidRPr="00162AFE">
        <w:rPr>
          <w:rFonts w:eastAsiaTheme="minorHAnsi"/>
          <w:lang w:eastAsia="en-US"/>
        </w:rPr>
        <w:t>Статья 1</w:t>
      </w:r>
      <w:r w:rsidR="001F4C17" w:rsidRPr="00162AFE">
        <w:rPr>
          <w:rFonts w:eastAsiaTheme="minorHAnsi"/>
          <w:lang w:eastAsia="en-US"/>
        </w:rPr>
        <w:t>4</w:t>
      </w:r>
      <w:r w:rsidRPr="00162AFE">
        <w:rPr>
          <w:rFonts w:eastAsiaTheme="minorHAnsi"/>
          <w:lang w:eastAsia="en-US"/>
        </w:rPr>
        <w:t>. Внесудебное рассмотрение споров</w:t>
      </w:r>
    </w:p>
    <w:p w:rsidR="00BC10C2" w:rsidRPr="00E143F2" w:rsidRDefault="00BC10C2" w:rsidP="00BC10C2">
      <w:pPr>
        <w:autoSpaceDE w:val="0"/>
        <w:autoSpaceDN w:val="0"/>
        <w:adjustRightInd w:val="0"/>
        <w:jc w:val="both"/>
        <w:rPr>
          <w:rFonts w:eastAsiaTheme="minorHAnsi"/>
          <w:lang w:eastAsia="en-US"/>
        </w:rPr>
      </w:pPr>
    </w:p>
    <w:p w:rsidR="00BC10C2" w:rsidRPr="00E143F2" w:rsidRDefault="00BC10C2" w:rsidP="001F4C17">
      <w:pPr>
        <w:pStyle w:val="a3"/>
        <w:numPr>
          <w:ilvl w:val="0"/>
          <w:numId w:val="1"/>
        </w:numPr>
        <w:autoSpaceDE w:val="0"/>
        <w:autoSpaceDN w:val="0"/>
        <w:adjustRightInd w:val="0"/>
        <w:ind w:left="0" w:firstLine="567"/>
        <w:jc w:val="both"/>
        <w:rPr>
          <w:rFonts w:eastAsiaTheme="minorHAnsi"/>
          <w:lang w:eastAsia="en-US"/>
        </w:rPr>
      </w:pPr>
      <w:r w:rsidRPr="00E143F2">
        <w:rPr>
          <w:rFonts w:eastAsiaTheme="minorHAnsi"/>
          <w:lang w:eastAsia="en-US"/>
        </w:rPr>
        <w:t xml:space="preserve">Внесудебное рассмотрение споров, связанных с установлением и выплатой пенсии за выслугу лет, осуществляется администрацией </w:t>
      </w:r>
      <w:r w:rsidR="001F4C17" w:rsidRPr="00E143F2">
        <w:rPr>
          <w:rFonts w:eastAsiaTheme="minorHAnsi"/>
          <w:lang w:eastAsia="en-US"/>
        </w:rPr>
        <w:t>МО «Поселок Айхал»</w:t>
      </w:r>
      <w:r w:rsidRPr="00E143F2">
        <w:rPr>
          <w:rFonts w:eastAsiaTheme="minorHAnsi"/>
          <w:lang w:eastAsia="en-US"/>
        </w:rPr>
        <w:t>.</w:t>
      </w:r>
    </w:p>
    <w:p w:rsidR="004E3B6C" w:rsidRPr="00E143F2" w:rsidRDefault="00B808F5" w:rsidP="001F4C17">
      <w:pPr>
        <w:pStyle w:val="a3"/>
        <w:numPr>
          <w:ilvl w:val="0"/>
          <w:numId w:val="1"/>
        </w:numPr>
        <w:autoSpaceDE w:val="0"/>
        <w:autoSpaceDN w:val="0"/>
        <w:adjustRightInd w:val="0"/>
        <w:ind w:left="0" w:firstLine="567"/>
        <w:jc w:val="both"/>
        <w:rPr>
          <w:rFonts w:eastAsiaTheme="minorHAnsi"/>
          <w:lang w:eastAsia="en-US"/>
        </w:rPr>
      </w:pPr>
      <w:r w:rsidRPr="00E143F2">
        <w:rPr>
          <w:rFonts w:eastAsiaTheme="minorHAnsi"/>
          <w:lang w:eastAsia="en-US"/>
        </w:rPr>
        <w:t>Решения Комиссии, действия и решения должностных лиц, связанные с назначением. Перерасчетом и выплатой пенсии за выплатой пенсии за выслугу лет, могут быть обжалованы в судебном порядке в соответствии с действующим законодательством.</w:t>
      </w:r>
    </w:p>
    <w:p w:rsidR="004E3B6C" w:rsidRDefault="004E3B6C">
      <w:pPr>
        <w:spacing w:after="200" w:line="276" w:lineRule="auto"/>
        <w:rPr>
          <w:rFonts w:eastAsiaTheme="minorHAnsi"/>
          <w:color w:val="FF0000"/>
          <w:lang w:eastAsia="en-US"/>
        </w:rPr>
      </w:pPr>
      <w:r>
        <w:rPr>
          <w:rFonts w:eastAsiaTheme="minorHAnsi"/>
          <w:color w:val="FF0000"/>
          <w:lang w:eastAsia="en-US"/>
        </w:rPr>
        <w:br w:type="page"/>
      </w:r>
    </w:p>
    <w:p w:rsidR="004E3B6C" w:rsidRPr="004E3B6C" w:rsidRDefault="004E3B6C" w:rsidP="004E3B6C">
      <w:pPr>
        <w:autoSpaceDE w:val="0"/>
        <w:autoSpaceDN w:val="0"/>
        <w:adjustRightInd w:val="0"/>
        <w:ind w:left="2520"/>
        <w:jc w:val="right"/>
        <w:outlineLvl w:val="0"/>
        <w:rPr>
          <w:rFonts w:eastAsiaTheme="minorHAnsi"/>
          <w:lang w:eastAsia="en-US"/>
        </w:rPr>
      </w:pPr>
      <w:r w:rsidRPr="004E3B6C">
        <w:rPr>
          <w:rFonts w:eastAsiaTheme="minorHAnsi"/>
          <w:lang w:eastAsia="en-US"/>
        </w:rPr>
        <w:lastRenderedPageBreak/>
        <w:t>Приложение 1</w:t>
      </w:r>
    </w:p>
    <w:p w:rsidR="004E3B6C" w:rsidRPr="004E3B6C" w:rsidRDefault="004E3B6C" w:rsidP="004E3B6C">
      <w:pPr>
        <w:pStyle w:val="ConsTitle"/>
        <w:ind w:right="0"/>
        <w:jc w:val="right"/>
        <w:rPr>
          <w:rFonts w:ascii="Times New Roman" w:hAnsi="Times New Roman" w:cs="Times New Roman"/>
          <w:b w:val="0"/>
          <w:bCs w:val="0"/>
          <w:sz w:val="24"/>
          <w:szCs w:val="24"/>
        </w:rPr>
      </w:pPr>
      <w:r w:rsidRPr="004E3B6C">
        <w:rPr>
          <w:rFonts w:ascii="Times New Roman" w:hAnsi="Times New Roman" w:cs="Times New Roman"/>
          <w:b w:val="0"/>
          <w:bCs w:val="0"/>
          <w:sz w:val="24"/>
          <w:szCs w:val="24"/>
        </w:rPr>
        <w:t>к Положению</w:t>
      </w:r>
    </w:p>
    <w:p w:rsidR="004E3B6C" w:rsidRDefault="004E3B6C" w:rsidP="004E3B6C">
      <w:pPr>
        <w:pStyle w:val="ConsPlusNormal"/>
        <w:jc w:val="right"/>
        <w:rPr>
          <w:b w:val="0"/>
        </w:rPr>
      </w:pPr>
      <w:r w:rsidRPr="004E3B6C">
        <w:rPr>
          <w:b w:val="0"/>
        </w:rPr>
        <w:t>о пенсии за выслугу лет лицам,</w:t>
      </w:r>
    </w:p>
    <w:p w:rsidR="004E3B6C" w:rsidRDefault="004E3B6C" w:rsidP="004E3B6C">
      <w:pPr>
        <w:pStyle w:val="ConsPlusNormal"/>
        <w:jc w:val="right"/>
        <w:rPr>
          <w:b w:val="0"/>
        </w:rPr>
      </w:pPr>
      <w:proofErr w:type="gramStart"/>
      <w:r w:rsidRPr="004E3B6C">
        <w:rPr>
          <w:b w:val="0"/>
        </w:rPr>
        <w:t>замещавшим</w:t>
      </w:r>
      <w:proofErr w:type="gramEnd"/>
      <w:r w:rsidRPr="004E3B6C">
        <w:rPr>
          <w:b w:val="0"/>
        </w:rPr>
        <w:t xml:space="preserve"> муниципальные должности</w:t>
      </w:r>
    </w:p>
    <w:p w:rsidR="004E3B6C" w:rsidRDefault="004E3B6C" w:rsidP="004E3B6C">
      <w:pPr>
        <w:pStyle w:val="ConsPlusNormal"/>
        <w:jc w:val="right"/>
        <w:rPr>
          <w:b w:val="0"/>
        </w:rPr>
      </w:pPr>
      <w:r w:rsidRPr="004E3B6C">
        <w:rPr>
          <w:b w:val="0"/>
        </w:rPr>
        <w:t>и</w:t>
      </w:r>
      <w:r>
        <w:rPr>
          <w:b w:val="0"/>
        </w:rPr>
        <w:t xml:space="preserve"> </w:t>
      </w:r>
      <w:r w:rsidRPr="004E3B6C">
        <w:rPr>
          <w:b w:val="0"/>
        </w:rPr>
        <w:t>должности</w:t>
      </w:r>
      <w:r>
        <w:rPr>
          <w:b w:val="0"/>
        </w:rPr>
        <w:t xml:space="preserve"> </w:t>
      </w:r>
      <w:r w:rsidRPr="004E3B6C">
        <w:rPr>
          <w:b w:val="0"/>
        </w:rPr>
        <w:t>муниципальной службы</w:t>
      </w:r>
    </w:p>
    <w:p w:rsidR="004E3B6C" w:rsidRDefault="004E3B6C" w:rsidP="004E3B6C">
      <w:pPr>
        <w:pStyle w:val="ConsPlusNormal"/>
        <w:jc w:val="right"/>
        <w:rPr>
          <w:b w:val="0"/>
        </w:rPr>
      </w:pPr>
      <w:r w:rsidRPr="004E3B6C">
        <w:rPr>
          <w:b w:val="0"/>
        </w:rPr>
        <w:t>в муниципальном образовании «Поселок Айхал»</w:t>
      </w:r>
    </w:p>
    <w:p w:rsidR="004E3B6C" w:rsidRPr="004E3B6C" w:rsidRDefault="004E3B6C" w:rsidP="004E3B6C">
      <w:pPr>
        <w:pStyle w:val="ConsPlusNormal"/>
        <w:jc w:val="right"/>
        <w:rPr>
          <w:b w:val="0"/>
        </w:rPr>
      </w:pPr>
      <w:proofErr w:type="spellStart"/>
      <w:r w:rsidRPr="004E3B6C">
        <w:rPr>
          <w:b w:val="0"/>
        </w:rPr>
        <w:t>Мирнинскогорайона</w:t>
      </w:r>
      <w:proofErr w:type="spellEnd"/>
      <w:r w:rsidRPr="004E3B6C">
        <w:rPr>
          <w:b w:val="0"/>
        </w:rPr>
        <w:t xml:space="preserve"> Республике Саха (Якутия)</w:t>
      </w:r>
    </w:p>
    <w:p w:rsidR="004E3B6C" w:rsidRPr="004E3B6C" w:rsidRDefault="004E3B6C" w:rsidP="004E3B6C">
      <w:pPr>
        <w:autoSpaceDE w:val="0"/>
        <w:autoSpaceDN w:val="0"/>
        <w:adjustRightInd w:val="0"/>
        <w:jc w:val="both"/>
        <w:rPr>
          <w:rFonts w:eastAsiaTheme="minorHAnsi"/>
          <w:lang w:eastAsia="en-US"/>
        </w:rPr>
      </w:pPr>
    </w:p>
    <w:p w:rsidR="004E3B6C" w:rsidRPr="004E3B6C" w:rsidRDefault="004E3B6C" w:rsidP="004E3B6C">
      <w:pPr>
        <w:autoSpaceDE w:val="0"/>
        <w:autoSpaceDN w:val="0"/>
        <w:adjustRightInd w:val="0"/>
        <w:jc w:val="right"/>
        <w:rPr>
          <w:rFonts w:eastAsiaTheme="minorHAnsi"/>
          <w:lang w:eastAsia="en-US"/>
        </w:rPr>
      </w:pPr>
      <w:r w:rsidRPr="004E3B6C">
        <w:rPr>
          <w:rFonts w:eastAsiaTheme="minorHAnsi"/>
          <w:lang w:eastAsia="en-US"/>
        </w:rPr>
        <w:t>_____________________________________________________________________</w:t>
      </w:r>
    </w:p>
    <w:p w:rsidR="004E3B6C" w:rsidRPr="004E3B6C" w:rsidRDefault="004E3B6C" w:rsidP="004E3B6C">
      <w:pPr>
        <w:autoSpaceDE w:val="0"/>
        <w:autoSpaceDN w:val="0"/>
        <w:adjustRightInd w:val="0"/>
        <w:jc w:val="right"/>
        <w:rPr>
          <w:rFonts w:eastAsiaTheme="minorHAnsi"/>
          <w:lang w:eastAsia="en-US"/>
        </w:rPr>
      </w:pPr>
      <w:proofErr w:type="gramStart"/>
      <w:r w:rsidRPr="004E3B6C">
        <w:rPr>
          <w:rFonts w:eastAsiaTheme="minorHAnsi"/>
          <w:lang w:eastAsia="en-US"/>
        </w:rPr>
        <w:t>(фамилия, имя, отчество председателя комиссии по установлению пенсии</w:t>
      </w:r>
      <w:proofErr w:type="gramEnd"/>
    </w:p>
    <w:p w:rsidR="00D3250C" w:rsidRDefault="004E3B6C" w:rsidP="00D3250C">
      <w:pPr>
        <w:pStyle w:val="ConsPlusNormal"/>
        <w:jc w:val="right"/>
        <w:rPr>
          <w:b w:val="0"/>
        </w:rPr>
      </w:pPr>
      <w:r w:rsidRPr="00D3250C">
        <w:rPr>
          <w:b w:val="0"/>
        </w:rPr>
        <w:t>за выслугу лет при администрации</w:t>
      </w:r>
      <w:r w:rsidRPr="004E3B6C">
        <w:t xml:space="preserve"> </w:t>
      </w:r>
      <w:r w:rsidR="00D3250C" w:rsidRPr="004E3B6C">
        <w:rPr>
          <w:b w:val="0"/>
        </w:rPr>
        <w:t>муниципальном образовании «Поселок Айхал»</w:t>
      </w:r>
    </w:p>
    <w:p w:rsidR="00D3250C" w:rsidRPr="004E3B6C" w:rsidRDefault="00D3250C" w:rsidP="00D3250C">
      <w:pPr>
        <w:pStyle w:val="ConsPlusNormal"/>
        <w:jc w:val="right"/>
        <w:rPr>
          <w:b w:val="0"/>
        </w:rPr>
      </w:pPr>
      <w:proofErr w:type="spellStart"/>
      <w:r w:rsidRPr="004E3B6C">
        <w:rPr>
          <w:b w:val="0"/>
        </w:rPr>
        <w:t>Мирнинскогорайона</w:t>
      </w:r>
      <w:proofErr w:type="spellEnd"/>
      <w:r w:rsidRPr="004E3B6C">
        <w:rPr>
          <w:b w:val="0"/>
        </w:rPr>
        <w:t xml:space="preserve"> Республике Саха (Якутия)</w:t>
      </w:r>
    </w:p>
    <w:p w:rsidR="004E3B6C" w:rsidRPr="004E3B6C" w:rsidRDefault="004E3B6C" w:rsidP="004E3B6C">
      <w:pPr>
        <w:autoSpaceDE w:val="0"/>
        <w:autoSpaceDN w:val="0"/>
        <w:adjustRightInd w:val="0"/>
        <w:jc w:val="right"/>
        <w:rPr>
          <w:rFonts w:eastAsiaTheme="minorHAnsi"/>
          <w:lang w:eastAsia="en-US"/>
        </w:rPr>
      </w:pPr>
    </w:p>
    <w:p w:rsidR="004E3B6C" w:rsidRPr="004E3B6C" w:rsidRDefault="004E3B6C" w:rsidP="004E3B6C">
      <w:pPr>
        <w:autoSpaceDE w:val="0"/>
        <w:autoSpaceDN w:val="0"/>
        <w:adjustRightInd w:val="0"/>
        <w:jc w:val="center"/>
        <w:rPr>
          <w:rFonts w:eastAsiaTheme="minorHAnsi"/>
          <w:lang w:eastAsia="en-US"/>
        </w:rPr>
      </w:pPr>
      <w:r w:rsidRPr="004E3B6C">
        <w:rPr>
          <w:rFonts w:eastAsiaTheme="minorHAnsi"/>
          <w:lang w:eastAsia="en-US"/>
        </w:rPr>
        <w:t>ЗАЯВЛЕНИЕ</w:t>
      </w:r>
    </w:p>
    <w:p w:rsidR="004E3B6C" w:rsidRPr="004E3B6C" w:rsidRDefault="004E3B6C" w:rsidP="004E3B6C">
      <w:pPr>
        <w:autoSpaceDE w:val="0"/>
        <w:autoSpaceDN w:val="0"/>
        <w:adjustRightInd w:val="0"/>
        <w:jc w:val="center"/>
        <w:rPr>
          <w:rFonts w:eastAsiaTheme="minorHAnsi"/>
          <w:lang w:eastAsia="en-US"/>
        </w:rPr>
      </w:pPr>
      <w:r w:rsidRPr="004E3B6C">
        <w:rPr>
          <w:rFonts w:eastAsiaTheme="minorHAnsi"/>
          <w:lang w:eastAsia="en-US"/>
        </w:rPr>
        <w:t>об установлении пенсии за выслугу лет</w:t>
      </w:r>
    </w:p>
    <w:p w:rsidR="004E3B6C" w:rsidRPr="004E3B6C" w:rsidRDefault="004E3B6C" w:rsidP="004E3B6C">
      <w:pPr>
        <w:autoSpaceDE w:val="0"/>
        <w:autoSpaceDN w:val="0"/>
        <w:adjustRightInd w:val="0"/>
        <w:jc w:val="both"/>
        <w:rPr>
          <w:rFonts w:eastAsiaTheme="minorHAnsi"/>
          <w:lang w:eastAsia="en-US"/>
        </w:rPr>
      </w:pPr>
      <w:r w:rsidRPr="004E3B6C">
        <w:rPr>
          <w:rFonts w:eastAsiaTheme="minorHAnsi"/>
          <w:lang w:eastAsia="en-US"/>
        </w:rPr>
        <w:t>__________________________</w:t>
      </w:r>
      <w:r>
        <w:rPr>
          <w:rFonts w:eastAsiaTheme="minorHAnsi"/>
          <w:lang w:eastAsia="en-US"/>
        </w:rPr>
        <w:t>__________</w:t>
      </w:r>
      <w:r w:rsidRPr="004E3B6C">
        <w:rPr>
          <w:rFonts w:eastAsiaTheme="minorHAnsi"/>
          <w:lang w:eastAsia="en-US"/>
        </w:rPr>
        <w:t>_________________________________________________</w:t>
      </w:r>
    </w:p>
    <w:p w:rsidR="004E3B6C" w:rsidRPr="004E3B6C" w:rsidRDefault="004E3B6C" w:rsidP="004E3B6C">
      <w:pPr>
        <w:autoSpaceDE w:val="0"/>
        <w:autoSpaceDN w:val="0"/>
        <w:adjustRightInd w:val="0"/>
        <w:jc w:val="center"/>
        <w:rPr>
          <w:rFonts w:eastAsiaTheme="minorHAnsi"/>
          <w:i/>
          <w:sz w:val="20"/>
          <w:szCs w:val="20"/>
          <w:lang w:eastAsia="en-US"/>
        </w:rPr>
      </w:pPr>
      <w:r w:rsidRPr="004E3B6C">
        <w:rPr>
          <w:rFonts w:eastAsiaTheme="minorHAnsi"/>
          <w:i/>
          <w:sz w:val="20"/>
          <w:szCs w:val="20"/>
          <w:lang w:eastAsia="en-US"/>
        </w:rPr>
        <w:t>(фамилия, имя, отчество)</w:t>
      </w:r>
    </w:p>
    <w:p w:rsidR="004E3B6C" w:rsidRPr="004E3B6C" w:rsidRDefault="004E3B6C" w:rsidP="004E3B6C">
      <w:pPr>
        <w:autoSpaceDE w:val="0"/>
        <w:autoSpaceDN w:val="0"/>
        <w:adjustRightInd w:val="0"/>
        <w:jc w:val="both"/>
        <w:rPr>
          <w:rFonts w:eastAsiaTheme="minorHAnsi"/>
          <w:lang w:eastAsia="en-US"/>
        </w:rPr>
      </w:pPr>
    </w:p>
    <w:p w:rsidR="004E3B6C" w:rsidRPr="004E3B6C" w:rsidRDefault="004E3B6C" w:rsidP="004E3B6C">
      <w:pPr>
        <w:autoSpaceDE w:val="0"/>
        <w:autoSpaceDN w:val="0"/>
        <w:adjustRightInd w:val="0"/>
        <w:jc w:val="both"/>
        <w:rPr>
          <w:rFonts w:eastAsiaTheme="minorHAnsi"/>
          <w:lang w:eastAsia="en-US"/>
        </w:rPr>
      </w:pPr>
      <w:r w:rsidRPr="004E3B6C">
        <w:rPr>
          <w:rFonts w:eastAsiaTheme="minorHAnsi"/>
          <w:lang w:eastAsia="en-US"/>
        </w:rPr>
        <w:t>1. Страховой номер индивидуального лицевого счета _________</w:t>
      </w:r>
      <w:r>
        <w:rPr>
          <w:rFonts w:eastAsiaTheme="minorHAnsi"/>
          <w:lang w:eastAsia="en-US"/>
        </w:rPr>
        <w:t>_________________</w:t>
      </w:r>
      <w:r w:rsidRPr="004E3B6C">
        <w:rPr>
          <w:rFonts w:eastAsiaTheme="minorHAnsi"/>
          <w:lang w:eastAsia="en-US"/>
        </w:rPr>
        <w:t>____________</w:t>
      </w:r>
    </w:p>
    <w:p w:rsidR="004E3B6C" w:rsidRPr="004E3B6C" w:rsidRDefault="004E3B6C" w:rsidP="004E3B6C">
      <w:pPr>
        <w:autoSpaceDE w:val="0"/>
        <w:autoSpaceDN w:val="0"/>
        <w:adjustRightInd w:val="0"/>
        <w:jc w:val="both"/>
        <w:rPr>
          <w:rFonts w:eastAsiaTheme="minorHAnsi"/>
          <w:lang w:eastAsia="en-US"/>
        </w:rPr>
      </w:pPr>
      <w:r w:rsidRPr="004E3B6C">
        <w:rPr>
          <w:rFonts w:eastAsiaTheme="minorHAnsi"/>
          <w:lang w:eastAsia="en-US"/>
        </w:rPr>
        <w:t>2. Адрес места жительства:</w:t>
      </w:r>
    </w:p>
    <w:p w:rsidR="004E3B6C" w:rsidRPr="004E3B6C" w:rsidRDefault="004E3B6C" w:rsidP="004E3B6C">
      <w:pPr>
        <w:autoSpaceDE w:val="0"/>
        <w:autoSpaceDN w:val="0"/>
        <w:adjustRightInd w:val="0"/>
        <w:jc w:val="both"/>
        <w:rPr>
          <w:rFonts w:eastAsiaTheme="minorHAnsi"/>
          <w:lang w:eastAsia="en-US"/>
        </w:rPr>
      </w:pPr>
      <w:r w:rsidRPr="004E3B6C">
        <w:rPr>
          <w:rFonts w:eastAsiaTheme="minorHAnsi"/>
          <w:lang w:eastAsia="en-US"/>
        </w:rPr>
        <w:t>___________________________________________________________________</w:t>
      </w:r>
      <w:r>
        <w:rPr>
          <w:rFonts w:eastAsiaTheme="minorHAnsi"/>
          <w:lang w:eastAsia="en-US"/>
        </w:rPr>
        <w:t>_______________</w:t>
      </w:r>
      <w:r w:rsidRPr="004E3B6C">
        <w:rPr>
          <w:rFonts w:eastAsiaTheme="minorHAnsi"/>
          <w:lang w:eastAsia="en-US"/>
        </w:rPr>
        <w:t>___</w:t>
      </w:r>
    </w:p>
    <w:p w:rsidR="004E3B6C" w:rsidRPr="004E3B6C" w:rsidRDefault="004E3B6C" w:rsidP="004E3B6C">
      <w:pPr>
        <w:autoSpaceDE w:val="0"/>
        <w:autoSpaceDN w:val="0"/>
        <w:adjustRightInd w:val="0"/>
        <w:jc w:val="center"/>
        <w:rPr>
          <w:rFonts w:eastAsiaTheme="minorHAnsi"/>
          <w:i/>
          <w:sz w:val="20"/>
          <w:szCs w:val="20"/>
          <w:lang w:eastAsia="en-US"/>
        </w:rPr>
      </w:pPr>
      <w:r w:rsidRPr="004E3B6C">
        <w:rPr>
          <w:rFonts w:eastAsiaTheme="minorHAnsi"/>
          <w:i/>
          <w:sz w:val="20"/>
          <w:szCs w:val="20"/>
          <w:lang w:eastAsia="en-US"/>
        </w:rPr>
        <w:t>(указывается почтовый адрес места жительства, места пребывания,</w:t>
      </w:r>
      <w:r>
        <w:rPr>
          <w:rFonts w:eastAsiaTheme="minorHAnsi"/>
          <w:i/>
          <w:sz w:val="20"/>
          <w:szCs w:val="20"/>
          <w:lang w:eastAsia="en-US"/>
        </w:rPr>
        <w:t xml:space="preserve"> </w:t>
      </w:r>
      <w:r w:rsidRPr="004E3B6C">
        <w:rPr>
          <w:rFonts w:eastAsiaTheme="minorHAnsi"/>
          <w:i/>
          <w:sz w:val="20"/>
          <w:szCs w:val="20"/>
          <w:lang w:eastAsia="en-US"/>
        </w:rPr>
        <w:t>фактического проживания)</w:t>
      </w:r>
    </w:p>
    <w:p w:rsidR="004E3B6C" w:rsidRPr="004E3B6C" w:rsidRDefault="004E3B6C" w:rsidP="004E3B6C">
      <w:pPr>
        <w:autoSpaceDE w:val="0"/>
        <w:autoSpaceDN w:val="0"/>
        <w:adjustRightInd w:val="0"/>
        <w:ind w:left="2520"/>
        <w:jc w:val="both"/>
        <w:rPr>
          <w:rFonts w:eastAsiaTheme="minorHAnsi"/>
          <w:lang w:eastAsia="en-US"/>
        </w:rPr>
      </w:pPr>
    </w:p>
    <w:tbl>
      <w:tblPr>
        <w:tblW w:w="5000" w:type="pct"/>
        <w:tblCellMar>
          <w:top w:w="102" w:type="dxa"/>
          <w:left w:w="62" w:type="dxa"/>
          <w:bottom w:w="102" w:type="dxa"/>
          <w:right w:w="62" w:type="dxa"/>
        </w:tblCellMar>
        <w:tblLook w:val="0000"/>
      </w:tblPr>
      <w:tblGrid>
        <w:gridCol w:w="3730"/>
        <w:gridCol w:w="2138"/>
        <w:gridCol w:w="2138"/>
        <w:gridCol w:w="2322"/>
      </w:tblGrid>
      <w:tr w:rsidR="004E3B6C" w:rsidRPr="004E3B6C" w:rsidTr="004E3B6C">
        <w:tc>
          <w:tcPr>
            <w:tcW w:w="1806" w:type="pct"/>
            <w:tcBorders>
              <w:top w:val="single" w:sz="4" w:space="0" w:color="auto"/>
              <w:left w:val="single" w:sz="4" w:space="0" w:color="auto"/>
              <w:bottom w:val="single" w:sz="4" w:space="0" w:color="auto"/>
              <w:right w:val="single" w:sz="4" w:space="0" w:color="auto"/>
            </w:tcBorders>
            <w:vAlign w:val="center"/>
          </w:tcPr>
          <w:p w:rsidR="004E3B6C" w:rsidRPr="004E3B6C" w:rsidRDefault="004E3B6C" w:rsidP="004E3B6C">
            <w:pPr>
              <w:autoSpaceDE w:val="0"/>
              <w:autoSpaceDN w:val="0"/>
              <w:adjustRightInd w:val="0"/>
              <w:jc w:val="center"/>
              <w:rPr>
                <w:rFonts w:eastAsiaTheme="minorHAnsi"/>
                <w:lang w:eastAsia="en-US"/>
              </w:rPr>
            </w:pPr>
            <w:r w:rsidRPr="004E3B6C">
              <w:rPr>
                <w:rFonts w:eastAsiaTheme="minorHAnsi"/>
                <w:lang w:eastAsia="en-US"/>
              </w:rPr>
              <w:t>Наименование документа, удостоверяющего личность</w:t>
            </w:r>
          </w:p>
        </w:tc>
        <w:tc>
          <w:tcPr>
            <w:tcW w:w="1035" w:type="pct"/>
            <w:tcBorders>
              <w:top w:val="single" w:sz="4" w:space="0" w:color="auto"/>
              <w:left w:val="single" w:sz="4" w:space="0" w:color="auto"/>
              <w:bottom w:val="single" w:sz="4" w:space="0" w:color="auto"/>
              <w:right w:val="single" w:sz="4" w:space="0" w:color="auto"/>
            </w:tcBorders>
            <w:vAlign w:val="center"/>
          </w:tcPr>
          <w:p w:rsidR="004E3B6C" w:rsidRPr="004E3B6C" w:rsidRDefault="004E3B6C" w:rsidP="004E3B6C">
            <w:pPr>
              <w:autoSpaceDE w:val="0"/>
              <w:autoSpaceDN w:val="0"/>
              <w:adjustRightInd w:val="0"/>
              <w:ind w:left="2520"/>
              <w:jc w:val="center"/>
              <w:rPr>
                <w:rFonts w:eastAsiaTheme="minorHAnsi"/>
                <w:lang w:eastAsia="en-US"/>
              </w:rPr>
            </w:pPr>
          </w:p>
        </w:tc>
        <w:tc>
          <w:tcPr>
            <w:tcW w:w="1035" w:type="pct"/>
            <w:tcBorders>
              <w:top w:val="single" w:sz="4" w:space="0" w:color="auto"/>
              <w:left w:val="single" w:sz="4" w:space="0" w:color="auto"/>
              <w:bottom w:val="single" w:sz="4" w:space="0" w:color="auto"/>
              <w:right w:val="single" w:sz="4" w:space="0" w:color="auto"/>
            </w:tcBorders>
            <w:vAlign w:val="center"/>
          </w:tcPr>
          <w:p w:rsidR="004E3B6C" w:rsidRPr="004E3B6C" w:rsidRDefault="004E3B6C" w:rsidP="004E3B6C">
            <w:pPr>
              <w:autoSpaceDE w:val="0"/>
              <w:autoSpaceDN w:val="0"/>
              <w:adjustRightInd w:val="0"/>
              <w:jc w:val="center"/>
              <w:rPr>
                <w:rFonts w:eastAsiaTheme="minorHAnsi"/>
                <w:lang w:eastAsia="en-US"/>
              </w:rPr>
            </w:pPr>
            <w:r w:rsidRPr="004E3B6C">
              <w:rPr>
                <w:rFonts w:eastAsiaTheme="minorHAnsi"/>
                <w:lang w:eastAsia="en-US"/>
              </w:rPr>
              <w:t>Дата выдачи</w:t>
            </w:r>
          </w:p>
        </w:tc>
        <w:tc>
          <w:tcPr>
            <w:tcW w:w="1124" w:type="pct"/>
            <w:tcBorders>
              <w:top w:val="single" w:sz="4" w:space="0" w:color="auto"/>
              <w:left w:val="single" w:sz="4" w:space="0" w:color="auto"/>
              <w:bottom w:val="single" w:sz="4" w:space="0" w:color="auto"/>
              <w:right w:val="single" w:sz="4" w:space="0" w:color="auto"/>
            </w:tcBorders>
            <w:vAlign w:val="center"/>
          </w:tcPr>
          <w:p w:rsidR="004E3B6C" w:rsidRPr="004E3B6C" w:rsidRDefault="004E3B6C" w:rsidP="004E3B6C">
            <w:pPr>
              <w:autoSpaceDE w:val="0"/>
              <w:autoSpaceDN w:val="0"/>
              <w:adjustRightInd w:val="0"/>
              <w:ind w:left="2520"/>
              <w:jc w:val="center"/>
              <w:rPr>
                <w:rFonts w:eastAsiaTheme="minorHAnsi"/>
                <w:lang w:eastAsia="en-US"/>
              </w:rPr>
            </w:pPr>
          </w:p>
        </w:tc>
      </w:tr>
      <w:tr w:rsidR="004E3B6C" w:rsidRPr="004E3B6C" w:rsidTr="004E3B6C">
        <w:tc>
          <w:tcPr>
            <w:tcW w:w="1806" w:type="pct"/>
            <w:tcBorders>
              <w:top w:val="single" w:sz="4" w:space="0" w:color="auto"/>
              <w:left w:val="single" w:sz="4" w:space="0" w:color="auto"/>
              <w:bottom w:val="single" w:sz="4" w:space="0" w:color="auto"/>
              <w:right w:val="single" w:sz="4" w:space="0" w:color="auto"/>
            </w:tcBorders>
            <w:vAlign w:val="center"/>
          </w:tcPr>
          <w:p w:rsidR="004E3B6C" w:rsidRPr="004E3B6C" w:rsidRDefault="004E3B6C" w:rsidP="004E3B6C">
            <w:pPr>
              <w:autoSpaceDE w:val="0"/>
              <w:autoSpaceDN w:val="0"/>
              <w:adjustRightInd w:val="0"/>
              <w:jc w:val="center"/>
              <w:rPr>
                <w:rFonts w:eastAsiaTheme="minorHAnsi"/>
                <w:lang w:eastAsia="en-US"/>
              </w:rPr>
            </w:pPr>
            <w:r w:rsidRPr="004E3B6C">
              <w:rPr>
                <w:rFonts w:eastAsiaTheme="minorHAnsi"/>
                <w:lang w:eastAsia="en-US"/>
              </w:rPr>
              <w:t>Номер документа</w:t>
            </w:r>
          </w:p>
        </w:tc>
        <w:tc>
          <w:tcPr>
            <w:tcW w:w="1035" w:type="pct"/>
            <w:tcBorders>
              <w:top w:val="single" w:sz="4" w:space="0" w:color="auto"/>
              <w:left w:val="single" w:sz="4" w:space="0" w:color="auto"/>
              <w:bottom w:val="single" w:sz="4" w:space="0" w:color="auto"/>
              <w:right w:val="single" w:sz="4" w:space="0" w:color="auto"/>
            </w:tcBorders>
            <w:vAlign w:val="center"/>
          </w:tcPr>
          <w:p w:rsidR="004E3B6C" w:rsidRPr="004E3B6C" w:rsidRDefault="004E3B6C" w:rsidP="004E3B6C">
            <w:pPr>
              <w:autoSpaceDE w:val="0"/>
              <w:autoSpaceDN w:val="0"/>
              <w:adjustRightInd w:val="0"/>
              <w:ind w:left="2520"/>
              <w:jc w:val="center"/>
              <w:rPr>
                <w:rFonts w:eastAsiaTheme="minorHAnsi"/>
                <w:lang w:eastAsia="en-US"/>
              </w:rPr>
            </w:pPr>
          </w:p>
        </w:tc>
        <w:tc>
          <w:tcPr>
            <w:tcW w:w="1035" w:type="pct"/>
            <w:tcBorders>
              <w:top w:val="single" w:sz="4" w:space="0" w:color="auto"/>
              <w:left w:val="single" w:sz="4" w:space="0" w:color="auto"/>
              <w:bottom w:val="single" w:sz="4" w:space="0" w:color="auto"/>
              <w:right w:val="single" w:sz="4" w:space="0" w:color="auto"/>
            </w:tcBorders>
            <w:vAlign w:val="center"/>
          </w:tcPr>
          <w:p w:rsidR="004E3B6C" w:rsidRPr="004E3B6C" w:rsidRDefault="004E3B6C" w:rsidP="004E3B6C">
            <w:pPr>
              <w:autoSpaceDE w:val="0"/>
              <w:autoSpaceDN w:val="0"/>
              <w:adjustRightInd w:val="0"/>
              <w:jc w:val="center"/>
              <w:rPr>
                <w:rFonts w:eastAsiaTheme="minorHAnsi"/>
                <w:lang w:eastAsia="en-US"/>
              </w:rPr>
            </w:pPr>
            <w:r w:rsidRPr="004E3B6C">
              <w:rPr>
                <w:rFonts w:eastAsiaTheme="minorHAnsi"/>
                <w:lang w:eastAsia="en-US"/>
              </w:rPr>
              <w:t>Дата рождения</w:t>
            </w:r>
          </w:p>
        </w:tc>
        <w:tc>
          <w:tcPr>
            <w:tcW w:w="1124" w:type="pct"/>
            <w:tcBorders>
              <w:top w:val="single" w:sz="4" w:space="0" w:color="auto"/>
              <w:left w:val="single" w:sz="4" w:space="0" w:color="auto"/>
              <w:bottom w:val="single" w:sz="4" w:space="0" w:color="auto"/>
              <w:right w:val="single" w:sz="4" w:space="0" w:color="auto"/>
            </w:tcBorders>
            <w:vAlign w:val="center"/>
          </w:tcPr>
          <w:p w:rsidR="004E3B6C" w:rsidRPr="004E3B6C" w:rsidRDefault="004E3B6C" w:rsidP="004E3B6C">
            <w:pPr>
              <w:autoSpaceDE w:val="0"/>
              <w:autoSpaceDN w:val="0"/>
              <w:adjustRightInd w:val="0"/>
              <w:ind w:left="2520"/>
              <w:jc w:val="center"/>
              <w:rPr>
                <w:rFonts w:eastAsiaTheme="minorHAnsi"/>
                <w:lang w:eastAsia="en-US"/>
              </w:rPr>
            </w:pPr>
          </w:p>
        </w:tc>
      </w:tr>
      <w:tr w:rsidR="004E3B6C" w:rsidRPr="004E3B6C" w:rsidTr="004E3B6C">
        <w:tc>
          <w:tcPr>
            <w:tcW w:w="1806" w:type="pct"/>
            <w:tcBorders>
              <w:top w:val="single" w:sz="4" w:space="0" w:color="auto"/>
              <w:left w:val="single" w:sz="4" w:space="0" w:color="auto"/>
              <w:bottom w:val="single" w:sz="4" w:space="0" w:color="auto"/>
              <w:right w:val="single" w:sz="4" w:space="0" w:color="auto"/>
            </w:tcBorders>
            <w:vAlign w:val="center"/>
          </w:tcPr>
          <w:p w:rsidR="004E3B6C" w:rsidRPr="004E3B6C" w:rsidRDefault="004E3B6C" w:rsidP="004E3B6C">
            <w:pPr>
              <w:autoSpaceDE w:val="0"/>
              <w:autoSpaceDN w:val="0"/>
              <w:adjustRightInd w:val="0"/>
              <w:jc w:val="center"/>
              <w:rPr>
                <w:rFonts w:eastAsiaTheme="minorHAnsi"/>
                <w:lang w:eastAsia="en-US"/>
              </w:rPr>
            </w:pPr>
            <w:r w:rsidRPr="004E3B6C">
              <w:rPr>
                <w:rFonts w:eastAsiaTheme="minorHAnsi"/>
                <w:lang w:eastAsia="en-US"/>
              </w:rPr>
              <w:t xml:space="preserve">Кем </w:t>
            </w:r>
            <w:proofErr w:type="gramStart"/>
            <w:r w:rsidRPr="004E3B6C">
              <w:rPr>
                <w:rFonts w:eastAsiaTheme="minorHAnsi"/>
                <w:lang w:eastAsia="en-US"/>
              </w:rPr>
              <w:t>выдан</w:t>
            </w:r>
            <w:proofErr w:type="gramEnd"/>
          </w:p>
        </w:tc>
        <w:tc>
          <w:tcPr>
            <w:tcW w:w="1035" w:type="pct"/>
            <w:tcBorders>
              <w:top w:val="single" w:sz="4" w:space="0" w:color="auto"/>
              <w:left w:val="single" w:sz="4" w:space="0" w:color="auto"/>
              <w:bottom w:val="single" w:sz="4" w:space="0" w:color="auto"/>
              <w:right w:val="single" w:sz="4" w:space="0" w:color="auto"/>
            </w:tcBorders>
            <w:vAlign w:val="center"/>
          </w:tcPr>
          <w:p w:rsidR="004E3B6C" w:rsidRPr="004E3B6C" w:rsidRDefault="004E3B6C" w:rsidP="004E3B6C">
            <w:pPr>
              <w:autoSpaceDE w:val="0"/>
              <w:autoSpaceDN w:val="0"/>
              <w:adjustRightInd w:val="0"/>
              <w:ind w:left="2520"/>
              <w:jc w:val="center"/>
              <w:rPr>
                <w:rFonts w:eastAsiaTheme="minorHAnsi"/>
                <w:lang w:eastAsia="en-US"/>
              </w:rPr>
            </w:pPr>
          </w:p>
        </w:tc>
        <w:tc>
          <w:tcPr>
            <w:tcW w:w="1035" w:type="pct"/>
            <w:tcBorders>
              <w:top w:val="single" w:sz="4" w:space="0" w:color="auto"/>
              <w:left w:val="single" w:sz="4" w:space="0" w:color="auto"/>
              <w:bottom w:val="single" w:sz="4" w:space="0" w:color="auto"/>
              <w:right w:val="single" w:sz="4" w:space="0" w:color="auto"/>
            </w:tcBorders>
            <w:vAlign w:val="center"/>
          </w:tcPr>
          <w:p w:rsidR="004E3B6C" w:rsidRPr="004E3B6C" w:rsidRDefault="004E3B6C" w:rsidP="004E3B6C">
            <w:pPr>
              <w:autoSpaceDE w:val="0"/>
              <w:autoSpaceDN w:val="0"/>
              <w:adjustRightInd w:val="0"/>
              <w:jc w:val="center"/>
              <w:rPr>
                <w:rFonts w:eastAsiaTheme="minorHAnsi"/>
                <w:lang w:eastAsia="en-US"/>
              </w:rPr>
            </w:pPr>
            <w:r w:rsidRPr="004E3B6C">
              <w:rPr>
                <w:rFonts w:eastAsiaTheme="minorHAnsi"/>
                <w:lang w:eastAsia="en-US"/>
              </w:rPr>
              <w:t>Место рождения</w:t>
            </w:r>
          </w:p>
        </w:tc>
        <w:tc>
          <w:tcPr>
            <w:tcW w:w="1124" w:type="pct"/>
            <w:tcBorders>
              <w:top w:val="single" w:sz="4" w:space="0" w:color="auto"/>
              <w:left w:val="single" w:sz="4" w:space="0" w:color="auto"/>
              <w:bottom w:val="single" w:sz="4" w:space="0" w:color="auto"/>
              <w:right w:val="single" w:sz="4" w:space="0" w:color="auto"/>
            </w:tcBorders>
            <w:vAlign w:val="center"/>
          </w:tcPr>
          <w:p w:rsidR="004E3B6C" w:rsidRPr="004E3B6C" w:rsidRDefault="004E3B6C" w:rsidP="004E3B6C">
            <w:pPr>
              <w:autoSpaceDE w:val="0"/>
              <w:autoSpaceDN w:val="0"/>
              <w:adjustRightInd w:val="0"/>
              <w:ind w:left="2520"/>
              <w:jc w:val="center"/>
              <w:rPr>
                <w:rFonts w:eastAsiaTheme="minorHAnsi"/>
                <w:lang w:eastAsia="en-US"/>
              </w:rPr>
            </w:pPr>
          </w:p>
        </w:tc>
      </w:tr>
    </w:tbl>
    <w:p w:rsidR="004E3B6C" w:rsidRPr="004E3B6C" w:rsidRDefault="004E3B6C" w:rsidP="004E3B6C">
      <w:pPr>
        <w:autoSpaceDE w:val="0"/>
        <w:autoSpaceDN w:val="0"/>
        <w:adjustRightInd w:val="0"/>
        <w:ind w:left="2520"/>
        <w:jc w:val="both"/>
        <w:rPr>
          <w:rFonts w:eastAsiaTheme="minorHAnsi"/>
          <w:lang w:eastAsia="en-US"/>
        </w:rPr>
      </w:pPr>
    </w:p>
    <w:p w:rsidR="004E3B6C" w:rsidRPr="004E3B6C" w:rsidRDefault="004E3B6C" w:rsidP="00F36AD8">
      <w:pPr>
        <w:autoSpaceDE w:val="0"/>
        <w:autoSpaceDN w:val="0"/>
        <w:adjustRightInd w:val="0"/>
        <w:jc w:val="both"/>
        <w:rPr>
          <w:rFonts w:eastAsiaTheme="minorHAnsi"/>
          <w:lang w:eastAsia="en-US"/>
        </w:rPr>
      </w:pPr>
      <w:r w:rsidRPr="004E3B6C">
        <w:rPr>
          <w:rFonts w:eastAsiaTheme="minorHAnsi"/>
          <w:lang w:eastAsia="en-US"/>
        </w:rPr>
        <w:t xml:space="preserve">3. Прошу установить пенсию за выслугу лет в соответствии с Законом Республики Саха (Якутия) </w:t>
      </w:r>
      <w:r w:rsidR="00F36AD8">
        <w:rPr>
          <w:rFonts w:eastAsiaTheme="minorHAnsi"/>
          <w:lang w:eastAsia="en-US"/>
        </w:rPr>
        <w:t>«</w:t>
      </w:r>
      <w:r w:rsidRPr="004E3B6C">
        <w:rPr>
          <w:rFonts w:eastAsiaTheme="minorHAnsi"/>
          <w:lang w:eastAsia="en-US"/>
        </w:rPr>
        <w:t>О пенсии за выслугу лет лицам, замещавшим муниципальные должности и должности муниципальной службы в Республике Саха (Якутия)</w:t>
      </w:r>
      <w:r w:rsidR="00F36AD8">
        <w:rPr>
          <w:rFonts w:eastAsiaTheme="minorHAnsi"/>
          <w:lang w:eastAsia="en-US"/>
        </w:rPr>
        <w:t>»</w:t>
      </w:r>
    </w:p>
    <w:p w:rsidR="004E3B6C" w:rsidRPr="004E3B6C" w:rsidRDefault="004E3B6C" w:rsidP="004E3B6C">
      <w:pPr>
        <w:autoSpaceDE w:val="0"/>
        <w:autoSpaceDN w:val="0"/>
        <w:adjustRightInd w:val="0"/>
        <w:ind w:left="2520"/>
        <w:jc w:val="both"/>
        <w:rPr>
          <w:rFonts w:eastAsiaTheme="minorHAnsi"/>
          <w:lang w:eastAsia="en-US"/>
        </w:rPr>
      </w:pPr>
    </w:p>
    <w:tbl>
      <w:tblPr>
        <w:tblW w:w="5000" w:type="pct"/>
        <w:jc w:val="center"/>
        <w:tblCellMar>
          <w:top w:w="102" w:type="dxa"/>
          <w:left w:w="62" w:type="dxa"/>
          <w:bottom w:w="102" w:type="dxa"/>
          <w:right w:w="62" w:type="dxa"/>
        </w:tblCellMar>
        <w:tblLook w:val="0000"/>
      </w:tblPr>
      <w:tblGrid>
        <w:gridCol w:w="1806"/>
        <w:gridCol w:w="1805"/>
        <w:gridCol w:w="1805"/>
        <w:gridCol w:w="4912"/>
      </w:tblGrid>
      <w:tr w:rsidR="004E3B6C" w:rsidRPr="004E3B6C" w:rsidTr="00F36AD8">
        <w:trPr>
          <w:jc w:val="center"/>
        </w:trPr>
        <w:tc>
          <w:tcPr>
            <w:tcW w:w="874" w:type="pct"/>
            <w:tcBorders>
              <w:top w:val="single" w:sz="4" w:space="0" w:color="auto"/>
              <w:left w:val="single" w:sz="4" w:space="0" w:color="auto"/>
              <w:bottom w:val="single" w:sz="4" w:space="0" w:color="auto"/>
              <w:right w:val="single" w:sz="4" w:space="0" w:color="auto"/>
            </w:tcBorders>
          </w:tcPr>
          <w:p w:rsidR="004E3B6C" w:rsidRPr="004E3B6C" w:rsidRDefault="004E3B6C" w:rsidP="004E3B6C">
            <w:pPr>
              <w:autoSpaceDE w:val="0"/>
              <w:autoSpaceDN w:val="0"/>
              <w:adjustRightInd w:val="0"/>
              <w:ind w:left="2520"/>
              <w:rPr>
                <w:rFonts w:eastAsiaTheme="minorHAnsi"/>
                <w:lang w:eastAsia="en-US"/>
              </w:rPr>
            </w:pPr>
          </w:p>
        </w:tc>
        <w:tc>
          <w:tcPr>
            <w:tcW w:w="874" w:type="pct"/>
            <w:tcBorders>
              <w:top w:val="single" w:sz="4" w:space="0" w:color="auto"/>
              <w:left w:val="single" w:sz="4" w:space="0" w:color="auto"/>
              <w:bottom w:val="single" w:sz="4" w:space="0" w:color="auto"/>
              <w:right w:val="single" w:sz="4" w:space="0" w:color="auto"/>
            </w:tcBorders>
          </w:tcPr>
          <w:p w:rsidR="004E3B6C" w:rsidRPr="004E3B6C" w:rsidRDefault="004E3B6C" w:rsidP="004E3B6C">
            <w:pPr>
              <w:autoSpaceDE w:val="0"/>
              <w:autoSpaceDN w:val="0"/>
              <w:adjustRightInd w:val="0"/>
              <w:ind w:left="2520"/>
              <w:rPr>
                <w:rFonts w:eastAsiaTheme="minorHAnsi"/>
                <w:lang w:eastAsia="en-US"/>
              </w:rPr>
            </w:pPr>
          </w:p>
        </w:tc>
        <w:tc>
          <w:tcPr>
            <w:tcW w:w="874" w:type="pct"/>
            <w:tcBorders>
              <w:top w:val="single" w:sz="4" w:space="0" w:color="auto"/>
              <w:left w:val="single" w:sz="4" w:space="0" w:color="auto"/>
              <w:bottom w:val="single" w:sz="4" w:space="0" w:color="auto"/>
              <w:right w:val="single" w:sz="4" w:space="0" w:color="auto"/>
            </w:tcBorders>
          </w:tcPr>
          <w:p w:rsidR="004E3B6C" w:rsidRPr="004E3B6C" w:rsidRDefault="004E3B6C" w:rsidP="004E3B6C">
            <w:pPr>
              <w:autoSpaceDE w:val="0"/>
              <w:autoSpaceDN w:val="0"/>
              <w:adjustRightInd w:val="0"/>
              <w:ind w:left="2520"/>
              <w:rPr>
                <w:rFonts w:eastAsiaTheme="minorHAnsi"/>
                <w:lang w:eastAsia="en-US"/>
              </w:rPr>
            </w:pPr>
          </w:p>
        </w:tc>
        <w:tc>
          <w:tcPr>
            <w:tcW w:w="2378" w:type="pct"/>
            <w:tcBorders>
              <w:top w:val="single" w:sz="4" w:space="0" w:color="auto"/>
              <w:left w:val="single" w:sz="4" w:space="0" w:color="auto"/>
              <w:bottom w:val="single" w:sz="4" w:space="0" w:color="auto"/>
              <w:right w:val="single" w:sz="4" w:space="0" w:color="auto"/>
            </w:tcBorders>
          </w:tcPr>
          <w:p w:rsidR="004E3B6C" w:rsidRPr="004E3B6C" w:rsidRDefault="004E3B6C" w:rsidP="004E3B6C">
            <w:pPr>
              <w:autoSpaceDE w:val="0"/>
              <w:autoSpaceDN w:val="0"/>
              <w:adjustRightInd w:val="0"/>
              <w:ind w:left="2520"/>
              <w:rPr>
                <w:rFonts w:eastAsiaTheme="minorHAnsi"/>
                <w:lang w:eastAsia="en-US"/>
              </w:rPr>
            </w:pPr>
          </w:p>
        </w:tc>
      </w:tr>
      <w:tr w:rsidR="004E3B6C" w:rsidRPr="004E3B6C" w:rsidTr="00F36AD8">
        <w:trPr>
          <w:jc w:val="center"/>
        </w:trPr>
        <w:tc>
          <w:tcPr>
            <w:tcW w:w="2622" w:type="pct"/>
            <w:gridSpan w:val="3"/>
            <w:tcBorders>
              <w:top w:val="single" w:sz="4" w:space="0" w:color="auto"/>
              <w:left w:val="single" w:sz="4" w:space="0" w:color="auto"/>
              <w:bottom w:val="single" w:sz="4" w:space="0" w:color="auto"/>
              <w:right w:val="single" w:sz="4" w:space="0" w:color="auto"/>
            </w:tcBorders>
          </w:tcPr>
          <w:p w:rsidR="004E3B6C" w:rsidRPr="004E3B6C" w:rsidRDefault="004E3B6C" w:rsidP="00F36AD8">
            <w:pPr>
              <w:autoSpaceDE w:val="0"/>
              <w:autoSpaceDN w:val="0"/>
              <w:adjustRightInd w:val="0"/>
              <w:ind w:left="-62"/>
              <w:jc w:val="center"/>
              <w:rPr>
                <w:rFonts w:eastAsiaTheme="minorHAnsi"/>
                <w:lang w:eastAsia="en-US"/>
              </w:rPr>
            </w:pPr>
            <w:r w:rsidRPr="004E3B6C">
              <w:rPr>
                <w:rFonts w:eastAsiaTheme="minorHAnsi"/>
                <w:lang w:eastAsia="en-US"/>
              </w:rPr>
              <w:t>Дата</w:t>
            </w:r>
          </w:p>
        </w:tc>
        <w:tc>
          <w:tcPr>
            <w:tcW w:w="2378" w:type="pct"/>
            <w:tcBorders>
              <w:top w:val="single" w:sz="4" w:space="0" w:color="auto"/>
              <w:left w:val="single" w:sz="4" w:space="0" w:color="auto"/>
              <w:bottom w:val="single" w:sz="4" w:space="0" w:color="auto"/>
              <w:right w:val="single" w:sz="4" w:space="0" w:color="auto"/>
            </w:tcBorders>
          </w:tcPr>
          <w:p w:rsidR="004E3B6C" w:rsidRPr="004E3B6C" w:rsidRDefault="004E3B6C" w:rsidP="00F36AD8">
            <w:pPr>
              <w:autoSpaceDE w:val="0"/>
              <w:autoSpaceDN w:val="0"/>
              <w:adjustRightInd w:val="0"/>
              <w:jc w:val="center"/>
              <w:rPr>
                <w:rFonts w:eastAsiaTheme="minorHAnsi"/>
                <w:lang w:eastAsia="en-US"/>
              </w:rPr>
            </w:pPr>
            <w:r w:rsidRPr="004E3B6C">
              <w:rPr>
                <w:rFonts w:eastAsiaTheme="minorHAnsi"/>
                <w:lang w:eastAsia="en-US"/>
              </w:rPr>
              <w:t>Подпись заявителя</w:t>
            </w:r>
          </w:p>
        </w:tc>
      </w:tr>
    </w:tbl>
    <w:p w:rsidR="004E3B6C" w:rsidRPr="004E3B6C" w:rsidRDefault="004E3B6C" w:rsidP="004E3B6C">
      <w:pPr>
        <w:autoSpaceDE w:val="0"/>
        <w:autoSpaceDN w:val="0"/>
        <w:adjustRightInd w:val="0"/>
        <w:ind w:left="2520"/>
        <w:jc w:val="both"/>
        <w:rPr>
          <w:rFonts w:eastAsiaTheme="minorHAnsi"/>
          <w:lang w:eastAsia="en-US"/>
        </w:rPr>
      </w:pPr>
    </w:p>
    <w:p w:rsidR="004E3B6C" w:rsidRPr="00F36AD8" w:rsidRDefault="004E3B6C" w:rsidP="00F36AD8">
      <w:pPr>
        <w:autoSpaceDE w:val="0"/>
        <w:autoSpaceDN w:val="0"/>
        <w:adjustRightInd w:val="0"/>
        <w:jc w:val="both"/>
        <w:rPr>
          <w:rFonts w:eastAsiaTheme="minorHAnsi"/>
          <w:sz w:val="22"/>
          <w:szCs w:val="22"/>
          <w:lang w:eastAsia="en-US"/>
        </w:rPr>
      </w:pPr>
      <w:r w:rsidRPr="00F36AD8">
        <w:rPr>
          <w:rFonts w:eastAsiaTheme="minorHAnsi"/>
          <w:sz w:val="22"/>
          <w:szCs w:val="22"/>
          <w:lang w:eastAsia="en-US"/>
        </w:rPr>
        <w:t>4. Пенсию получаю ____________________________________</w:t>
      </w:r>
      <w:r w:rsidR="00F36AD8">
        <w:rPr>
          <w:rFonts w:eastAsiaTheme="minorHAnsi"/>
          <w:sz w:val="22"/>
          <w:szCs w:val="22"/>
          <w:lang w:eastAsia="en-US"/>
        </w:rPr>
        <w:t>_______________</w:t>
      </w:r>
      <w:r w:rsidRPr="00F36AD8">
        <w:rPr>
          <w:rFonts w:eastAsiaTheme="minorHAnsi"/>
          <w:sz w:val="22"/>
          <w:szCs w:val="22"/>
          <w:lang w:eastAsia="en-US"/>
        </w:rPr>
        <w:t>_________________</w:t>
      </w:r>
    </w:p>
    <w:p w:rsidR="004E3B6C" w:rsidRPr="00F36AD8" w:rsidRDefault="004E3B6C" w:rsidP="00F36AD8">
      <w:pPr>
        <w:autoSpaceDE w:val="0"/>
        <w:autoSpaceDN w:val="0"/>
        <w:adjustRightInd w:val="0"/>
        <w:jc w:val="center"/>
        <w:rPr>
          <w:rFonts w:eastAsiaTheme="minorHAnsi"/>
          <w:i/>
          <w:sz w:val="20"/>
          <w:szCs w:val="20"/>
          <w:lang w:eastAsia="en-US"/>
        </w:rPr>
      </w:pPr>
      <w:r w:rsidRPr="00F36AD8">
        <w:rPr>
          <w:rFonts w:eastAsiaTheme="minorHAnsi"/>
          <w:i/>
          <w:sz w:val="20"/>
          <w:szCs w:val="20"/>
          <w:lang w:eastAsia="en-US"/>
        </w:rPr>
        <w:t>(вид пенсии, наименование и местонахождение органа,</w:t>
      </w:r>
      <w:r w:rsidR="00F36AD8" w:rsidRPr="00F36AD8">
        <w:rPr>
          <w:rFonts w:eastAsiaTheme="minorHAnsi"/>
          <w:i/>
          <w:sz w:val="20"/>
          <w:szCs w:val="20"/>
          <w:lang w:eastAsia="en-US"/>
        </w:rPr>
        <w:t xml:space="preserve"> </w:t>
      </w:r>
      <w:r w:rsidRPr="00F36AD8">
        <w:rPr>
          <w:rFonts w:eastAsiaTheme="minorHAnsi"/>
          <w:i/>
          <w:sz w:val="20"/>
          <w:szCs w:val="20"/>
          <w:lang w:eastAsia="en-US"/>
        </w:rPr>
        <w:t>осуществляющего пенсионное обеспечение)</w:t>
      </w:r>
    </w:p>
    <w:p w:rsidR="00F36AD8" w:rsidRPr="00F36AD8" w:rsidRDefault="00F36AD8" w:rsidP="00F36AD8">
      <w:pPr>
        <w:autoSpaceDE w:val="0"/>
        <w:autoSpaceDN w:val="0"/>
        <w:adjustRightInd w:val="0"/>
        <w:jc w:val="both"/>
        <w:rPr>
          <w:rFonts w:eastAsiaTheme="minorHAnsi"/>
          <w:sz w:val="22"/>
          <w:szCs w:val="22"/>
          <w:lang w:eastAsia="en-US"/>
        </w:rPr>
      </w:pPr>
    </w:p>
    <w:p w:rsidR="004E3B6C" w:rsidRPr="00F36AD8" w:rsidRDefault="004E3B6C" w:rsidP="00F36AD8">
      <w:pPr>
        <w:autoSpaceDE w:val="0"/>
        <w:autoSpaceDN w:val="0"/>
        <w:adjustRightInd w:val="0"/>
        <w:jc w:val="both"/>
        <w:rPr>
          <w:rFonts w:eastAsiaTheme="minorHAnsi"/>
          <w:sz w:val="22"/>
          <w:szCs w:val="22"/>
          <w:lang w:eastAsia="en-US"/>
        </w:rPr>
      </w:pPr>
      <w:r w:rsidRPr="00F36AD8">
        <w:rPr>
          <w:rFonts w:eastAsiaTheme="minorHAnsi"/>
          <w:sz w:val="22"/>
          <w:szCs w:val="22"/>
          <w:lang w:eastAsia="en-US"/>
        </w:rPr>
        <w:t xml:space="preserve">5. Прошу доставлять установленную мне пенсию за выслугу лет </w:t>
      </w:r>
      <w:proofErr w:type="gramStart"/>
      <w:r w:rsidRPr="00F36AD8">
        <w:rPr>
          <w:rFonts w:eastAsiaTheme="minorHAnsi"/>
          <w:sz w:val="22"/>
          <w:szCs w:val="22"/>
          <w:lang w:eastAsia="en-US"/>
        </w:rPr>
        <w:t>через</w:t>
      </w:r>
      <w:proofErr w:type="gramEnd"/>
      <w:r w:rsidRPr="00F36AD8">
        <w:rPr>
          <w:rFonts w:eastAsiaTheme="minorHAnsi"/>
          <w:sz w:val="22"/>
          <w:szCs w:val="22"/>
          <w:lang w:eastAsia="en-US"/>
        </w:rPr>
        <w:t xml:space="preserve"> _____</w:t>
      </w:r>
    </w:p>
    <w:p w:rsidR="004E3B6C" w:rsidRPr="00F36AD8" w:rsidRDefault="004E3B6C" w:rsidP="00F36AD8">
      <w:pPr>
        <w:autoSpaceDE w:val="0"/>
        <w:autoSpaceDN w:val="0"/>
        <w:adjustRightInd w:val="0"/>
        <w:jc w:val="both"/>
        <w:rPr>
          <w:rFonts w:eastAsiaTheme="minorHAnsi"/>
          <w:sz w:val="22"/>
          <w:szCs w:val="22"/>
          <w:lang w:eastAsia="en-US"/>
        </w:rPr>
      </w:pPr>
      <w:r w:rsidRPr="00F36AD8">
        <w:rPr>
          <w:rFonts w:eastAsiaTheme="minorHAnsi"/>
          <w:sz w:val="22"/>
          <w:szCs w:val="22"/>
          <w:lang w:eastAsia="en-US"/>
        </w:rPr>
        <w:t>___________________________________________________________________________</w:t>
      </w:r>
    </w:p>
    <w:p w:rsidR="004E3B6C" w:rsidRPr="00BD12B5" w:rsidRDefault="004E3B6C" w:rsidP="00BD12B5">
      <w:pPr>
        <w:autoSpaceDE w:val="0"/>
        <w:autoSpaceDN w:val="0"/>
        <w:adjustRightInd w:val="0"/>
        <w:jc w:val="center"/>
        <w:rPr>
          <w:rFonts w:eastAsiaTheme="minorHAnsi"/>
          <w:i/>
          <w:sz w:val="20"/>
          <w:szCs w:val="20"/>
          <w:lang w:eastAsia="en-US"/>
        </w:rPr>
      </w:pPr>
      <w:r w:rsidRPr="00BD12B5">
        <w:rPr>
          <w:rFonts w:eastAsiaTheme="minorHAnsi"/>
          <w:i/>
          <w:sz w:val="20"/>
          <w:szCs w:val="20"/>
          <w:lang w:eastAsia="en-US"/>
        </w:rPr>
        <w:t>(указываются сведения об организации, выбранной заявителем для доставки</w:t>
      </w:r>
      <w:r w:rsidR="00F36AD8" w:rsidRPr="00BD12B5">
        <w:rPr>
          <w:rFonts w:eastAsiaTheme="minorHAnsi"/>
          <w:i/>
          <w:sz w:val="20"/>
          <w:szCs w:val="20"/>
          <w:lang w:eastAsia="en-US"/>
        </w:rPr>
        <w:t xml:space="preserve"> </w:t>
      </w:r>
      <w:r w:rsidRPr="00BD12B5">
        <w:rPr>
          <w:rFonts w:eastAsiaTheme="minorHAnsi"/>
          <w:i/>
          <w:sz w:val="20"/>
          <w:szCs w:val="20"/>
          <w:lang w:eastAsia="en-US"/>
        </w:rPr>
        <w:t>пенсии за выслугу лет: наименование и банковские реквизиты кредитной</w:t>
      </w:r>
      <w:r w:rsidR="00F36AD8" w:rsidRPr="00BD12B5">
        <w:rPr>
          <w:rFonts w:eastAsiaTheme="minorHAnsi"/>
          <w:i/>
          <w:sz w:val="20"/>
          <w:szCs w:val="20"/>
          <w:lang w:eastAsia="en-US"/>
        </w:rPr>
        <w:t xml:space="preserve"> </w:t>
      </w:r>
      <w:r w:rsidRPr="00BD12B5">
        <w:rPr>
          <w:rFonts w:eastAsiaTheme="minorHAnsi"/>
          <w:i/>
          <w:sz w:val="20"/>
          <w:szCs w:val="20"/>
          <w:lang w:eastAsia="en-US"/>
        </w:rPr>
        <w:t>организации, номер счета гражданина в этой организации)</w:t>
      </w:r>
    </w:p>
    <w:p w:rsidR="004E3B6C" w:rsidRPr="00F36AD8" w:rsidRDefault="004E3B6C" w:rsidP="004E3B6C">
      <w:pPr>
        <w:autoSpaceDE w:val="0"/>
        <w:autoSpaceDN w:val="0"/>
        <w:adjustRightInd w:val="0"/>
        <w:ind w:left="360"/>
        <w:jc w:val="both"/>
        <w:rPr>
          <w:rFonts w:eastAsiaTheme="minorHAnsi"/>
          <w:sz w:val="22"/>
          <w:szCs w:val="22"/>
          <w:lang w:eastAsia="en-US"/>
        </w:rPr>
      </w:pPr>
    </w:p>
    <w:p w:rsidR="004E3B6C" w:rsidRPr="00F36AD8" w:rsidRDefault="004E3B6C" w:rsidP="00F36AD8">
      <w:pPr>
        <w:autoSpaceDE w:val="0"/>
        <w:autoSpaceDN w:val="0"/>
        <w:adjustRightInd w:val="0"/>
        <w:jc w:val="both"/>
        <w:rPr>
          <w:rFonts w:eastAsiaTheme="minorHAnsi"/>
          <w:sz w:val="22"/>
          <w:szCs w:val="22"/>
          <w:lang w:eastAsia="en-US"/>
        </w:rPr>
      </w:pPr>
      <w:r w:rsidRPr="00F36AD8">
        <w:rPr>
          <w:rFonts w:eastAsiaTheme="minorHAnsi"/>
          <w:sz w:val="22"/>
          <w:szCs w:val="22"/>
          <w:lang w:eastAsia="en-US"/>
        </w:rPr>
        <w:t>К заявлению прилагаю следующие документы:</w:t>
      </w:r>
    </w:p>
    <w:p w:rsidR="004E3B6C" w:rsidRPr="00F36AD8" w:rsidRDefault="004E3B6C" w:rsidP="00F36AD8">
      <w:pPr>
        <w:autoSpaceDE w:val="0"/>
        <w:autoSpaceDN w:val="0"/>
        <w:adjustRightInd w:val="0"/>
        <w:jc w:val="both"/>
        <w:rPr>
          <w:rFonts w:eastAsiaTheme="minorHAnsi"/>
          <w:sz w:val="22"/>
          <w:szCs w:val="22"/>
          <w:lang w:eastAsia="en-US"/>
        </w:rPr>
      </w:pPr>
      <w:r w:rsidRPr="00F36AD8">
        <w:rPr>
          <w:rFonts w:eastAsiaTheme="minorHAnsi"/>
          <w:sz w:val="22"/>
          <w:szCs w:val="22"/>
          <w:lang w:eastAsia="en-US"/>
        </w:rPr>
        <w:t>1. _____________________________________________.</w:t>
      </w:r>
    </w:p>
    <w:p w:rsidR="004E3B6C" w:rsidRPr="00F36AD8" w:rsidRDefault="004E3B6C" w:rsidP="00F36AD8">
      <w:pPr>
        <w:autoSpaceDE w:val="0"/>
        <w:autoSpaceDN w:val="0"/>
        <w:adjustRightInd w:val="0"/>
        <w:jc w:val="both"/>
        <w:rPr>
          <w:rFonts w:eastAsiaTheme="minorHAnsi"/>
          <w:sz w:val="22"/>
          <w:szCs w:val="22"/>
          <w:lang w:eastAsia="en-US"/>
        </w:rPr>
      </w:pPr>
      <w:r w:rsidRPr="00F36AD8">
        <w:rPr>
          <w:rFonts w:eastAsiaTheme="minorHAnsi"/>
          <w:sz w:val="22"/>
          <w:szCs w:val="22"/>
          <w:lang w:eastAsia="en-US"/>
        </w:rPr>
        <w:t>2. _____________________________________________.</w:t>
      </w:r>
    </w:p>
    <w:p w:rsidR="004E3B6C" w:rsidRPr="00F36AD8" w:rsidRDefault="004E3B6C" w:rsidP="00F36AD8">
      <w:pPr>
        <w:autoSpaceDE w:val="0"/>
        <w:autoSpaceDN w:val="0"/>
        <w:adjustRightInd w:val="0"/>
        <w:jc w:val="both"/>
        <w:rPr>
          <w:rFonts w:eastAsiaTheme="minorHAnsi"/>
          <w:sz w:val="22"/>
          <w:szCs w:val="22"/>
          <w:lang w:eastAsia="en-US"/>
        </w:rPr>
      </w:pPr>
      <w:r w:rsidRPr="00F36AD8">
        <w:rPr>
          <w:rFonts w:eastAsiaTheme="minorHAnsi"/>
          <w:sz w:val="22"/>
          <w:szCs w:val="22"/>
          <w:lang w:eastAsia="en-US"/>
        </w:rPr>
        <w:t>3. _____________________________________________.</w:t>
      </w:r>
    </w:p>
    <w:p w:rsidR="004E3B6C" w:rsidRPr="00F36AD8" w:rsidRDefault="004E3B6C" w:rsidP="00F36AD8">
      <w:pPr>
        <w:autoSpaceDE w:val="0"/>
        <w:autoSpaceDN w:val="0"/>
        <w:adjustRightInd w:val="0"/>
        <w:jc w:val="both"/>
        <w:rPr>
          <w:rFonts w:eastAsiaTheme="minorHAnsi"/>
          <w:sz w:val="22"/>
          <w:szCs w:val="22"/>
          <w:lang w:eastAsia="en-US"/>
        </w:rPr>
      </w:pPr>
      <w:r w:rsidRPr="00F36AD8">
        <w:rPr>
          <w:rFonts w:eastAsiaTheme="minorHAnsi"/>
          <w:sz w:val="22"/>
          <w:szCs w:val="22"/>
          <w:lang w:eastAsia="en-US"/>
        </w:rPr>
        <w:t>4. _____________________________________________.</w:t>
      </w:r>
    </w:p>
    <w:p w:rsidR="004E3B6C" w:rsidRPr="00F36AD8" w:rsidRDefault="004E3B6C" w:rsidP="00F36AD8">
      <w:pPr>
        <w:autoSpaceDE w:val="0"/>
        <w:autoSpaceDN w:val="0"/>
        <w:adjustRightInd w:val="0"/>
        <w:jc w:val="both"/>
        <w:rPr>
          <w:rFonts w:eastAsiaTheme="minorHAnsi"/>
          <w:sz w:val="22"/>
          <w:szCs w:val="22"/>
          <w:lang w:eastAsia="en-US"/>
        </w:rPr>
      </w:pPr>
      <w:r w:rsidRPr="00F36AD8">
        <w:rPr>
          <w:rFonts w:eastAsiaTheme="minorHAnsi"/>
          <w:sz w:val="22"/>
          <w:szCs w:val="22"/>
          <w:lang w:eastAsia="en-US"/>
        </w:rPr>
        <w:t>5. _____________________________________________.</w:t>
      </w:r>
    </w:p>
    <w:p w:rsidR="004E3B6C" w:rsidRPr="00F36AD8" w:rsidRDefault="004E3B6C" w:rsidP="00F36AD8">
      <w:pPr>
        <w:autoSpaceDE w:val="0"/>
        <w:autoSpaceDN w:val="0"/>
        <w:adjustRightInd w:val="0"/>
        <w:jc w:val="both"/>
        <w:rPr>
          <w:rFonts w:eastAsiaTheme="minorHAnsi"/>
          <w:sz w:val="22"/>
          <w:szCs w:val="22"/>
          <w:lang w:eastAsia="en-US"/>
        </w:rPr>
      </w:pPr>
    </w:p>
    <w:p w:rsidR="008652F5" w:rsidRDefault="004E3B6C" w:rsidP="008652F5">
      <w:pPr>
        <w:autoSpaceDE w:val="0"/>
        <w:autoSpaceDN w:val="0"/>
        <w:adjustRightInd w:val="0"/>
        <w:ind w:firstLine="567"/>
        <w:jc w:val="both"/>
        <w:rPr>
          <w:rFonts w:eastAsiaTheme="minorHAnsi"/>
          <w:lang w:eastAsia="en-US"/>
        </w:rPr>
      </w:pPr>
      <w:r w:rsidRPr="008652F5">
        <w:rPr>
          <w:rFonts w:eastAsiaTheme="minorHAnsi"/>
          <w:lang w:eastAsia="en-US"/>
        </w:rPr>
        <w:lastRenderedPageBreak/>
        <w:t>6.</w:t>
      </w:r>
      <w:r w:rsidR="008652F5">
        <w:rPr>
          <w:rFonts w:eastAsiaTheme="minorHAnsi"/>
          <w:lang w:eastAsia="en-US"/>
        </w:rPr>
        <w:tab/>
      </w:r>
      <w:r w:rsidRPr="008652F5">
        <w:rPr>
          <w:rFonts w:eastAsiaTheme="minorHAnsi"/>
          <w:lang w:eastAsia="en-US"/>
        </w:rPr>
        <w:t>Я обязуюсь</w:t>
      </w:r>
      <w:r w:rsidR="00BD12B5">
        <w:rPr>
          <w:rFonts w:eastAsiaTheme="minorHAnsi"/>
          <w:lang w:eastAsia="en-US"/>
        </w:rPr>
        <w:t xml:space="preserve"> </w:t>
      </w:r>
      <w:r w:rsidRPr="008652F5">
        <w:rPr>
          <w:rFonts w:eastAsiaTheme="minorHAnsi"/>
          <w:lang w:eastAsia="en-US"/>
        </w:rPr>
        <w:t>в пятидневный срок сообщать в комиссию по установлению</w:t>
      </w:r>
      <w:r w:rsidR="008652F5">
        <w:rPr>
          <w:rFonts w:eastAsiaTheme="minorHAnsi"/>
          <w:lang w:eastAsia="en-US"/>
        </w:rPr>
        <w:t xml:space="preserve"> </w:t>
      </w:r>
      <w:r w:rsidRPr="008652F5">
        <w:rPr>
          <w:rFonts w:eastAsiaTheme="minorHAnsi"/>
          <w:lang w:eastAsia="en-US"/>
        </w:rPr>
        <w:t>пенсии за</w:t>
      </w:r>
      <w:r w:rsidR="00BD12B5">
        <w:rPr>
          <w:rFonts w:eastAsiaTheme="minorHAnsi"/>
          <w:lang w:eastAsia="en-US"/>
        </w:rPr>
        <w:t xml:space="preserve"> </w:t>
      </w:r>
      <w:r w:rsidRPr="008652F5">
        <w:rPr>
          <w:rFonts w:eastAsiaTheme="minorHAnsi"/>
          <w:lang w:eastAsia="en-US"/>
        </w:rPr>
        <w:t>выслугу лет</w:t>
      </w:r>
      <w:r w:rsidR="00BD12B5">
        <w:rPr>
          <w:rFonts w:eastAsiaTheme="minorHAnsi"/>
          <w:lang w:eastAsia="en-US"/>
        </w:rPr>
        <w:t xml:space="preserve"> </w:t>
      </w:r>
      <w:r w:rsidRPr="008652F5">
        <w:rPr>
          <w:rFonts w:eastAsiaTheme="minorHAnsi"/>
          <w:lang w:eastAsia="en-US"/>
        </w:rPr>
        <w:t>при</w:t>
      </w:r>
      <w:r w:rsidR="00BD12B5">
        <w:rPr>
          <w:rFonts w:eastAsiaTheme="minorHAnsi"/>
          <w:lang w:eastAsia="en-US"/>
        </w:rPr>
        <w:t xml:space="preserve"> </w:t>
      </w:r>
      <w:r w:rsidRPr="008652F5">
        <w:rPr>
          <w:rFonts w:eastAsiaTheme="minorHAnsi"/>
          <w:lang w:eastAsia="en-US"/>
        </w:rPr>
        <w:t>администрации</w:t>
      </w:r>
      <w:r w:rsidR="00BD12B5">
        <w:rPr>
          <w:rFonts w:eastAsiaTheme="minorHAnsi"/>
          <w:lang w:eastAsia="en-US"/>
        </w:rPr>
        <w:t xml:space="preserve"> </w:t>
      </w:r>
      <w:r w:rsidRPr="008652F5">
        <w:rPr>
          <w:rFonts w:eastAsiaTheme="minorHAnsi"/>
          <w:lang w:eastAsia="en-US"/>
        </w:rPr>
        <w:t>муниципального образования:</w:t>
      </w:r>
    </w:p>
    <w:p w:rsidR="008652F5" w:rsidRDefault="004E3B6C" w:rsidP="008652F5">
      <w:pPr>
        <w:autoSpaceDE w:val="0"/>
        <w:autoSpaceDN w:val="0"/>
        <w:adjustRightInd w:val="0"/>
        <w:ind w:firstLine="567"/>
        <w:jc w:val="both"/>
        <w:rPr>
          <w:rFonts w:eastAsiaTheme="minorHAnsi"/>
          <w:lang w:eastAsia="en-US"/>
        </w:rPr>
      </w:pPr>
      <w:r w:rsidRPr="008652F5">
        <w:rPr>
          <w:rFonts w:eastAsiaTheme="minorHAnsi"/>
          <w:lang w:eastAsia="en-US"/>
        </w:rPr>
        <w:t>о</w:t>
      </w:r>
      <w:r w:rsidR="00BD12B5">
        <w:rPr>
          <w:rFonts w:eastAsiaTheme="minorHAnsi"/>
          <w:lang w:eastAsia="en-US"/>
        </w:rPr>
        <w:t xml:space="preserve"> </w:t>
      </w:r>
      <w:r w:rsidRPr="008652F5">
        <w:rPr>
          <w:rFonts w:eastAsiaTheme="minorHAnsi"/>
          <w:lang w:eastAsia="en-US"/>
        </w:rPr>
        <w:t>замещении</w:t>
      </w:r>
      <w:r w:rsidR="00BD12B5">
        <w:rPr>
          <w:rFonts w:eastAsiaTheme="minorHAnsi"/>
          <w:lang w:eastAsia="en-US"/>
        </w:rPr>
        <w:t xml:space="preserve"> </w:t>
      </w:r>
      <w:r w:rsidRPr="008652F5">
        <w:rPr>
          <w:rFonts w:eastAsiaTheme="minorHAnsi"/>
          <w:lang w:eastAsia="en-US"/>
        </w:rPr>
        <w:t>государственной</w:t>
      </w:r>
      <w:r w:rsidR="00BD12B5">
        <w:rPr>
          <w:rFonts w:eastAsiaTheme="minorHAnsi"/>
          <w:lang w:eastAsia="en-US"/>
        </w:rPr>
        <w:t xml:space="preserve"> </w:t>
      </w:r>
      <w:r w:rsidRPr="008652F5">
        <w:rPr>
          <w:rFonts w:eastAsiaTheme="minorHAnsi"/>
          <w:lang w:eastAsia="en-US"/>
        </w:rPr>
        <w:t>должности</w:t>
      </w:r>
      <w:r w:rsidR="00BD12B5">
        <w:rPr>
          <w:rFonts w:eastAsiaTheme="minorHAnsi"/>
          <w:lang w:eastAsia="en-US"/>
        </w:rPr>
        <w:t xml:space="preserve"> </w:t>
      </w:r>
      <w:r w:rsidRPr="008652F5">
        <w:rPr>
          <w:rFonts w:eastAsiaTheme="minorHAnsi"/>
          <w:lang w:eastAsia="en-US"/>
        </w:rPr>
        <w:t>Российской</w:t>
      </w:r>
      <w:r w:rsidR="00BD12B5">
        <w:rPr>
          <w:rFonts w:eastAsiaTheme="minorHAnsi"/>
          <w:lang w:eastAsia="en-US"/>
        </w:rPr>
        <w:t xml:space="preserve"> </w:t>
      </w:r>
      <w:r w:rsidRPr="008652F5">
        <w:rPr>
          <w:rFonts w:eastAsiaTheme="minorHAnsi"/>
          <w:lang w:eastAsia="en-US"/>
        </w:rPr>
        <w:t>Федерации,</w:t>
      </w:r>
      <w:r w:rsidR="008652F5">
        <w:rPr>
          <w:rFonts w:eastAsiaTheme="minorHAnsi"/>
          <w:lang w:eastAsia="en-US"/>
        </w:rPr>
        <w:t xml:space="preserve"> </w:t>
      </w:r>
      <w:r w:rsidRPr="008652F5">
        <w:rPr>
          <w:rFonts w:eastAsiaTheme="minorHAnsi"/>
          <w:lang w:eastAsia="en-US"/>
        </w:rPr>
        <w:t>государственной</w:t>
      </w:r>
      <w:r w:rsidR="00BD12B5">
        <w:rPr>
          <w:rFonts w:eastAsiaTheme="minorHAnsi"/>
          <w:lang w:eastAsia="en-US"/>
        </w:rPr>
        <w:t xml:space="preserve"> </w:t>
      </w:r>
      <w:r w:rsidRPr="008652F5">
        <w:rPr>
          <w:rFonts w:eastAsiaTheme="minorHAnsi"/>
          <w:lang w:eastAsia="en-US"/>
        </w:rPr>
        <w:t>должности</w:t>
      </w:r>
      <w:r w:rsidR="00BD12B5">
        <w:rPr>
          <w:rFonts w:eastAsiaTheme="minorHAnsi"/>
          <w:lang w:eastAsia="en-US"/>
        </w:rPr>
        <w:t xml:space="preserve"> </w:t>
      </w:r>
      <w:r w:rsidRPr="008652F5">
        <w:rPr>
          <w:rFonts w:eastAsiaTheme="minorHAnsi"/>
          <w:lang w:eastAsia="en-US"/>
        </w:rPr>
        <w:t>субъекта</w:t>
      </w:r>
      <w:r w:rsidR="00BD12B5">
        <w:rPr>
          <w:rFonts w:eastAsiaTheme="minorHAnsi"/>
          <w:lang w:eastAsia="en-US"/>
        </w:rPr>
        <w:t xml:space="preserve"> </w:t>
      </w:r>
      <w:r w:rsidRPr="008652F5">
        <w:rPr>
          <w:rFonts w:eastAsiaTheme="minorHAnsi"/>
          <w:lang w:eastAsia="en-US"/>
        </w:rPr>
        <w:t>Российской</w:t>
      </w:r>
      <w:r w:rsidR="00BD12B5">
        <w:rPr>
          <w:rFonts w:eastAsiaTheme="minorHAnsi"/>
          <w:lang w:eastAsia="en-US"/>
        </w:rPr>
        <w:t xml:space="preserve"> </w:t>
      </w:r>
      <w:r w:rsidRPr="008652F5">
        <w:rPr>
          <w:rFonts w:eastAsiaTheme="minorHAnsi"/>
          <w:lang w:eastAsia="en-US"/>
        </w:rPr>
        <w:t>Федерации,</w:t>
      </w:r>
      <w:r w:rsidR="00BD12B5">
        <w:rPr>
          <w:rFonts w:eastAsiaTheme="minorHAnsi"/>
          <w:lang w:eastAsia="en-US"/>
        </w:rPr>
        <w:t xml:space="preserve"> </w:t>
      </w:r>
      <w:r w:rsidRPr="008652F5">
        <w:rPr>
          <w:rFonts w:eastAsiaTheme="minorHAnsi"/>
          <w:lang w:eastAsia="en-US"/>
        </w:rPr>
        <w:t>должности</w:t>
      </w:r>
      <w:r w:rsidR="008652F5">
        <w:rPr>
          <w:rFonts w:eastAsiaTheme="minorHAnsi"/>
          <w:lang w:eastAsia="en-US"/>
        </w:rPr>
        <w:t xml:space="preserve"> </w:t>
      </w:r>
      <w:r w:rsidRPr="008652F5">
        <w:rPr>
          <w:rFonts w:eastAsiaTheme="minorHAnsi"/>
          <w:lang w:eastAsia="en-US"/>
        </w:rPr>
        <w:t>государственной</w:t>
      </w:r>
      <w:r w:rsidR="00BD12B5">
        <w:rPr>
          <w:rFonts w:eastAsiaTheme="minorHAnsi"/>
          <w:lang w:eastAsia="en-US"/>
        </w:rPr>
        <w:t xml:space="preserve"> </w:t>
      </w:r>
      <w:r w:rsidRPr="008652F5">
        <w:rPr>
          <w:rFonts w:eastAsiaTheme="minorHAnsi"/>
          <w:lang w:eastAsia="en-US"/>
        </w:rPr>
        <w:t>гражданской</w:t>
      </w:r>
      <w:r w:rsidR="00BD12B5">
        <w:rPr>
          <w:rFonts w:eastAsiaTheme="minorHAnsi"/>
          <w:lang w:eastAsia="en-US"/>
        </w:rPr>
        <w:t xml:space="preserve"> </w:t>
      </w:r>
      <w:r w:rsidRPr="008652F5">
        <w:rPr>
          <w:rFonts w:eastAsiaTheme="minorHAnsi"/>
          <w:lang w:eastAsia="en-US"/>
        </w:rPr>
        <w:t>службы</w:t>
      </w:r>
      <w:r w:rsidR="00BD12B5">
        <w:rPr>
          <w:rFonts w:eastAsiaTheme="minorHAnsi"/>
          <w:lang w:eastAsia="en-US"/>
        </w:rPr>
        <w:t xml:space="preserve"> </w:t>
      </w:r>
      <w:r w:rsidRPr="008652F5">
        <w:rPr>
          <w:rFonts w:eastAsiaTheme="minorHAnsi"/>
          <w:lang w:eastAsia="en-US"/>
        </w:rPr>
        <w:t>Российской</w:t>
      </w:r>
      <w:r w:rsidR="00BD12B5">
        <w:rPr>
          <w:rFonts w:eastAsiaTheme="minorHAnsi"/>
          <w:lang w:eastAsia="en-US"/>
        </w:rPr>
        <w:t xml:space="preserve"> </w:t>
      </w:r>
      <w:r w:rsidRPr="008652F5">
        <w:rPr>
          <w:rFonts w:eastAsiaTheme="minorHAnsi"/>
          <w:lang w:eastAsia="en-US"/>
        </w:rPr>
        <w:t>Федерации,</w:t>
      </w:r>
      <w:r w:rsidR="00BD12B5">
        <w:rPr>
          <w:rFonts w:eastAsiaTheme="minorHAnsi"/>
          <w:lang w:eastAsia="en-US"/>
        </w:rPr>
        <w:t xml:space="preserve"> </w:t>
      </w:r>
      <w:r w:rsidRPr="008652F5">
        <w:rPr>
          <w:rFonts w:eastAsiaTheme="minorHAnsi"/>
          <w:lang w:eastAsia="en-US"/>
        </w:rPr>
        <w:t>должности</w:t>
      </w:r>
      <w:r w:rsidR="008652F5">
        <w:rPr>
          <w:rFonts w:eastAsiaTheme="minorHAnsi"/>
          <w:lang w:eastAsia="en-US"/>
        </w:rPr>
        <w:t xml:space="preserve"> </w:t>
      </w:r>
      <w:r w:rsidRPr="008652F5">
        <w:rPr>
          <w:rFonts w:eastAsiaTheme="minorHAnsi"/>
          <w:lang w:eastAsia="en-US"/>
        </w:rPr>
        <w:t>государственной</w:t>
      </w:r>
      <w:r w:rsidR="00BD12B5">
        <w:rPr>
          <w:rFonts w:eastAsiaTheme="minorHAnsi"/>
          <w:lang w:eastAsia="en-US"/>
        </w:rPr>
        <w:t xml:space="preserve"> </w:t>
      </w:r>
      <w:r w:rsidRPr="008652F5">
        <w:rPr>
          <w:rFonts w:eastAsiaTheme="minorHAnsi"/>
          <w:lang w:eastAsia="en-US"/>
        </w:rPr>
        <w:t>гражданской</w:t>
      </w:r>
      <w:r w:rsidR="00BD12B5">
        <w:rPr>
          <w:rFonts w:eastAsiaTheme="minorHAnsi"/>
          <w:lang w:eastAsia="en-US"/>
        </w:rPr>
        <w:t xml:space="preserve"> </w:t>
      </w:r>
      <w:r w:rsidRPr="008652F5">
        <w:rPr>
          <w:rFonts w:eastAsiaTheme="minorHAnsi"/>
          <w:lang w:eastAsia="en-US"/>
        </w:rPr>
        <w:t>службы</w:t>
      </w:r>
      <w:r w:rsidR="00BD12B5">
        <w:rPr>
          <w:rFonts w:eastAsiaTheme="minorHAnsi"/>
          <w:lang w:eastAsia="en-US"/>
        </w:rPr>
        <w:t xml:space="preserve"> </w:t>
      </w:r>
      <w:r w:rsidRPr="008652F5">
        <w:rPr>
          <w:rFonts w:eastAsiaTheme="minorHAnsi"/>
          <w:lang w:eastAsia="en-US"/>
        </w:rPr>
        <w:t>субъекта</w:t>
      </w:r>
      <w:r w:rsidR="00BD12B5">
        <w:rPr>
          <w:rFonts w:eastAsiaTheme="minorHAnsi"/>
          <w:lang w:eastAsia="en-US"/>
        </w:rPr>
        <w:t xml:space="preserve"> </w:t>
      </w:r>
      <w:r w:rsidRPr="008652F5">
        <w:rPr>
          <w:rFonts w:eastAsiaTheme="minorHAnsi"/>
          <w:lang w:eastAsia="en-US"/>
        </w:rPr>
        <w:t>Российской</w:t>
      </w:r>
      <w:r w:rsidR="00BD12B5">
        <w:rPr>
          <w:rFonts w:eastAsiaTheme="minorHAnsi"/>
          <w:lang w:eastAsia="en-US"/>
        </w:rPr>
        <w:t xml:space="preserve"> </w:t>
      </w:r>
      <w:r w:rsidRPr="008652F5">
        <w:rPr>
          <w:rFonts w:eastAsiaTheme="minorHAnsi"/>
          <w:lang w:eastAsia="en-US"/>
        </w:rPr>
        <w:t>Федерации,</w:t>
      </w:r>
      <w:r w:rsidR="008652F5">
        <w:rPr>
          <w:rFonts w:eastAsiaTheme="minorHAnsi"/>
          <w:lang w:eastAsia="en-US"/>
        </w:rPr>
        <w:t xml:space="preserve"> </w:t>
      </w:r>
      <w:r w:rsidRPr="008652F5">
        <w:rPr>
          <w:rFonts w:eastAsiaTheme="minorHAnsi"/>
          <w:lang w:eastAsia="en-US"/>
        </w:rPr>
        <w:t>муниципальной</w:t>
      </w:r>
      <w:r w:rsidR="00BD12B5">
        <w:rPr>
          <w:rFonts w:eastAsiaTheme="minorHAnsi"/>
          <w:lang w:eastAsia="en-US"/>
        </w:rPr>
        <w:t xml:space="preserve"> </w:t>
      </w:r>
      <w:r w:rsidRPr="008652F5">
        <w:rPr>
          <w:rFonts w:eastAsiaTheme="minorHAnsi"/>
          <w:lang w:eastAsia="en-US"/>
        </w:rPr>
        <w:t>должности, должности муниципальной службы, должности военной</w:t>
      </w:r>
      <w:r w:rsidR="008652F5">
        <w:rPr>
          <w:rFonts w:eastAsiaTheme="minorHAnsi"/>
          <w:lang w:eastAsia="en-US"/>
        </w:rPr>
        <w:t xml:space="preserve"> </w:t>
      </w:r>
      <w:r w:rsidRPr="008652F5">
        <w:rPr>
          <w:rFonts w:eastAsiaTheme="minorHAnsi"/>
          <w:lang w:eastAsia="en-US"/>
        </w:rPr>
        <w:t>службы, должности правоохранительной службы;</w:t>
      </w:r>
    </w:p>
    <w:p w:rsidR="008652F5" w:rsidRDefault="004E3B6C" w:rsidP="008652F5">
      <w:pPr>
        <w:autoSpaceDE w:val="0"/>
        <w:autoSpaceDN w:val="0"/>
        <w:adjustRightInd w:val="0"/>
        <w:ind w:firstLine="567"/>
        <w:jc w:val="both"/>
        <w:rPr>
          <w:rFonts w:eastAsiaTheme="minorHAnsi"/>
          <w:lang w:eastAsia="en-US"/>
        </w:rPr>
      </w:pPr>
      <w:proofErr w:type="gramStart"/>
      <w:r w:rsidRPr="008652F5">
        <w:rPr>
          <w:rFonts w:eastAsiaTheme="minorHAnsi"/>
          <w:lang w:eastAsia="en-US"/>
        </w:rPr>
        <w:t>о назначении</w:t>
      </w:r>
      <w:r w:rsidR="00BD12B5">
        <w:rPr>
          <w:rFonts w:eastAsiaTheme="minorHAnsi"/>
          <w:lang w:eastAsia="en-US"/>
        </w:rPr>
        <w:t xml:space="preserve"> </w:t>
      </w:r>
      <w:r w:rsidRPr="008652F5">
        <w:rPr>
          <w:rFonts w:eastAsiaTheme="minorHAnsi"/>
          <w:lang w:eastAsia="en-US"/>
        </w:rPr>
        <w:t>пенсии</w:t>
      </w:r>
      <w:r w:rsidR="00BD12B5">
        <w:rPr>
          <w:rFonts w:eastAsiaTheme="minorHAnsi"/>
          <w:lang w:eastAsia="en-US"/>
        </w:rPr>
        <w:t xml:space="preserve"> </w:t>
      </w:r>
      <w:r w:rsidRPr="008652F5">
        <w:rPr>
          <w:rFonts w:eastAsiaTheme="minorHAnsi"/>
          <w:lang w:eastAsia="en-US"/>
        </w:rPr>
        <w:t>за</w:t>
      </w:r>
      <w:r w:rsidR="00BD12B5">
        <w:rPr>
          <w:rFonts w:eastAsiaTheme="minorHAnsi"/>
          <w:lang w:eastAsia="en-US"/>
        </w:rPr>
        <w:t xml:space="preserve"> </w:t>
      </w:r>
      <w:r w:rsidRPr="008652F5">
        <w:rPr>
          <w:rFonts w:eastAsiaTheme="minorHAnsi"/>
          <w:lang w:eastAsia="en-US"/>
        </w:rPr>
        <w:t>выслугу</w:t>
      </w:r>
      <w:r w:rsidR="00BD12B5">
        <w:rPr>
          <w:rFonts w:eastAsiaTheme="minorHAnsi"/>
          <w:lang w:eastAsia="en-US"/>
        </w:rPr>
        <w:t xml:space="preserve"> </w:t>
      </w:r>
      <w:r w:rsidRPr="008652F5">
        <w:rPr>
          <w:rFonts w:eastAsiaTheme="minorHAnsi"/>
          <w:lang w:eastAsia="en-US"/>
        </w:rPr>
        <w:t>лет,</w:t>
      </w:r>
      <w:r w:rsidR="00BD12B5">
        <w:rPr>
          <w:rFonts w:eastAsiaTheme="minorHAnsi"/>
          <w:lang w:eastAsia="en-US"/>
        </w:rPr>
        <w:t xml:space="preserve"> </w:t>
      </w:r>
      <w:r w:rsidRPr="008652F5">
        <w:rPr>
          <w:rFonts w:eastAsiaTheme="minorHAnsi"/>
          <w:lang w:eastAsia="en-US"/>
        </w:rPr>
        <w:t>установленной</w:t>
      </w:r>
      <w:r w:rsidR="00BD12B5">
        <w:rPr>
          <w:rFonts w:eastAsiaTheme="minorHAnsi"/>
          <w:lang w:eastAsia="en-US"/>
        </w:rPr>
        <w:t xml:space="preserve"> </w:t>
      </w:r>
      <w:r w:rsidRPr="008652F5">
        <w:rPr>
          <w:rFonts w:eastAsiaTheme="minorHAnsi"/>
          <w:lang w:eastAsia="en-US"/>
        </w:rPr>
        <w:t>федеральным</w:t>
      </w:r>
      <w:r w:rsidR="008652F5">
        <w:rPr>
          <w:rFonts w:eastAsiaTheme="minorHAnsi"/>
          <w:lang w:eastAsia="en-US"/>
        </w:rPr>
        <w:t xml:space="preserve"> </w:t>
      </w:r>
      <w:r w:rsidRPr="008652F5">
        <w:rPr>
          <w:rFonts w:eastAsiaTheme="minorHAnsi"/>
          <w:lang w:eastAsia="en-US"/>
        </w:rPr>
        <w:t>законодательством, ежемесячного пожизненного содержания или дополнительного</w:t>
      </w:r>
      <w:r w:rsidR="008652F5">
        <w:rPr>
          <w:rFonts w:eastAsiaTheme="minorHAnsi"/>
          <w:lang w:eastAsia="en-US"/>
        </w:rPr>
        <w:t xml:space="preserve"> </w:t>
      </w:r>
      <w:r w:rsidRPr="008652F5">
        <w:rPr>
          <w:rFonts w:eastAsiaTheme="minorHAnsi"/>
          <w:lang w:eastAsia="en-US"/>
        </w:rPr>
        <w:t>ежемесячного</w:t>
      </w:r>
      <w:r w:rsidR="00BD12B5">
        <w:rPr>
          <w:rFonts w:eastAsiaTheme="minorHAnsi"/>
          <w:lang w:eastAsia="en-US"/>
        </w:rPr>
        <w:t xml:space="preserve"> </w:t>
      </w:r>
      <w:r w:rsidRPr="008652F5">
        <w:rPr>
          <w:rFonts w:eastAsiaTheme="minorHAnsi"/>
          <w:lang w:eastAsia="en-US"/>
        </w:rPr>
        <w:t>материального</w:t>
      </w:r>
      <w:r w:rsidR="00BD12B5">
        <w:rPr>
          <w:rFonts w:eastAsiaTheme="minorHAnsi"/>
          <w:lang w:eastAsia="en-US"/>
        </w:rPr>
        <w:t xml:space="preserve"> </w:t>
      </w:r>
      <w:r w:rsidRPr="008652F5">
        <w:rPr>
          <w:rFonts w:eastAsiaTheme="minorHAnsi"/>
          <w:lang w:eastAsia="en-US"/>
        </w:rPr>
        <w:t>обеспечения,</w:t>
      </w:r>
      <w:r w:rsidR="00BD12B5">
        <w:rPr>
          <w:rFonts w:eastAsiaTheme="minorHAnsi"/>
          <w:lang w:eastAsia="en-US"/>
        </w:rPr>
        <w:t xml:space="preserve"> </w:t>
      </w:r>
      <w:r w:rsidRPr="008652F5">
        <w:rPr>
          <w:rFonts w:eastAsiaTheme="minorHAnsi"/>
          <w:lang w:eastAsia="en-US"/>
        </w:rPr>
        <w:t>или дополнительного пожизненного</w:t>
      </w:r>
      <w:r w:rsidR="008652F5">
        <w:rPr>
          <w:rFonts w:eastAsiaTheme="minorHAnsi"/>
          <w:lang w:eastAsia="en-US"/>
        </w:rPr>
        <w:t xml:space="preserve"> </w:t>
      </w:r>
      <w:r w:rsidRPr="008652F5">
        <w:rPr>
          <w:rFonts w:eastAsiaTheme="minorHAnsi"/>
          <w:lang w:eastAsia="en-US"/>
        </w:rPr>
        <w:t>ежемесячного</w:t>
      </w:r>
      <w:r w:rsidR="00BD12B5">
        <w:rPr>
          <w:rFonts w:eastAsiaTheme="minorHAnsi"/>
          <w:lang w:eastAsia="en-US"/>
        </w:rPr>
        <w:t xml:space="preserve"> </w:t>
      </w:r>
      <w:r w:rsidRPr="008652F5">
        <w:rPr>
          <w:rFonts w:eastAsiaTheme="minorHAnsi"/>
          <w:lang w:eastAsia="en-US"/>
        </w:rPr>
        <w:t>материального</w:t>
      </w:r>
      <w:r w:rsidR="00BD12B5">
        <w:rPr>
          <w:rFonts w:eastAsiaTheme="minorHAnsi"/>
          <w:lang w:eastAsia="en-US"/>
        </w:rPr>
        <w:t xml:space="preserve"> </w:t>
      </w:r>
      <w:r w:rsidRPr="008652F5">
        <w:rPr>
          <w:rFonts w:eastAsiaTheme="minorHAnsi"/>
          <w:lang w:eastAsia="en-US"/>
        </w:rPr>
        <w:t>обеспечения</w:t>
      </w:r>
      <w:r w:rsidR="00BD12B5">
        <w:rPr>
          <w:rFonts w:eastAsiaTheme="minorHAnsi"/>
          <w:lang w:eastAsia="en-US"/>
        </w:rPr>
        <w:t xml:space="preserve"> </w:t>
      </w:r>
      <w:r w:rsidRPr="008652F5">
        <w:rPr>
          <w:rFonts w:eastAsiaTheme="minorHAnsi"/>
          <w:lang w:eastAsia="en-US"/>
        </w:rPr>
        <w:t>в</w:t>
      </w:r>
      <w:r w:rsidR="00BD12B5">
        <w:rPr>
          <w:rFonts w:eastAsiaTheme="minorHAnsi"/>
          <w:lang w:eastAsia="en-US"/>
        </w:rPr>
        <w:t xml:space="preserve"> </w:t>
      </w:r>
      <w:r w:rsidRPr="008652F5">
        <w:rPr>
          <w:rFonts w:eastAsiaTheme="minorHAnsi"/>
          <w:lang w:eastAsia="en-US"/>
        </w:rPr>
        <w:t>соответствии</w:t>
      </w:r>
      <w:r w:rsidR="00BD12B5">
        <w:rPr>
          <w:rFonts w:eastAsiaTheme="minorHAnsi"/>
          <w:lang w:eastAsia="en-US"/>
        </w:rPr>
        <w:t xml:space="preserve"> </w:t>
      </w:r>
      <w:r w:rsidRPr="008652F5">
        <w:rPr>
          <w:rFonts w:eastAsiaTheme="minorHAnsi"/>
          <w:lang w:eastAsia="en-US"/>
        </w:rPr>
        <w:t>с</w:t>
      </w:r>
      <w:r w:rsidR="00BD12B5">
        <w:rPr>
          <w:rFonts w:eastAsiaTheme="minorHAnsi"/>
          <w:lang w:eastAsia="en-US"/>
        </w:rPr>
        <w:t xml:space="preserve"> </w:t>
      </w:r>
      <w:r w:rsidRPr="008652F5">
        <w:rPr>
          <w:rFonts w:eastAsiaTheme="minorHAnsi"/>
          <w:lang w:eastAsia="en-US"/>
        </w:rPr>
        <w:t>федеральным</w:t>
      </w:r>
      <w:r w:rsidR="008652F5">
        <w:rPr>
          <w:rFonts w:eastAsiaTheme="minorHAnsi"/>
          <w:lang w:eastAsia="en-US"/>
        </w:rPr>
        <w:t xml:space="preserve"> </w:t>
      </w:r>
      <w:r w:rsidRPr="008652F5">
        <w:rPr>
          <w:rFonts w:eastAsiaTheme="minorHAnsi"/>
          <w:lang w:eastAsia="en-US"/>
        </w:rPr>
        <w:t>законодательством;</w:t>
      </w:r>
      <w:proofErr w:type="gramEnd"/>
    </w:p>
    <w:p w:rsidR="004E3B6C" w:rsidRPr="008652F5" w:rsidRDefault="004E3B6C" w:rsidP="008652F5">
      <w:pPr>
        <w:autoSpaceDE w:val="0"/>
        <w:autoSpaceDN w:val="0"/>
        <w:adjustRightInd w:val="0"/>
        <w:ind w:firstLine="567"/>
        <w:jc w:val="both"/>
        <w:rPr>
          <w:rFonts w:eastAsiaTheme="minorHAnsi"/>
          <w:lang w:eastAsia="en-US"/>
        </w:rPr>
      </w:pPr>
      <w:r w:rsidRPr="008652F5">
        <w:rPr>
          <w:rFonts w:eastAsiaTheme="minorHAnsi"/>
          <w:lang w:eastAsia="en-US"/>
        </w:rPr>
        <w:t>о назначении пенсии за выслугу лет или ежемесячной доплаты к страховой</w:t>
      </w:r>
      <w:r w:rsidR="008652F5">
        <w:rPr>
          <w:rFonts w:eastAsiaTheme="minorHAnsi"/>
          <w:lang w:eastAsia="en-US"/>
        </w:rPr>
        <w:t xml:space="preserve"> </w:t>
      </w:r>
      <w:r w:rsidRPr="008652F5">
        <w:rPr>
          <w:rFonts w:eastAsiaTheme="minorHAnsi"/>
          <w:lang w:eastAsia="en-US"/>
        </w:rPr>
        <w:t>пенсии</w:t>
      </w:r>
      <w:r w:rsidR="00BD12B5">
        <w:rPr>
          <w:rFonts w:eastAsiaTheme="minorHAnsi"/>
          <w:lang w:eastAsia="en-US"/>
        </w:rPr>
        <w:t xml:space="preserve"> </w:t>
      </w:r>
      <w:r w:rsidRPr="008652F5">
        <w:rPr>
          <w:rFonts w:eastAsiaTheme="minorHAnsi"/>
          <w:lang w:eastAsia="en-US"/>
        </w:rPr>
        <w:t>органами</w:t>
      </w:r>
      <w:r w:rsidR="00BD12B5">
        <w:rPr>
          <w:rFonts w:eastAsiaTheme="minorHAnsi"/>
          <w:lang w:eastAsia="en-US"/>
        </w:rPr>
        <w:t xml:space="preserve"> </w:t>
      </w:r>
      <w:r w:rsidRPr="008652F5">
        <w:rPr>
          <w:rFonts w:eastAsiaTheme="minorHAnsi"/>
          <w:lang w:eastAsia="en-US"/>
        </w:rPr>
        <w:t>государственной власти Республики Саха (Якутия), органами</w:t>
      </w:r>
      <w:r w:rsidR="008652F5">
        <w:rPr>
          <w:rFonts w:eastAsiaTheme="minorHAnsi"/>
          <w:lang w:eastAsia="en-US"/>
        </w:rPr>
        <w:t xml:space="preserve"> </w:t>
      </w:r>
      <w:r w:rsidRPr="008652F5">
        <w:rPr>
          <w:rFonts w:eastAsiaTheme="minorHAnsi"/>
          <w:lang w:eastAsia="en-US"/>
        </w:rPr>
        <w:t>государственной власти субъектов Российской Федерации;</w:t>
      </w:r>
    </w:p>
    <w:p w:rsidR="004E3B6C" w:rsidRPr="008652F5" w:rsidRDefault="004E3B6C" w:rsidP="008652F5">
      <w:pPr>
        <w:autoSpaceDE w:val="0"/>
        <w:autoSpaceDN w:val="0"/>
        <w:adjustRightInd w:val="0"/>
        <w:ind w:firstLine="567"/>
        <w:jc w:val="both"/>
        <w:rPr>
          <w:rFonts w:eastAsiaTheme="minorHAnsi"/>
          <w:lang w:eastAsia="en-US"/>
        </w:rPr>
      </w:pPr>
      <w:r w:rsidRPr="008652F5">
        <w:rPr>
          <w:rFonts w:eastAsiaTheme="minorHAnsi"/>
          <w:lang w:eastAsia="en-US"/>
        </w:rPr>
        <w:t>о назначении пенсии за выслугу лет или ежемесячной доплаты к страховой</w:t>
      </w:r>
      <w:r w:rsidR="00BD12B5">
        <w:rPr>
          <w:rFonts w:eastAsiaTheme="minorHAnsi"/>
          <w:lang w:eastAsia="en-US"/>
        </w:rPr>
        <w:t xml:space="preserve"> </w:t>
      </w:r>
      <w:r w:rsidRPr="008652F5">
        <w:rPr>
          <w:rFonts w:eastAsiaTheme="minorHAnsi"/>
          <w:lang w:eastAsia="en-US"/>
        </w:rPr>
        <w:t>пенсии органами местного самоуправления других муниципальных образований.</w:t>
      </w:r>
    </w:p>
    <w:p w:rsidR="004E3B6C" w:rsidRPr="008652F5" w:rsidRDefault="004E3B6C" w:rsidP="008652F5">
      <w:pPr>
        <w:autoSpaceDE w:val="0"/>
        <w:autoSpaceDN w:val="0"/>
        <w:adjustRightInd w:val="0"/>
        <w:ind w:firstLine="567"/>
        <w:jc w:val="both"/>
        <w:rPr>
          <w:rFonts w:eastAsiaTheme="minorHAnsi"/>
          <w:lang w:eastAsia="en-US"/>
        </w:rPr>
      </w:pPr>
      <w:r w:rsidRPr="008652F5">
        <w:rPr>
          <w:rFonts w:eastAsiaTheme="minorHAnsi"/>
          <w:lang w:eastAsia="en-US"/>
        </w:rPr>
        <w:t>Я даю согласие на обработку моих персональных данных.</w:t>
      </w:r>
    </w:p>
    <w:p w:rsidR="004E3B6C" w:rsidRPr="008652F5" w:rsidRDefault="004E3B6C" w:rsidP="004E3B6C">
      <w:pPr>
        <w:autoSpaceDE w:val="0"/>
        <w:autoSpaceDN w:val="0"/>
        <w:adjustRightInd w:val="0"/>
        <w:ind w:left="360"/>
        <w:jc w:val="both"/>
        <w:rPr>
          <w:rFonts w:eastAsiaTheme="minorHAnsi"/>
          <w:lang w:eastAsia="en-US"/>
        </w:rPr>
      </w:pPr>
    </w:p>
    <w:tbl>
      <w:tblPr>
        <w:tblW w:w="5000" w:type="pct"/>
        <w:tblCellMar>
          <w:top w:w="102" w:type="dxa"/>
          <w:left w:w="62" w:type="dxa"/>
          <w:bottom w:w="102" w:type="dxa"/>
          <w:right w:w="62" w:type="dxa"/>
        </w:tblCellMar>
        <w:tblLook w:val="0000"/>
      </w:tblPr>
      <w:tblGrid>
        <w:gridCol w:w="1806"/>
        <w:gridCol w:w="1805"/>
        <w:gridCol w:w="1805"/>
        <w:gridCol w:w="4912"/>
      </w:tblGrid>
      <w:tr w:rsidR="004E3B6C" w:rsidRPr="004E3B6C" w:rsidTr="008652F5">
        <w:tc>
          <w:tcPr>
            <w:tcW w:w="874" w:type="pct"/>
            <w:tcBorders>
              <w:top w:val="single" w:sz="4" w:space="0" w:color="auto"/>
              <w:left w:val="single" w:sz="4" w:space="0" w:color="auto"/>
              <w:bottom w:val="single" w:sz="4" w:space="0" w:color="auto"/>
              <w:right w:val="single" w:sz="4" w:space="0" w:color="auto"/>
            </w:tcBorders>
          </w:tcPr>
          <w:p w:rsidR="004E3B6C" w:rsidRPr="008652F5" w:rsidRDefault="004E3B6C" w:rsidP="004E3B6C">
            <w:pPr>
              <w:autoSpaceDE w:val="0"/>
              <w:autoSpaceDN w:val="0"/>
              <w:adjustRightInd w:val="0"/>
              <w:ind w:left="360"/>
              <w:rPr>
                <w:rFonts w:eastAsiaTheme="minorHAnsi"/>
                <w:lang w:eastAsia="en-US"/>
              </w:rPr>
            </w:pPr>
          </w:p>
        </w:tc>
        <w:tc>
          <w:tcPr>
            <w:tcW w:w="874" w:type="pct"/>
            <w:tcBorders>
              <w:top w:val="single" w:sz="4" w:space="0" w:color="auto"/>
              <w:left w:val="single" w:sz="4" w:space="0" w:color="auto"/>
              <w:bottom w:val="single" w:sz="4" w:space="0" w:color="auto"/>
              <w:right w:val="single" w:sz="4" w:space="0" w:color="auto"/>
            </w:tcBorders>
          </w:tcPr>
          <w:p w:rsidR="004E3B6C" w:rsidRPr="008652F5" w:rsidRDefault="004E3B6C" w:rsidP="004E3B6C">
            <w:pPr>
              <w:autoSpaceDE w:val="0"/>
              <w:autoSpaceDN w:val="0"/>
              <w:adjustRightInd w:val="0"/>
              <w:ind w:left="360"/>
              <w:rPr>
                <w:rFonts w:eastAsiaTheme="minorHAnsi"/>
                <w:lang w:eastAsia="en-US"/>
              </w:rPr>
            </w:pPr>
          </w:p>
        </w:tc>
        <w:tc>
          <w:tcPr>
            <w:tcW w:w="874" w:type="pct"/>
            <w:tcBorders>
              <w:top w:val="single" w:sz="4" w:space="0" w:color="auto"/>
              <w:left w:val="single" w:sz="4" w:space="0" w:color="auto"/>
              <w:bottom w:val="single" w:sz="4" w:space="0" w:color="auto"/>
              <w:right w:val="single" w:sz="4" w:space="0" w:color="auto"/>
            </w:tcBorders>
          </w:tcPr>
          <w:p w:rsidR="004E3B6C" w:rsidRPr="008652F5" w:rsidRDefault="004E3B6C" w:rsidP="004E3B6C">
            <w:pPr>
              <w:autoSpaceDE w:val="0"/>
              <w:autoSpaceDN w:val="0"/>
              <w:adjustRightInd w:val="0"/>
              <w:ind w:left="360"/>
              <w:rPr>
                <w:rFonts w:eastAsiaTheme="minorHAnsi"/>
                <w:lang w:eastAsia="en-US"/>
              </w:rPr>
            </w:pPr>
          </w:p>
        </w:tc>
        <w:tc>
          <w:tcPr>
            <w:tcW w:w="2378" w:type="pct"/>
            <w:tcBorders>
              <w:top w:val="single" w:sz="4" w:space="0" w:color="auto"/>
              <w:left w:val="single" w:sz="4" w:space="0" w:color="auto"/>
              <w:bottom w:val="single" w:sz="4" w:space="0" w:color="auto"/>
              <w:right w:val="single" w:sz="4" w:space="0" w:color="auto"/>
            </w:tcBorders>
          </w:tcPr>
          <w:p w:rsidR="004E3B6C" w:rsidRPr="008652F5" w:rsidRDefault="004E3B6C" w:rsidP="004E3B6C">
            <w:pPr>
              <w:autoSpaceDE w:val="0"/>
              <w:autoSpaceDN w:val="0"/>
              <w:adjustRightInd w:val="0"/>
              <w:ind w:left="360"/>
              <w:rPr>
                <w:rFonts w:eastAsiaTheme="minorHAnsi"/>
                <w:lang w:eastAsia="en-US"/>
              </w:rPr>
            </w:pPr>
          </w:p>
        </w:tc>
      </w:tr>
      <w:tr w:rsidR="004E3B6C" w:rsidRPr="004E3B6C" w:rsidTr="008652F5">
        <w:tc>
          <w:tcPr>
            <w:tcW w:w="2622" w:type="pct"/>
            <w:gridSpan w:val="3"/>
            <w:tcBorders>
              <w:top w:val="single" w:sz="4" w:space="0" w:color="auto"/>
              <w:left w:val="single" w:sz="4" w:space="0" w:color="auto"/>
              <w:bottom w:val="single" w:sz="4" w:space="0" w:color="auto"/>
              <w:right w:val="single" w:sz="4" w:space="0" w:color="auto"/>
            </w:tcBorders>
          </w:tcPr>
          <w:p w:rsidR="004E3B6C" w:rsidRPr="008652F5" w:rsidRDefault="004E3B6C" w:rsidP="004E3B6C">
            <w:pPr>
              <w:autoSpaceDE w:val="0"/>
              <w:autoSpaceDN w:val="0"/>
              <w:adjustRightInd w:val="0"/>
              <w:ind w:left="360"/>
              <w:jc w:val="center"/>
              <w:rPr>
                <w:rFonts w:eastAsiaTheme="minorHAnsi"/>
                <w:lang w:eastAsia="en-US"/>
              </w:rPr>
            </w:pPr>
            <w:r w:rsidRPr="008652F5">
              <w:rPr>
                <w:rFonts w:eastAsiaTheme="minorHAnsi"/>
                <w:lang w:eastAsia="en-US"/>
              </w:rPr>
              <w:t>Дата</w:t>
            </w:r>
          </w:p>
        </w:tc>
        <w:tc>
          <w:tcPr>
            <w:tcW w:w="2378" w:type="pct"/>
            <w:tcBorders>
              <w:top w:val="single" w:sz="4" w:space="0" w:color="auto"/>
              <w:left w:val="single" w:sz="4" w:space="0" w:color="auto"/>
              <w:bottom w:val="single" w:sz="4" w:space="0" w:color="auto"/>
              <w:right w:val="single" w:sz="4" w:space="0" w:color="auto"/>
            </w:tcBorders>
          </w:tcPr>
          <w:p w:rsidR="004E3B6C" w:rsidRPr="008652F5" w:rsidRDefault="004E3B6C" w:rsidP="004E3B6C">
            <w:pPr>
              <w:autoSpaceDE w:val="0"/>
              <w:autoSpaceDN w:val="0"/>
              <w:adjustRightInd w:val="0"/>
              <w:ind w:left="360"/>
              <w:jc w:val="center"/>
              <w:rPr>
                <w:rFonts w:eastAsiaTheme="minorHAnsi"/>
                <w:lang w:eastAsia="en-US"/>
              </w:rPr>
            </w:pPr>
            <w:r w:rsidRPr="008652F5">
              <w:rPr>
                <w:rFonts w:eastAsiaTheme="minorHAnsi"/>
                <w:lang w:eastAsia="en-US"/>
              </w:rPr>
              <w:t>Подпись заявителя</w:t>
            </w:r>
          </w:p>
        </w:tc>
      </w:tr>
    </w:tbl>
    <w:p w:rsidR="004E3B6C" w:rsidRPr="008652F5" w:rsidRDefault="004E3B6C" w:rsidP="004E3B6C">
      <w:pPr>
        <w:autoSpaceDE w:val="0"/>
        <w:autoSpaceDN w:val="0"/>
        <w:adjustRightInd w:val="0"/>
        <w:ind w:left="360"/>
        <w:jc w:val="both"/>
        <w:rPr>
          <w:rFonts w:eastAsiaTheme="minorHAnsi"/>
          <w:lang w:eastAsia="en-US"/>
        </w:rPr>
      </w:pPr>
    </w:p>
    <w:p w:rsidR="004E3B6C" w:rsidRPr="008652F5" w:rsidRDefault="004E3B6C" w:rsidP="004E3B6C">
      <w:pPr>
        <w:autoSpaceDE w:val="0"/>
        <w:autoSpaceDN w:val="0"/>
        <w:adjustRightInd w:val="0"/>
        <w:ind w:left="360"/>
        <w:jc w:val="both"/>
        <w:rPr>
          <w:rFonts w:eastAsiaTheme="minorHAnsi"/>
          <w:lang w:eastAsia="en-US"/>
        </w:rPr>
      </w:pPr>
      <w:r w:rsidRPr="008652F5">
        <w:rPr>
          <w:rFonts w:eastAsiaTheme="minorHAnsi"/>
          <w:lang w:eastAsia="en-US"/>
        </w:rPr>
        <w:t>Расписка-уведомление</w:t>
      </w:r>
    </w:p>
    <w:p w:rsidR="004E3B6C" w:rsidRPr="008652F5" w:rsidRDefault="004E3B6C" w:rsidP="004E3B6C">
      <w:pPr>
        <w:autoSpaceDE w:val="0"/>
        <w:autoSpaceDN w:val="0"/>
        <w:adjustRightInd w:val="0"/>
        <w:ind w:left="360"/>
        <w:jc w:val="both"/>
        <w:rPr>
          <w:rFonts w:eastAsiaTheme="minorHAnsi"/>
          <w:lang w:eastAsia="en-US"/>
        </w:rPr>
      </w:pPr>
      <w:r w:rsidRPr="008652F5">
        <w:rPr>
          <w:rFonts w:eastAsiaTheme="minorHAnsi"/>
          <w:lang w:eastAsia="en-US"/>
        </w:rPr>
        <w:t>Приняты заявление и документы от гр.___________________________________</w:t>
      </w:r>
    </w:p>
    <w:p w:rsidR="004E3B6C" w:rsidRPr="008652F5" w:rsidRDefault="004E3B6C" w:rsidP="004E3B6C">
      <w:pPr>
        <w:autoSpaceDE w:val="0"/>
        <w:autoSpaceDN w:val="0"/>
        <w:adjustRightInd w:val="0"/>
        <w:ind w:left="360"/>
        <w:jc w:val="both"/>
        <w:rPr>
          <w:rFonts w:eastAsiaTheme="minorHAnsi"/>
          <w:lang w:eastAsia="en-US"/>
        </w:rPr>
      </w:pPr>
    </w:p>
    <w:tbl>
      <w:tblPr>
        <w:tblW w:w="5000" w:type="pct"/>
        <w:tblCellMar>
          <w:top w:w="102" w:type="dxa"/>
          <w:left w:w="62" w:type="dxa"/>
          <w:bottom w:w="102" w:type="dxa"/>
          <w:right w:w="62" w:type="dxa"/>
        </w:tblCellMar>
        <w:tblLook w:val="0000"/>
      </w:tblPr>
      <w:tblGrid>
        <w:gridCol w:w="3545"/>
        <w:gridCol w:w="2995"/>
        <w:gridCol w:w="3788"/>
      </w:tblGrid>
      <w:tr w:rsidR="004E3B6C" w:rsidRPr="004E3B6C" w:rsidTr="00A25C2A">
        <w:tc>
          <w:tcPr>
            <w:tcW w:w="1716" w:type="pct"/>
            <w:vMerge w:val="restart"/>
            <w:tcBorders>
              <w:top w:val="single" w:sz="4" w:space="0" w:color="auto"/>
              <w:left w:val="single" w:sz="4" w:space="0" w:color="auto"/>
              <w:bottom w:val="single" w:sz="4" w:space="0" w:color="auto"/>
              <w:right w:val="single" w:sz="4" w:space="0" w:color="auto"/>
            </w:tcBorders>
          </w:tcPr>
          <w:p w:rsidR="004E3B6C" w:rsidRPr="008652F5" w:rsidRDefault="004E3B6C" w:rsidP="004E3B6C">
            <w:pPr>
              <w:autoSpaceDE w:val="0"/>
              <w:autoSpaceDN w:val="0"/>
              <w:adjustRightInd w:val="0"/>
              <w:ind w:left="360"/>
              <w:jc w:val="center"/>
              <w:rPr>
                <w:rFonts w:eastAsiaTheme="minorHAnsi"/>
                <w:lang w:eastAsia="en-US"/>
              </w:rPr>
            </w:pPr>
            <w:r w:rsidRPr="008652F5">
              <w:rPr>
                <w:rFonts w:eastAsiaTheme="minorHAnsi"/>
                <w:lang w:eastAsia="en-US"/>
              </w:rPr>
              <w:t>Регистрационный номер заявления</w:t>
            </w:r>
          </w:p>
        </w:tc>
        <w:tc>
          <w:tcPr>
            <w:tcW w:w="3284" w:type="pct"/>
            <w:gridSpan w:val="2"/>
            <w:tcBorders>
              <w:top w:val="single" w:sz="4" w:space="0" w:color="auto"/>
              <w:left w:val="single" w:sz="4" w:space="0" w:color="auto"/>
              <w:bottom w:val="single" w:sz="4" w:space="0" w:color="auto"/>
              <w:right w:val="single" w:sz="4" w:space="0" w:color="auto"/>
            </w:tcBorders>
          </w:tcPr>
          <w:p w:rsidR="004E3B6C" w:rsidRPr="008652F5" w:rsidRDefault="004E3B6C" w:rsidP="004E3B6C">
            <w:pPr>
              <w:autoSpaceDE w:val="0"/>
              <w:autoSpaceDN w:val="0"/>
              <w:adjustRightInd w:val="0"/>
              <w:ind w:left="360"/>
              <w:jc w:val="center"/>
              <w:rPr>
                <w:rFonts w:eastAsiaTheme="minorHAnsi"/>
                <w:lang w:eastAsia="en-US"/>
              </w:rPr>
            </w:pPr>
            <w:r w:rsidRPr="008652F5">
              <w:rPr>
                <w:rFonts w:eastAsiaTheme="minorHAnsi"/>
                <w:lang w:eastAsia="en-US"/>
              </w:rPr>
              <w:t>Принял</w:t>
            </w:r>
          </w:p>
        </w:tc>
      </w:tr>
      <w:tr w:rsidR="004E3B6C" w:rsidRPr="004E3B6C" w:rsidTr="00A25C2A">
        <w:tc>
          <w:tcPr>
            <w:tcW w:w="1716" w:type="pct"/>
            <w:vMerge/>
            <w:tcBorders>
              <w:top w:val="single" w:sz="4" w:space="0" w:color="auto"/>
              <w:left w:val="single" w:sz="4" w:space="0" w:color="auto"/>
              <w:bottom w:val="single" w:sz="4" w:space="0" w:color="auto"/>
              <w:right w:val="single" w:sz="4" w:space="0" w:color="auto"/>
            </w:tcBorders>
          </w:tcPr>
          <w:p w:rsidR="004E3B6C" w:rsidRPr="008652F5" w:rsidRDefault="004E3B6C" w:rsidP="004E3B6C">
            <w:pPr>
              <w:autoSpaceDE w:val="0"/>
              <w:autoSpaceDN w:val="0"/>
              <w:adjustRightInd w:val="0"/>
              <w:ind w:left="360"/>
              <w:jc w:val="both"/>
              <w:rPr>
                <w:rFonts w:eastAsiaTheme="minorHAnsi"/>
                <w:lang w:eastAsia="en-US"/>
              </w:rPr>
            </w:pPr>
          </w:p>
        </w:tc>
        <w:tc>
          <w:tcPr>
            <w:tcW w:w="1450" w:type="pct"/>
            <w:tcBorders>
              <w:top w:val="single" w:sz="4" w:space="0" w:color="auto"/>
              <w:left w:val="single" w:sz="4" w:space="0" w:color="auto"/>
              <w:bottom w:val="single" w:sz="4" w:space="0" w:color="auto"/>
              <w:right w:val="single" w:sz="4" w:space="0" w:color="auto"/>
            </w:tcBorders>
          </w:tcPr>
          <w:p w:rsidR="004E3B6C" w:rsidRPr="008652F5" w:rsidRDefault="004E3B6C" w:rsidP="004E3B6C">
            <w:pPr>
              <w:autoSpaceDE w:val="0"/>
              <w:autoSpaceDN w:val="0"/>
              <w:adjustRightInd w:val="0"/>
              <w:ind w:left="360"/>
              <w:jc w:val="center"/>
              <w:rPr>
                <w:rFonts w:eastAsiaTheme="minorHAnsi"/>
                <w:lang w:eastAsia="en-US"/>
              </w:rPr>
            </w:pPr>
            <w:r w:rsidRPr="008652F5">
              <w:rPr>
                <w:rFonts w:eastAsiaTheme="minorHAnsi"/>
                <w:lang w:eastAsia="en-US"/>
              </w:rPr>
              <w:t>Дата приема заявления</w:t>
            </w:r>
          </w:p>
        </w:tc>
        <w:tc>
          <w:tcPr>
            <w:tcW w:w="1834" w:type="pct"/>
            <w:tcBorders>
              <w:top w:val="single" w:sz="4" w:space="0" w:color="auto"/>
              <w:left w:val="single" w:sz="4" w:space="0" w:color="auto"/>
              <w:bottom w:val="single" w:sz="4" w:space="0" w:color="auto"/>
              <w:right w:val="single" w:sz="4" w:space="0" w:color="auto"/>
            </w:tcBorders>
          </w:tcPr>
          <w:p w:rsidR="004E3B6C" w:rsidRPr="008652F5" w:rsidRDefault="004E3B6C" w:rsidP="004E3B6C">
            <w:pPr>
              <w:autoSpaceDE w:val="0"/>
              <w:autoSpaceDN w:val="0"/>
              <w:adjustRightInd w:val="0"/>
              <w:ind w:left="360"/>
              <w:jc w:val="center"/>
              <w:rPr>
                <w:rFonts w:eastAsiaTheme="minorHAnsi"/>
                <w:lang w:eastAsia="en-US"/>
              </w:rPr>
            </w:pPr>
            <w:r w:rsidRPr="008652F5">
              <w:rPr>
                <w:rFonts w:eastAsiaTheme="minorHAnsi"/>
                <w:lang w:eastAsia="en-US"/>
              </w:rPr>
              <w:t>Подпись специалиста</w:t>
            </w:r>
          </w:p>
        </w:tc>
      </w:tr>
      <w:tr w:rsidR="004E3B6C" w:rsidRPr="004E3B6C" w:rsidTr="00A25C2A">
        <w:tc>
          <w:tcPr>
            <w:tcW w:w="1716" w:type="pct"/>
            <w:tcBorders>
              <w:top w:val="single" w:sz="4" w:space="0" w:color="auto"/>
              <w:left w:val="single" w:sz="4" w:space="0" w:color="auto"/>
              <w:bottom w:val="single" w:sz="4" w:space="0" w:color="auto"/>
              <w:right w:val="single" w:sz="4" w:space="0" w:color="auto"/>
            </w:tcBorders>
          </w:tcPr>
          <w:p w:rsidR="004E3B6C" w:rsidRPr="008652F5" w:rsidRDefault="004E3B6C" w:rsidP="004E3B6C">
            <w:pPr>
              <w:autoSpaceDE w:val="0"/>
              <w:autoSpaceDN w:val="0"/>
              <w:adjustRightInd w:val="0"/>
              <w:ind w:left="360"/>
              <w:rPr>
                <w:rFonts w:eastAsiaTheme="minorHAnsi"/>
                <w:lang w:eastAsia="en-US"/>
              </w:rPr>
            </w:pPr>
          </w:p>
        </w:tc>
        <w:tc>
          <w:tcPr>
            <w:tcW w:w="1450" w:type="pct"/>
            <w:tcBorders>
              <w:top w:val="single" w:sz="4" w:space="0" w:color="auto"/>
              <w:left w:val="single" w:sz="4" w:space="0" w:color="auto"/>
              <w:bottom w:val="single" w:sz="4" w:space="0" w:color="auto"/>
              <w:right w:val="single" w:sz="4" w:space="0" w:color="auto"/>
            </w:tcBorders>
          </w:tcPr>
          <w:p w:rsidR="004E3B6C" w:rsidRPr="008652F5" w:rsidRDefault="004E3B6C" w:rsidP="004E3B6C">
            <w:pPr>
              <w:autoSpaceDE w:val="0"/>
              <w:autoSpaceDN w:val="0"/>
              <w:adjustRightInd w:val="0"/>
              <w:ind w:left="360"/>
              <w:rPr>
                <w:rFonts w:eastAsiaTheme="minorHAnsi"/>
                <w:lang w:eastAsia="en-US"/>
              </w:rPr>
            </w:pPr>
          </w:p>
        </w:tc>
        <w:tc>
          <w:tcPr>
            <w:tcW w:w="1834" w:type="pct"/>
            <w:tcBorders>
              <w:top w:val="single" w:sz="4" w:space="0" w:color="auto"/>
              <w:left w:val="single" w:sz="4" w:space="0" w:color="auto"/>
              <w:bottom w:val="single" w:sz="4" w:space="0" w:color="auto"/>
              <w:right w:val="single" w:sz="4" w:space="0" w:color="auto"/>
            </w:tcBorders>
          </w:tcPr>
          <w:p w:rsidR="004E3B6C" w:rsidRPr="008652F5" w:rsidRDefault="004E3B6C" w:rsidP="004E3B6C">
            <w:pPr>
              <w:autoSpaceDE w:val="0"/>
              <w:autoSpaceDN w:val="0"/>
              <w:adjustRightInd w:val="0"/>
              <w:ind w:left="360"/>
              <w:rPr>
                <w:rFonts w:eastAsiaTheme="minorHAnsi"/>
                <w:lang w:eastAsia="en-US"/>
              </w:rPr>
            </w:pPr>
          </w:p>
        </w:tc>
      </w:tr>
    </w:tbl>
    <w:p w:rsidR="004E3B6C" w:rsidRPr="008652F5" w:rsidRDefault="004E3B6C" w:rsidP="004E3B6C">
      <w:pPr>
        <w:autoSpaceDE w:val="0"/>
        <w:autoSpaceDN w:val="0"/>
        <w:adjustRightInd w:val="0"/>
        <w:ind w:left="360"/>
        <w:jc w:val="both"/>
        <w:rPr>
          <w:rFonts w:eastAsiaTheme="minorHAnsi"/>
          <w:lang w:eastAsia="en-US"/>
        </w:rPr>
      </w:pPr>
    </w:p>
    <w:p w:rsidR="004E3B6C" w:rsidRPr="008652F5" w:rsidRDefault="00BD12B5" w:rsidP="00BD12B5">
      <w:pPr>
        <w:autoSpaceDE w:val="0"/>
        <w:autoSpaceDN w:val="0"/>
        <w:adjustRightInd w:val="0"/>
        <w:jc w:val="both"/>
        <w:rPr>
          <w:rFonts w:eastAsiaTheme="minorHAnsi"/>
          <w:lang w:eastAsia="en-US"/>
        </w:rPr>
      </w:pPr>
      <w:r>
        <w:rPr>
          <w:rFonts w:eastAsiaTheme="minorHAnsi"/>
          <w:lang w:eastAsia="en-US"/>
        </w:rPr>
        <w:t>_______</w:t>
      </w:r>
      <w:r w:rsidR="004E3B6C" w:rsidRPr="008652F5">
        <w:rPr>
          <w:rFonts w:eastAsiaTheme="minorHAnsi"/>
          <w:lang w:eastAsia="en-US"/>
        </w:rPr>
        <w:t>______________________________________________________________________</w:t>
      </w:r>
      <w:r>
        <w:rPr>
          <w:rFonts w:eastAsiaTheme="minorHAnsi"/>
          <w:lang w:eastAsia="en-US"/>
        </w:rPr>
        <w:t>_______</w:t>
      </w:r>
      <w:r w:rsidR="004E3B6C" w:rsidRPr="008652F5">
        <w:rPr>
          <w:rFonts w:eastAsiaTheme="minorHAnsi"/>
          <w:lang w:eastAsia="en-US"/>
        </w:rPr>
        <w:t>_</w:t>
      </w:r>
    </w:p>
    <w:p w:rsidR="004E3B6C" w:rsidRPr="008652F5" w:rsidRDefault="004E3B6C" w:rsidP="008652F5">
      <w:pPr>
        <w:autoSpaceDE w:val="0"/>
        <w:autoSpaceDN w:val="0"/>
        <w:adjustRightInd w:val="0"/>
        <w:jc w:val="center"/>
        <w:rPr>
          <w:rFonts w:eastAsiaTheme="minorHAnsi"/>
          <w:i/>
          <w:sz w:val="20"/>
          <w:szCs w:val="20"/>
          <w:lang w:eastAsia="en-US"/>
        </w:rPr>
      </w:pPr>
      <w:r w:rsidRPr="008652F5">
        <w:rPr>
          <w:rFonts w:eastAsiaTheme="minorHAnsi"/>
          <w:i/>
          <w:sz w:val="20"/>
          <w:szCs w:val="20"/>
          <w:lang w:eastAsia="en-US"/>
        </w:rPr>
        <w:t>(линия отреза)</w:t>
      </w:r>
    </w:p>
    <w:p w:rsidR="004E3B6C" w:rsidRPr="008652F5" w:rsidRDefault="004E3B6C" w:rsidP="004E3B6C">
      <w:pPr>
        <w:autoSpaceDE w:val="0"/>
        <w:autoSpaceDN w:val="0"/>
        <w:adjustRightInd w:val="0"/>
        <w:ind w:left="360"/>
        <w:jc w:val="both"/>
        <w:rPr>
          <w:rFonts w:eastAsiaTheme="minorHAnsi"/>
          <w:lang w:eastAsia="en-US"/>
        </w:rPr>
      </w:pPr>
    </w:p>
    <w:p w:rsidR="004E3B6C" w:rsidRPr="008652F5" w:rsidRDefault="004E3B6C" w:rsidP="004E3B6C">
      <w:pPr>
        <w:autoSpaceDE w:val="0"/>
        <w:autoSpaceDN w:val="0"/>
        <w:adjustRightInd w:val="0"/>
        <w:ind w:left="360"/>
        <w:jc w:val="both"/>
        <w:rPr>
          <w:rFonts w:eastAsiaTheme="minorHAnsi"/>
          <w:lang w:eastAsia="en-US"/>
        </w:rPr>
      </w:pPr>
      <w:r w:rsidRPr="008652F5">
        <w:rPr>
          <w:rFonts w:eastAsiaTheme="minorHAnsi"/>
          <w:lang w:eastAsia="en-US"/>
        </w:rPr>
        <w:t>Расписка-уведомление</w:t>
      </w:r>
    </w:p>
    <w:p w:rsidR="004E3B6C" w:rsidRPr="008652F5" w:rsidRDefault="004E3B6C" w:rsidP="004E3B6C">
      <w:pPr>
        <w:autoSpaceDE w:val="0"/>
        <w:autoSpaceDN w:val="0"/>
        <w:adjustRightInd w:val="0"/>
        <w:ind w:left="360"/>
        <w:jc w:val="both"/>
        <w:rPr>
          <w:rFonts w:eastAsiaTheme="minorHAnsi"/>
          <w:lang w:eastAsia="en-US"/>
        </w:rPr>
      </w:pPr>
      <w:r w:rsidRPr="008652F5">
        <w:rPr>
          <w:rFonts w:eastAsiaTheme="minorHAnsi"/>
          <w:lang w:eastAsia="en-US"/>
        </w:rPr>
        <w:t>Приняты заявление и документы от гр. __________________________________</w:t>
      </w:r>
    </w:p>
    <w:p w:rsidR="004E3B6C" w:rsidRPr="008652F5" w:rsidRDefault="004E3B6C" w:rsidP="004E3B6C">
      <w:pPr>
        <w:autoSpaceDE w:val="0"/>
        <w:autoSpaceDN w:val="0"/>
        <w:adjustRightInd w:val="0"/>
        <w:ind w:left="360"/>
        <w:jc w:val="both"/>
        <w:rPr>
          <w:rFonts w:eastAsiaTheme="minorHAnsi"/>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3545"/>
        <w:gridCol w:w="2995"/>
        <w:gridCol w:w="3788"/>
      </w:tblGrid>
      <w:tr w:rsidR="004E3B6C" w:rsidRPr="004E3B6C" w:rsidTr="00BD12B5">
        <w:trPr>
          <w:jc w:val="center"/>
        </w:trPr>
        <w:tc>
          <w:tcPr>
            <w:tcW w:w="1716" w:type="pct"/>
            <w:vMerge w:val="restart"/>
          </w:tcPr>
          <w:p w:rsidR="004E3B6C" w:rsidRPr="008652F5" w:rsidRDefault="004E3B6C" w:rsidP="008652F5">
            <w:pPr>
              <w:autoSpaceDE w:val="0"/>
              <w:autoSpaceDN w:val="0"/>
              <w:adjustRightInd w:val="0"/>
              <w:jc w:val="center"/>
              <w:rPr>
                <w:rFonts w:eastAsiaTheme="minorHAnsi"/>
                <w:lang w:eastAsia="en-US"/>
              </w:rPr>
            </w:pPr>
            <w:r w:rsidRPr="008652F5">
              <w:rPr>
                <w:rFonts w:eastAsiaTheme="minorHAnsi"/>
                <w:lang w:eastAsia="en-US"/>
              </w:rPr>
              <w:t>Регистрационный номер заявления</w:t>
            </w:r>
          </w:p>
        </w:tc>
        <w:tc>
          <w:tcPr>
            <w:tcW w:w="3284" w:type="pct"/>
            <w:gridSpan w:val="2"/>
          </w:tcPr>
          <w:p w:rsidR="004E3B6C" w:rsidRPr="008652F5" w:rsidRDefault="004E3B6C" w:rsidP="008652F5">
            <w:pPr>
              <w:autoSpaceDE w:val="0"/>
              <w:autoSpaceDN w:val="0"/>
              <w:adjustRightInd w:val="0"/>
              <w:jc w:val="center"/>
              <w:rPr>
                <w:rFonts w:eastAsiaTheme="minorHAnsi"/>
                <w:lang w:eastAsia="en-US"/>
              </w:rPr>
            </w:pPr>
            <w:r w:rsidRPr="008652F5">
              <w:rPr>
                <w:rFonts w:eastAsiaTheme="minorHAnsi"/>
                <w:lang w:eastAsia="en-US"/>
              </w:rPr>
              <w:t>Принял</w:t>
            </w:r>
          </w:p>
        </w:tc>
      </w:tr>
      <w:tr w:rsidR="004E3B6C" w:rsidRPr="004E3B6C" w:rsidTr="00BD12B5">
        <w:trPr>
          <w:jc w:val="center"/>
        </w:trPr>
        <w:tc>
          <w:tcPr>
            <w:tcW w:w="1716" w:type="pct"/>
            <w:vMerge/>
          </w:tcPr>
          <w:p w:rsidR="004E3B6C" w:rsidRPr="008652F5" w:rsidRDefault="004E3B6C" w:rsidP="008652F5">
            <w:pPr>
              <w:autoSpaceDE w:val="0"/>
              <w:autoSpaceDN w:val="0"/>
              <w:adjustRightInd w:val="0"/>
              <w:jc w:val="both"/>
              <w:rPr>
                <w:rFonts w:eastAsiaTheme="minorHAnsi"/>
                <w:lang w:eastAsia="en-US"/>
              </w:rPr>
            </w:pPr>
          </w:p>
        </w:tc>
        <w:tc>
          <w:tcPr>
            <w:tcW w:w="1450" w:type="pct"/>
          </w:tcPr>
          <w:p w:rsidR="004E3B6C" w:rsidRPr="008652F5" w:rsidRDefault="004E3B6C" w:rsidP="008652F5">
            <w:pPr>
              <w:autoSpaceDE w:val="0"/>
              <w:autoSpaceDN w:val="0"/>
              <w:adjustRightInd w:val="0"/>
              <w:jc w:val="center"/>
              <w:rPr>
                <w:rFonts w:eastAsiaTheme="minorHAnsi"/>
                <w:lang w:eastAsia="en-US"/>
              </w:rPr>
            </w:pPr>
            <w:r w:rsidRPr="008652F5">
              <w:rPr>
                <w:rFonts w:eastAsiaTheme="minorHAnsi"/>
                <w:lang w:eastAsia="en-US"/>
              </w:rPr>
              <w:t>Дата приема заявления</w:t>
            </w:r>
          </w:p>
        </w:tc>
        <w:tc>
          <w:tcPr>
            <w:tcW w:w="1834" w:type="pct"/>
          </w:tcPr>
          <w:p w:rsidR="004E3B6C" w:rsidRPr="008652F5" w:rsidRDefault="004E3B6C" w:rsidP="008652F5">
            <w:pPr>
              <w:autoSpaceDE w:val="0"/>
              <w:autoSpaceDN w:val="0"/>
              <w:adjustRightInd w:val="0"/>
              <w:jc w:val="center"/>
              <w:rPr>
                <w:rFonts w:eastAsiaTheme="minorHAnsi"/>
                <w:lang w:eastAsia="en-US"/>
              </w:rPr>
            </w:pPr>
            <w:r w:rsidRPr="008652F5">
              <w:rPr>
                <w:rFonts w:eastAsiaTheme="minorHAnsi"/>
                <w:lang w:eastAsia="en-US"/>
              </w:rPr>
              <w:t>Подпись специалиста</w:t>
            </w:r>
          </w:p>
        </w:tc>
      </w:tr>
      <w:tr w:rsidR="004E3B6C" w:rsidRPr="004E3B6C" w:rsidTr="00BD12B5">
        <w:trPr>
          <w:jc w:val="center"/>
        </w:trPr>
        <w:tc>
          <w:tcPr>
            <w:tcW w:w="1716" w:type="pct"/>
          </w:tcPr>
          <w:p w:rsidR="004E3B6C" w:rsidRPr="008652F5" w:rsidRDefault="004E3B6C" w:rsidP="008652F5">
            <w:pPr>
              <w:autoSpaceDE w:val="0"/>
              <w:autoSpaceDN w:val="0"/>
              <w:adjustRightInd w:val="0"/>
              <w:rPr>
                <w:rFonts w:eastAsiaTheme="minorHAnsi"/>
                <w:lang w:eastAsia="en-US"/>
              </w:rPr>
            </w:pPr>
          </w:p>
        </w:tc>
        <w:tc>
          <w:tcPr>
            <w:tcW w:w="1450" w:type="pct"/>
          </w:tcPr>
          <w:p w:rsidR="004E3B6C" w:rsidRPr="008652F5" w:rsidRDefault="004E3B6C" w:rsidP="008652F5">
            <w:pPr>
              <w:autoSpaceDE w:val="0"/>
              <w:autoSpaceDN w:val="0"/>
              <w:adjustRightInd w:val="0"/>
              <w:rPr>
                <w:rFonts w:eastAsiaTheme="minorHAnsi"/>
                <w:lang w:eastAsia="en-US"/>
              </w:rPr>
            </w:pPr>
          </w:p>
        </w:tc>
        <w:tc>
          <w:tcPr>
            <w:tcW w:w="1834" w:type="pct"/>
          </w:tcPr>
          <w:p w:rsidR="004E3B6C" w:rsidRPr="008652F5" w:rsidRDefault="004E3B6C" w:rsidP="008652F5">
            <w:pPr>
              <w:autoSpaceDE w:val="0"/>
              <w:autoSpaceDN w:val="0"/>
              <w:adjustRightInd w:val="0"/>
              <w:rPr>
                <w:rFonts w:eastAsiaTheme="minorHAnsi"/>
                <w:lang w:eastAsia="en-US"/>
              </w:rPr>
            </w:pPr>
          </w:p>
        </w:tc>
      </w:tr>
    </w:tbl>
    <w:p w:rsidR="00BD12B5" w:rsidRDefault="00BD12B5" w:rsidP="00BD12B5">
      <w:pPr>
        <w:autoSpaceDE w:val="0"/>
        <w:autoSpaceDN w:val="0"/>
        <w:adjustRightInd w:val="0"/>
        <w:ind w:left="360"/>
        <w:jc w:val="both"/>
        <w:rPr>
          <w:color w:val="FF0000"/>
        </w:rPr>
        <w:sectPr w:rsidR="00BD12B5" w:rsidSect="00D3250C">
          <w:footerReference w:type="default" r:id="rId53"/>
          <w:pgSz w:w="11905" w:h="16838"/>
          <w:pgMar w:top="1134" w:right="567" w:bottom="993" w:left="1134" w:header="0" w:footer="0" w:gutter="0"/>
          <w:cols w:space="720"/>
          <w:noEndnote/>
          <w:titlePg/>
          <w:docGrid w:linePitch="326"/>
        </w:sectPr>
      </w:pPr>
    </w:p>
    <w:p w:rsidR="00BD12B5" w:rsidRDefault="00BD12B5">
      <w:pPr>
        <w:spacing w:after="200" w:line="276" w:lineRule="auto"/>
        <w:rPr>
          <w:color w:val="FF0000"/>
        </w:rPr>
      </w:pPr>
    </w:p>
    <w:p w:rsidR="00BD12B5" w:rsidRPr="00BD12B5" w:rsidRDefault="00BD12B5" w:rsidP="00BD12B5">
      <w:pPr>
        <w:autoSpaceDE w:val="0"/>
        <w:autoSpaceDN w:val="0"/>
        <w:adjustRightInd w:val="0"/>
        <w:jc w:val="right"/>
        <w:outlineLvl w:val="0"/>
        <w:rPr>
          <w:rFonts w:eastAsiaTheme="minorHAnsi"/>
          <w:lang w:eastAsia="en-US"/>
        </w:rPr>
      </w:pPr>
      <w:r w:rsidRPr="00BD12B5">
        <w:rPr>
          <w:rFonts w:eastAsiaTheme="minorHAnsi"/>
          <w:lang w:eastAsia="en-US"/>
        </w:rPr>
        <w:t>Приложение 2</w:t>
      </w:r>
    </w:p>
    <w:p w:rsidR="00A25C2A" w:rsidRPr="004E3B6C" w:rsidRDefault="00A25C2A" w:rsidP="00A25C2A">
      <w:pPr>
        <w:pStyle w:val="ConsTitle"/>
        <w:ind w:right="0"/>
        <w:jc w:val="right"/>
        <w:rPr>
          <w:rFonts w:ascii="Times New Roman" w:hAnsi="Times New Roman" w:cs="Times New Roman"/>
          <w:b w:val="0"/>
          <w:bCs w:val="0"/>
          <w:sz w:val="24"/>
          <w:szCs w:val="24"/>
        </w:rPr>
      </w:pPr>
      <w:r w:rsidRPr="004E3B6C">
        <w:rPr>
          <w:rFonts w:ascii="Times New Roman" w:hAnsi="Times New Roman" w:cs="Times New Roman"/>
          <w:b w:val="0"/>
          <w:bCs w:val="0"/>
          <w:sz w:val="24"/>
          <w:szCs w:val="24"/>
        </w:rPr>
        <w:t>к Положению</w:t>
      </w:r>
    </w:p>
    <w:p w:rsidR="00A25C2A" w:rsidRDefault="00A25C2A" w:rsidP="00A25C2A">
      <w:pPr>
        <w:pStyle w:val="ConsPlusNormal"/>
        <w:jc w:val="right"/>
        <w:rPr>
          <w:b w:val="0"/>
        </w:rPr>
      </w:pPr>
      <w:r w:rsidRPr="004E3B6C">
        <w:rPr>
          <w:b w:val="0"/>
        </w:rPr>
        <w:t>о пенсии за выслугу лет лицам,</w:t>
      </w:r>
    </w:p>
    <w:p w:rsidR="00A25C2A" w:rsidRDefault="00A25C2A" w:rsidP="00A25C2A">
      <w:pPr>
        <w:pStyle w:val="ConsPlusNormal"/>
        <w:jc w:val="right"/>
        <w:rPr>
          <w:b w:val="0"/>
        </w:rPr>
      </w:pPr>
      <w:proofErr w:type="gramStart"/>
      <w:r w:rsidRPr="004E3B6C">
        <w:rPr>
          <w:b w:val="0"/>
        </w:rPr>
        <w:t>замещавшим</w:t>
      </w:r>
      <w:proofErr w:type="gramEnd"/>
      <w:r w:rsidRPr="004E3B6C">
        <w:rPr>
          <w:b w:val="0"/>
        </w:rPr>
        <w:t xml:space="preserve"> муниципальные должности</w:t>
      </w:r>
    </w:p>
    <w:p w:rsidR="00A25C2A" w:rsidRDefault="00A25C2A" w:rsidP="00A25C2A">
      <w:pPr>
        <w:pStyle w:val="ConsPlusNormal"/>
        <w:jc w:val="right"/>
        <w:rPr>
          <w:b w:val="0"/>
        </w:rPr>
      </w:pPr>
      <w:r w:rsidRPr="004E3B6C">
        <w:rPr>
          <w:b w:val="0"/>
        </w:rPr>
        <w:t>и</w:t>
      </w:r>
      <w:r>
        <w:rPr>
          <w:b w:val="0"/>
        </w:rPr>
        <w:t xml:space="preserve"> </w:t>
      </w:r>
      <w:r w:rsidRPr="004E3B6C">
        <w:rPr>
          <w:b w:val="0"/>
        </w:rPr>
        <w:t>должности</w:t>
      </w:r>
      <w:r>
        <w:rPr>
          <w:b w:val="0"/>
        </w:rPr>
        <w:t xml:space="preserve"> </w:t>
      </w:r>
      <w:r w:rsidRPr="004E3B6C">
        <w:rPr>
          <w:b w:val="0"/>
        </w:rPr>
        <w:t>муниципальной службы</w:t>
      </w:r>
    </w:p>
    <w:p w:rsidR="00A25C2A" w:rsidRDefault="00A25C2A" w:rsidP="00A25C2A">
      <w:pPr>
        <w:pStyle w:val="ConsPlusNormal"/>
        <w:jc w:val="right"/>
        <w:rPr>
          <w:b w:val="0"/>
        </w:rPr>
      </w:pPr>
      <w:r w:rsidRPr="004E3B6C">
        <w:rPr>
          <w:b w:val="0"/>
        </w:rPr>
        <w:t>в муниципальном образовании «Поселок Айхал»</w:t>
      </w:r>
    </w:p>
    <w:p w:rsidR="00A25C2A" w:rsidRPr="004E3B6C" w:rsidRDefault="00A25C2A" w:rsidP="00A25C2A">
      <w:pPr>
        <w:pStyle w:val="ConsPlusNormal"/>
        <w:jc w:val="right"/>
        <w:rPr>
          <w:b w:val="0"/>
        </w:rPr>
      </w:pPr>
      <w:proofErr w:type="spellStart"/>
      <w:r w:rsidRPr="004E3B6C">
        <w:rPr>
          <w:b w:val="0"/>
        </w:rPr>
        <w:t>Мирнинскогорайона</w:t>
      </w:r>
      <w:proofErr w:type="spellEnd"/>
      <w:r w:rsidRPr="004E3B6C">
        <w:rPr>
          <w:b w:val="0"/>
        </w:rPr>
        <w:t xml:space="preserve"> Республике Саха (Якутия)</w:t>
      </w:r>
    </w:p>
    <w:p w:rsidR="00BD12B5" w:rsidRPr="00D3250C" w:rsidRDefault="00BD12B5" w:rsidP="00BD12B5">
      <w:pPr>
        <w:autoSpaceDE w:val="0"/>
        <w:autoSpaceDN w:val="0"/>
        <w:adjustRightInd w:val="0"/>
        <w:jc w:val="both"/>
        <w:rPr>
          <w:rFonts w:eastAsiaTheme="minorHAnsi"/>
          <w:lang w:eastAsia="en-US"/>
        </w:rPr>
      </w:pPr>
    </w:p>
    <w:p w:rsidR="00BD12B5" w:rsidRPr="00D3250C" w:rsidRDefault="00BD12B5" w:rsidP="00D3250C">
      <w:pPr>
        <w:autoSpaceDE w:val="0"/>
        <w:autoSpaceDN w:val="0"/>
        <w:adjustRightInd w:val="0"/>
        <w:jc w:val="center"/>
        <w:rPr>
          <w:rFonts w:eastAsiaTheme="minorHAnsi"/>
          <w:lang w:eastAsia="en-US"/>
        </w:rPr>
      </w:pPr>
      <w:r w:rsidRPr="00D3250C">
        <w:rPr>
          <w:rFonts w:eastAsiaTheme="minorHAnsi"/>
          <w:lang w:eastAsia="en-US"/>
        </w:rPr>
        <w:t>________________________________________________________</w:t>
      </w:r>
    </w:p>
    <w:p w:rsidR="00BD12B5" w:rsidRPr="00D3250C" w:rsidRDefault="00BD12B5" w:rsidP="00D3250C">
      <w:pPr>
        <w:autoSpaceDE w:val="0"/>
        <w:autoSpaceDN w:val="0"/>
        <w:adjustRightInd w:val="0"/>
        <w:jc w:val="center"/>
        <w:rPr>
          <w:rFonts w:eastAsiaTheme="minorHAnsi"/>
          <w:lang w:eastAsia="en-US"/>
        </w:rPr>
      </w:pPr>
      <w:r w:rsidRPr="00D3250C">
        <w:rPr>
          <w:rFonts w:eastAsiaTheme="minorHAnsi"/>
          <w:lang w:eastAsia="en-US"/>
        </w:rPr>
        <w:t>(наименование органа, выдавшего справку)</w:t>
      </w:r>
    </w:p>
    <w:p w:rsidR="00BD12B5" w:rsidRPr="00D3250C" w:rsidRDefault="00BD12B5" w:rsidP="00BD12B5">
      <w:pPr>
        <w:autoSpaceDE w:val="0"/>
        <w:autoSpaceDN w:val="0"/>
        <w:adjustRightInd w:val="0"/>
        <w:jc w:val="both"/>
        <w:rPr>
          <w:rFonts w:eastAsiaTheme="minorHAnsi"/>
          <w:lang w:eastAsia="en-US"/>
        </w:rPr>
      </w:pPr>
    </w:p>
    <w:p w:rsidR="00BD12B5" w:rsidRPr="00D3250C" w:rsidRDefault="00BD12B5" w:rsidP="00D3250C">
      <w:pPr>
        <w:autoSpaceDE w:val="0"/>
        <w:autoSpaceDN w:val="0"/>
        <w:adjustRightInd w:val="0"/>
        <w:jc w:val="center"/>
        <w:rPr>
          <w:rFonts w:eastAsiaTheme="minorHAnsi"/>
          <w:lang w:eastAsia="en-US"/>
        </w:rPr>
      </w:pPr>
      <w:r w:rsidRPr="00D3250C">
        <w:rPr>
          <w:rFonts w:eastAsiaTheme="minorHAnsi"/>
          <w:lang w:eastAsia="en-US"/>
        </w:rPr>
        <w:t>СПРАВКА</w:t>
      </w:r>
    </w:p>
    <w:p w:rsidR="00BD12B5" w:rsidRPr="00D3250C" w:rsidRDefault="00BD12B5" w:rsidP="00D3250C">
      <w:pPr>
        <w:autoSpaceDE w:val="0"/>
        <w:autoSpaceDN w:val="0"/>
        <w:adjustRightInd w:val="0"/>
        <w:jc w:val="center"/>
        <w:rPr>
          <w:rFonts w:eastAsiaTheme="minorHAnsi"/>
          <w:lang w:eastAsia="en-US"/>
        </w:rPr>
      </w:pPr>
      <w:r w:rsidRPr="00D3250C">
        <w:rPr>
          <w:rFonts w:eastAsiaTheme="minorHAnsi"/>
          <w:lang w:eastAsia="en-US"/>
        </w:rPr>
        <w:t>о размере денежного вознаграждения (денежного содержания)</w:t>
      </w:r>
      <w:r w:rsidR="00D3250C">
        <w:rPr>
          <w:rFonts w:eastAsiaTheme="minorHAnsi"/>
          <w:lang w:eastAsia="en-US"/>
        </w:rPr>
        <w:t xml:space="preserve"> </w:t>
      </w:r>
      <w:r w:rsidRPr="00D3250C">
        <w:rPr>
          <w:rFonts w:eastAsiaTheme="minorHAnsi"/>
          <w:lang w:eastAsia="en-US"/>
        </w:rPr>
        <w:t>лица, замещавшего муниципальную должность, должность</w:t>
      </w:r>
      <w:r w:rsidR="00B11E85" w:rsidRPr="00D3250C">
        <w:rPr>
          <w:rFonts w:eastAsiaTheme="minorHAnsi"/>
          <w:lang w:eastAsia="en-US"/>
        </w:rPr>
        <w:t xml:space="preserve"> </w:t>
      </w:r>
      <w:r w:rsidRPr="00D3250C">
        <w:rPr>
          <w:rFonts w:eastAsiaTheme="minorHAnsi"/>
          <w:lang w:eastAsia="en-US"/>
        </w:rPr>
        <w:t>муниципальной службы, для установления пенсии за выслугу лет</w:t>
      </w:r>
    </w:p>
    <w:p w:rsidR="00BD12B5" w:rsidRPr="00D3250C" w:rsidRDefault="00BD12B5" w:rsidP="00BD12B5">
      <w:pPr>
        <w:autoSpaceDE w:val="0"/>
        <w:autoSpaceDN w:val="0"/>
        <w:adjustRightInd w:val="0"/>
        <w:jc w:val="both"/>
        <w:rPr>
          <w:rFonts w:eastAsiaTheme="minorHAnsi"/>
          <w:lang w:eastAsia="en-US"/>
        </w:rPr>
      </w:pPr>
    </w:p>
    <w:p w:rsidR="00BD12B5" w:rsidRPr="00D3250C" w:rsidRDefault="00BD12B5" w:rsidP="00D3250C">
      <w:pPr>
        <w:autoSpaceDE w:val="0"/>
        <w:autoSpaceDN w:val="0"/>
        <w:adjustRightInd w:val="0"/>
        <w:ind w:firstLine="567"/>
        <w:jc w:val="both"/>
        <w:rPr>
          <w:rFonts w:eastAsiaTheme="minorHAnsi"/>
          <w:lang w:eastAsia="en-US"/>
        </w:rPr>
      </w:pPr>
      <w:r w:rsidRPr="00D3250C">
        <w:rPr>
          <w:rFonts w:eastAsiaTheme="minorHAnsi"/>
          <w:lang w:eastAsia="en-US"/>
        </w:rPr>
        <w:t>Денежное вознаграждение (</w:t>
      </w:r>
      <w:proofErr w:type="gramStart"/>
      <w:r w:rsidRPr="00D3250C">
        <w:rPr>
          <w:rFonts w:eastAsiaTheme="minorHAnsi"/>
          <w:lang w:eastAsia="en-US"/>
        </w:rPr>
        <w:t>денежного</w:t>
      </w:r>
      <w:proofErr w:type="gramEnd"/>
      <w:r w:rsidRPr="00D3250C">
        <w:rPr>
          <w:rFonts w:eastAsiaTheme="minorHAnsi"/>
          <w:lang w:eastAsia="en-US"/>
        </w:rPr>
        <w:t xml:space="preserve"> содержание) __________________</w:t>
      </w:r>
      <w:r w:rsidR="00D3250C">
        <w:rPr>
          <w:rFonts w:eastAsiaTheme="minorHAnsi"/>
          <w:lang w:eastAsia="en-US"/>
        </w:rPr>
        <w:t>________________________________________________</w:t>
      </w:r>
      <w:r w:rsidRPr="00D3250C">
        <w:rPr>
          <w:rFonts w:eastAsiaTheme="minorHAnsi"/>
          <w:lang w:eastAsia="en-US"/>
        </w:rPr>
        <w:t>_____,</w:t>
      </w:r>
    </w:p>
    <w:p w:rsidR="00BD12B5" w:rsidRPr="00D3250C" w:rsidRDefault="00BD12B5" w:rsidP="00D3250C">
      <w:pPr>
        <w:autoSpaceDE w:val="0"/>
        <w:autoSpaceDN w:val="0"/>
        <w:adjustRightInd w:val="0"/>
        <w:jc w:val="center"/>
        <w:rPr>
          <w:rFonts w:eastAsiaTheme="minorHAnsi"/>
          <w:i/>
          <w:sz w:val="18"/>
          <w:szCs w:val="18"/>
          <w:lang w:eastAsia="en-US"/>
        </w:rPr>
      </w:pPr>
      <w:r w:rsidRPr="00D3250C">
        <w:rPr>
          <w:rFonts w:eastAsiaTheme="minorHAnsi"/>
          <w:i/>
          <w:sz w:val="18"/>
          <w:szCs w:val="18"/>
          <w:lang w:eastAsia="en-US"/>
        </w:rPr>
        <w:t>(фамилия, имя, отчество)</w:t>
      </w:r>
    </w:p>
    <w:p w:rsidR="00BD12B5" w:rsidRPr="00D3250C" w:rsidRDefault="00BD12B5" w:rsidP="00BD12B5">
      <w:pPr>
        <w:autoSpaceDE w:val="0"/>
        <w:autoSpaceDN w:val="0"/>
        <w:adjustRightInd w:val="0"/>
        <w:jc w:val="both"/>
        <w:rPr>
          <w:rFonts w:eastAsiaTheme="minorHAnsi"/>
          <w:lang w:eastAsia="en-US"/>
        </w:rPr>
      </w:pPr>
      <w:proofErr w:type="gramStart"/>
      <w:r w:rsidRPr="00D3250C">
        <w:rPr>
          <w:rFonts w:eastAsiaTheme="minorHAnsi"/>
          <w:lang w:eastAsia="en-US"/>
        </w:rPr>
        <w:t>замещавшего</w:t>
      </w:r>
      <w:proofErr w:type="gramEnd"/>
      <w:r w:rsidR="00B11E85" w:rsidRPr="00D3250C">
        <w:rPr>
          <w:rFonts w:eastAsiaTheme="minorHAnsi"/>
          <w:lang w:eastAsia="en-US"/>
        </w:rPr>
        <w:t xml:space="preserve"> </w:t>
      </w:r>
      <w:r w:rsidRPr="00D3250C">
        <w:rPr>
          <w:rFonts w:eastAsiaTheme="minorHAnsi"/>
          <w:lang w:eastAsia="en-US"/>
        </w:rPr>
        <w:t>муниципальную</w:t>
      </w:r>
      <w:r w:rsidR="00B11E85" w:rsidRPr="00D3250C">
        <w:rPr>
          <w:rFonts w:eastAsiaTheme="minorHAnsi"/>
          <w:lang w:eastAsia="en-US"/>
        </w:rPr>
        <w:t xml:space="preserve"> </w:t>
      </w:r>
      <w:r w:rsidRPr="00D3250C">
        <w:rPr>
          <w:rFonts w:eastAsiaTheme="minorHAnsi"/>
          <w:lang w:eastAsia="en-US"/>
        </w:rPr>
        <w:t>должность,</w:t>
      </w:r>
      <w:r w:rsidR="00B11E85" w:rsidRPr="00D3250C">
        <w:rPr>
          <w:rFonts w:eastAsiaTheme="minorHAnsi"/>
          <w:lang w:eastAsia="en-US"/>
        </w:rPr>
        <w:t xml:space="preserve"> </w:t>
      </w:r>
      <w:r w:rsidRPr="00D3250C">
        <w:rPr>
          <w:rFonts w:eastAsiaTheme="minorHAnsi"/>
          <w:lang w:eastAsia="en-US"/>
        </w:rPr>
        <w:t>должность</w:t>
      </w:r>
      <w:r w:rsidR="00B11E85" w:rsidRPr="00D3250C">
        <w:rPr>
          <w:rFonts w:eastAsiaTheme="minorHAnsi"/>
          <w:lang w:eastAsia="en-US"/>
        </w:rPr>
        <w:t xml:space="preserve"> </w:t>
      </w:r>
      <w:r w:rsidRPr="00D3250C">
        <w:rPr>
          <w:rFonts w:eastAsiaTheme="minorHAnsi"/>
          <w:lang w:eastAsia="en-US"/>
        </w:rPr>
        <w:t>муниципальной</w:t>
      </w:r>
      <w:r w:rsidR="00B11E85" w:rsidRPr="00D3250C">
        <w:rPr>
          <w:rFonts w:eastAsiaTheme="minorHAnsi"/>
          <w:lang w:eastAsia="en-US"/>
        </w:rPr>
        <w:t xml:space="preserve"> </w:t>
      </w:r>
      <w:proofErr w:type="spellStart"/>
      <w:r w:rsidRPr="00D3250C">
        <w:rPr>
          <w:rFonts w:eastAsiaTheme="minorHAnsi"/>
          <w:lang w:eastAsia="en-US"/>
        </w:rPr>
        <w:t>службы______________________________________________________</w:t>
      </w:r>
      <w:proofErr w:type="spellEnd"/>
      <w:r w:rsidRPr="00D3250C">
        <w:rPr>
          <w:rFonts w:eastAsiaTheme="minorHAnsi"/>
          <w:lang w:eastAsia="en-US"/>
        </w:rPr>
        <w:t>.</w:t>
      </w:r>
    </w:p>
    <w:p w:rsidR="00BD12B5" w:rsidRPr="00D3250C" w:rsidRDefault="00BD12B5" w:rsidP="00BD12B5">
      <w:pPr>
        <w:autoSpaceDE w:val="0"/>
        <w:autoSpaceDN w:val="0"/>
        <w:adjustRightInd w:val="0"/>
        <w:jc w:val="both"/>
        <w:rPr>
          <w:rFonts w:eastAsiaTheme="minorHAnsi"/>
          <w:lang w:eastAsia="en-US"/>
        </w:rPr>
      </w:pPr>
    </w:p>
    <w:p w:rsidR="00BD12B5" w:rsidRPr="00D3250C" w:rsidRDefault="00BD12B5" w:rsidP="00D3250C">
      <w:pPr>
        <w:autoSpaceDE w:val="0"/>
        <w:autoSpaceDN w:val="0"/>
        <w:adjustRightInd w:val="0"/>
        <w:ind w:firstLine="567"/>
        <w:jc w:val="both"/>
        <w:rPr>
          <w:rFonts w:eastAsiaTheme="minorHAnsi"/>
          <w:lang w:eastAsia="en-US"/>
        </w:rPr>
      </w:pPr>
      <w:r w:rsidRPr="00D3250C">
        <w:rPr>
          <w:rFonts w:eastAsiaTheme="minorHAnsi"/>
          <w:lang w:eastAsia="en-US"/>
        </w:rPr>
        <w:t xml:space="preserve">За период </w:t>
      </w:r>
      <w:proofErr w:type="gramStart"/>
      <w:r w:rsidRPr="00D3250C">
        <w:rPr>
          <w:rFonts w:eastAsiaTheme="minorHAnsi"/>
          <w:lang w:eastAsia="en-US"/>
        </w:rPr>
        <w:t>с</w:t>
      </w:r>
      <w:proofErr w:type="gramEnd"/>
      <w:r w:rsidRPr="00D3250C">
        <w:rPr>
          <w:rFonts w:eastAsiaTheme="minorHAnsi"/>
          <w:lang w:eastAsia="en-US"/>
        </w:rPr>
        <w:t xml:space="preserve"> ___________________ по ____________________</w:t>
      </w:r>
    </w:p>
    <w:p w:rsidR="00BD12B5" w:rsidRPr="00D3250C" w:rsidRDefault="00BD12B5" w:rsidP="00BD12B5">
      <w:pPr>
        <w:autoSpaceDE w:val="0"/>
        <w:autoSpaceDN w:val="0"/>
        <w:adjustRightInd w:val="0"/>
        <w:jc w:val="both"/>
        <w:rPr>
          <w:rFonts w:eastAsiaTheme="minorHAnsi"/>
          <w:lang w:eastAsia="en-US"/>
        </w:rPr>
      </w:pPr>
    </w:p>
    <w:p w:rsidR="00BD12B5" w:rsidRPr="00D3250C" w:rsidRDefault="00BD12B5" w:rsidP="00D3250C">
      <w:pPr>
        <w:autoSpaceDE w:val="0"/>
        <w:autoSpaceDN w:val="0"/>
        <w:adjustRightInd w:val="0"/>
        <w:ind w:firstLine="567"/>
        <w:jc w:val="both"/>
        <w:rPr>
          <w:rFonts w:eastAsiaTheme="minorHAnsi"/>
          <w:lang w:eastAsia="en-US"/>
        </w:rPr>
      </w:pPr>
      <w:r w:rsidRPr="00D3250C">
        <w:rPr>
          <w:rFonts w:eastAsiaTheme="minorHAnsi"/>
          <w:lang w:eastAsia="en-US"/>
        </w:rPr>
        <w:t>Денежное вознаграждение (</w:t>
      </w:r>
      <w:proofErr w:type="gramStart"/>
      <w:r w:rsidRPr="00D3250C">
        <w:rPr>
          <w:rFonts w:eastAsiaTheme="minorHAnsi"/>
          <w:lang w:eastAsia="en-US"/>
        </w:rPr>
        <w:t>денежного</w:t>
      </w:r>
      <w:proofErr w:type="gramEnd"/>
      <w:r w:rsidRPr="00D3250C">
        <w:rPr>
          <w:rFonts w:eastAsiaTheme="minorHAnsi"/>
          <w:lang w:eastAsia="en-US"/>
        </w:rPr>
        <w:t xml:space="preserve"> содержание), в том числе:</w:t>
      </w:r>
    </w:p>
    <w:p w:rsidR="00BD12B5" w:rsidRPr="00BD12B5" w:rsidRDefault="00BD12B5" w:rsidP="00BD12B5">
      <w:pPr>
        <w:autoSpaceDE w:val="0"/>
        <w:autoSpaceDN w:val="0"/>
        <w:adjustRightInd w:val="0"/>
        <w:jc w:val="both"/>
        <w:rPr>
          <w:rFonts w:eastAsiaTheme="minorHAnsi"/>
          <w:lang w:eastAsia="en-US"/>
        </w:rPr>
      </w:pPr>
    </w:p>
    <w:tbl>
      <w:tblPr>
        <w:tblW w:w="5000" w:type="pct"/>
        <w:tblCellMar>
          <w:top w:w="102" w:type="dxa"/>
          <w:left w:w="62" w:type="dxa"/>
          <w:bottom w:w="102" w:type="dxa"/>
          <w:right w:w="62" w:type="dxa"/>
        </w:tblCellMar>
        <w:tblLook w:val="0000"/>
      </w:tblPr>
      <w:tblGrid>
        <w:gridCol w:w="1040"/>
        <w:gridCol w:w="464"/>
        <w:gridCol w:w="464"/>
        <w:gridCol w:w="1419"/>
        <w:gridCol w:w="1243"/>
        <w:gridCol w:w="1345"/>
        <w:gridCol w:w="1460"/>
        <w:gridCol w:w="993"/>
        <w:gridCol w:w="1243"/>
        <w:gridCol w:w="1102"/>
        <w:gridCol w:w="1522"/>
        <w:gridCol w:w="1156"/>
        <w:gridCol w:w="1243"/>
      </w:tblGrid>
      <w:tr w:rsidR="00BD12B5" w:rsidRPr="00D3250C" w:rsidTr="00A25C2A">
        <w:tc>
          <w:tcPr>
            <w:tcW w:w="360"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jc w:val="center"/>
              <w:rPr>
                <w:rFonts w:eastAsiaTheme="minorHAnsi"/>
                <w:sz w:val="18"/>
                <w:szCs w:val="18"/>
                <w:lang w:eastAsia="en-US"/>
              </w:rPr>
            </w:pPr>
            <w:r w:rsidRPr="00D3250C">
              <w:rPr>
                <w:rFonts w:eastAsiaTheme="minorHAnsi"/>
                <w:sz w:val="18"/>
                <w:szCs w:val="18"/>
                <w:lang w:eastAsia="en-US"/>
              </w:rPr>
              <w:t>Месяц</w:t>
            </w:r>
          </w:p>
        </w:tc>
        <w:tc>
          <w:tcPr>
            <w:tcW w:w="164"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jc w:val="center"/>
              <w:rPr>
                <w:rFonts w:eastAsiaTheme="minorHAnsi"/>
                <w:sz w:val="18"/>
                <w:szCs w:val="18"/>
                <w:lang w:eastAsia="en-US"/>
              </w:rPr>
            </w:pPr>
            <w:r w:rsidRPr="00D3250C">
              <w:rPr>
                <w:rFonts w:eastAsiaTheme="minorHAnsi"/>
                <w:sz w:val="18"/>
                <w:szCs w:val="18"/>
                <w:lang w:eastAsia="en-US"/>
              </w:rPr>
              <w:t>Год</w:t>
            </w:r>
          </w:p>
        </w:tc>
        <w:tc>
          <w:tcPr>
            <w:tcW w:w="164"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jc w:val="center"/>
              <w:rPr>
                <w:rFonts w:eastAsiaTheme="minorHAnsi"/>
                <w:sz w:val="18"/>
                <w:szCs w:val="18"/>
                <w:lang w:eastAsia="en-US"/>
              </w:rPr>
            </w:pPr>
            <w:r w:rsidRPr="00D3250C">
              <w:rPr>
                <w:rFonts w:eastAsiaTheme="minorHAnsi"/>
                <w:sz w:val="18"/>
                <w:szCs w:val="18"/>
                <w:lang w:eastAsia="en-US"/>
              </w:rPr>
              <w:t>Год</w:t>
            </w:r>
          </w:p>
        </w:tc>
        <w:tc>
          <w:tcPr>
            <w:tcW w:w="475"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jc w:val="center"/>
              <w:rPr>
                <w:rFonts w:eastAsiaTheme="minorHAnsi"/>
                <w:sz w:val="18"/>
                <w:szCs w:val="18"/>
                <w:lang w:eastAsia="en-US"/>
              </w:rPr>
            </w:pPr>
            <w:proofErr w:type="gramStart"/>
            <w:r w:rsidRPr="00D3250C">
              <w:rPr>
                <w:rFonts w:eastAsiaTheme="minorHAnsi"/>
                <w:sz w:val="18"/>
                <w:szCs w:val="18"/>
                <w:lang w:eastAsia="en-US"/>
              </w:rPr>
              <w:t>Должностной оклад (денежное</w:t>
            </w:r>
            <w:proofErr w:type="gramEnd"/>
          </w:p>
          <w:p w:rsidR="00BD12B5" w:rsidRPr="00D3250C" w:rsidRDefault="00BD12B5" w:rsidP="00BD12B5">
            <w:pPr>
              <w:autoSpaceDE w:val="0"/>
              <w:autoSpaceDN w:val="0"/>
              <w:adjustRightInd w:val="0"/>
              <w:jc w:val="center"/>
              <w:rPr>
                <w:rFonts w:eastAsiaTheme="minorHAnsi"/>
                <w:sz w:val="18"/>
                <w:szCs w:val="18"/>
                <w:lang w:eastAsia="en-US"/>
              </w:rPr>
            </w:pPr>
            <w:r w:rsidRPr="00D3250C">
              <w:rPr>
                <w:rFonts w:eastAsiaTheme="minorHAnsi"/>
                <w:sz w:val="18"/>
                <w:szCs w:val="18"/>
                <w:lang w:eastAsia="en-US"/>
              </w:rPr>
              <w:t>вознаграждение)</w:t>
            </w:r>
          </w:p>
        </w:tc>
        <w:tc>
          <w:tcPr>
            <w:tcW w:w="429"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jc w:val="center"/>
              <w:rPr>
                <w:rFonts w:eastAsiaTheme="minorHAnsi"/>
                <w:sz w:val="18"/>
                <w:szCs w:val="18"/>
                <w:lang w:eastAsia="en-US"/>
              </w:rPr>
            </w:pPr>
            <w:r w:rsidRPr="00D3250C">
              <w:rPr>
                <w:rFonts w:eastAsiaTheme="minorHAnsi"/>
                <w:sz w:val="18"/>
                <w:szCs w:val="18"/>
                <w:lang w:eastAsia="en-US"/>
              </w:rPr>
              <w:t>Ежемесячная надбавка за классный чин</w:t>
            </w:r>
          </w:p>
        </w:tc>
        <w:tc>
          <w:tcPr>
            <w:tcW w:w="429"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jc w:val="center"/>
              <w:rPr>
                <w:rFonts w:eastAsiaTheme="minorHAnsi"/>
                <w:sz w:val="18"/>
                <w:szCs w:val="18"/>
                <w:lang w:eastAsia="en-US"/>
              </w:rPr>
            </w:pPr>
            <w:r w:rsidRPr="00D3250C">
              <w:rPr>
                <w:rFonts w:eastAsiaTheme="minorHAnsi"/>
                <w:sz w:val="18"/>
                <w:szCs w:val="18"/>
                <w:lang w:eastAsia="en-US"/>
              </w:rPr>
              <w:t xml:space="preserve">Ежемесячная надбавка за </w:t>
            </w:r>
            <w:proofErr w:type="gramStart"/>
            <w:r w:rsidRPr="00D3250C">
              <w:rPr>
                <w:rFonts w:eastAsiaTheme="minorHAnsi"/>
                <w:sz w:val="18"/>
                <w:szCs w:val="18"/>
                <w:lang w:eastAsia="en-US"/>
              </w:rPr>
              <w:t>особые</w:t>
            </w:r>
            <w:proofErr w:type="gramEnd"/>
          </w:p>
          <w:p w:rsidR="00BD12B5" w:rsidRPr="00D3250C" w:rsidRDefault="00BD12B5" w:rsidP="00BD12B5">
            <w:pPr>
              <w:autoSpaceDE w:val="0"/>
              <w:autoSpaceDN w:val="0"/>
              <w:adjustRightInd w:val="0"/>
              <w:jc w:val="center"/>
              <w:rPr>
                <w:rFonts w:eastAsiaTheme="minorHAnsi"/>
                <w:sz w:val="18"/>
                <w:szCs w:val="18"/>
                <w:lang w:eastAsia="en-US"/>
              </w:rPr>
            </w:pPr>
            <w:r w:rsidRPr="00D3250C">
              <w:rPr>
                <w:rFonts w:eastAsiaTheme="minorHAnsi"/>
                <w:sz w:val="18"/>
                <w:szCs w:val="18"/>
                <w:lang w:eastAsia="en-US"/>
              </w:rPr>
              <w:t xml:space="preserve">условия </w:t>
            </w:r>
            <w:proofErr w:type="gramStart"/>
            <w:r w:rsidRPr="00D3250C">
              <w:rPr>
                <w:rFonts w:eastAsiaTheme="minorHAnsi"/>
                <w:sz w:val="18"/>
                <w:szCs w:val="18"/>
                <w:lang w:eastAsia="en-US"/>
              </w:rPr>
              <w:t>муниципальной</w:t>
            </w:r>
            <w:proofErr w:type="gramEnd"/>
          </w:p>
          <w:p w:rsidR="00BD12B5" w:rsidRPr="00D3250C" w:rsidRDefault="00BD12B5" w:rsidP="00BD12B5">
            <w:pPr>
              <w:autoSpaceDE w:val="0"/>
              <w:autoSpaceDN w:val="0"/>
              <w:adjustRightInd w:val="0"/>
              <w:jc w:val="center"/>
              <w:rPr>
                <w:rFonts w:eastAsiaTheme="minorHAnsi"/>
                <w:sz w:val="18"/>
                <w:szCs w:val="18"/>
                <w:lang w:eastAsia="en-US"/>
              </w:rPr>
            </w:pPr>
            <w:r w:rsidRPr="00D3250C">
              <w:rPr>
                <w:rFonts w:eastAsiaTheme="minorHAnsi"/>
                <w:sz w:val="18"/>
                <w:szCs w:val="18"/>
                <w:lang w:eastAsia="en-US"/>
              </w:rPr>
              <w:t>службы</w:t>
            </w:r>
          </w:p>
        </w:tc>
        <w:tc>
          <w:tcPr>
            <w:tcW w:w="491"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jc w:val="center"/>
              <w:rPr>
                <w:rFonts w:eastAsiaTheme="minorHAnsi"/>
                <w:sz w:val="18"/>
                <w:szCs w:val="18"/>
                <w:lang w:eastAsia="en-US"/>
              </w:rPr>
            </w:pPr>
            <w:r w:rsidRPr="00D3250C">
              <w:rPr>
                <w:rFonts w:eastAsiaTheme="minorHAnsi"/>
                <w:sz w:val="18"/>
                <w:szCs w:val="18"/>
                <w:lang w:eastAsia="en-US"/>
              </w:rPr>
              <w:t>Ежемесячная надбавка за работу со сведениями,</w:t>
            </w:r>
          </w:p>
          <w:p w:rsidR="00BD12B5" w:rsidRPr="00D3250C" w:rsidRDefault="00BD12B5" w:rsidP="00BD12B5">
            <w:pPr>
              <w:autoSpaceDE w:val="0"/>
              <w:autoSpaceDN w:val="0"/>
              <w:adjustRightInd w:val="0"/>
              <w:jc w:val="center"/>
              <w:rPr>
                <w:rFonts w:eastAsiaTheme="minorHAnsi"/>
                <w:sz w:val="18"/>
                <w:szCs w:val="18"/>
                <w:lang w:eastAsia="en-US"/>
              </w:rPr>
            </w:pPr>
            <w:r w:rsidRPr="00D3250C">
              <w:rPr>
                <w:rFonts w:eastAsiaTheme="minorHAnsi"/>
                <w:sz w:val="18"/>
                <w:szCs w:val="18"/>
                <w:lang w:eastAsia="en-US"/>
              </w:rPr>
              <w:t>составляющими государственную тайну</w:t>
            </w:r>
          </w:p>
        </w:tc>
        <w:tc>
          <w:tcPr>
            <w:tcW w:w="344"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jc w:val="center"/>
              <w:rPr>
                <w:rFonts w:eastAsiaTheme="minorHAnsi"/>
                <w:sz w:val="18"/>
                <w:szCs w:val="18"/>
                <w:lang w:eastAsia="en-US"/>
              </w:rPr>
            </w:pPr>
            <w:r w:rsidRPr="00D3250C">
              <w:rPr>
                <w:rFonts w:eastAsiaTheme="minorHAnsi"/>
                <w:sz w:val="18"/>
                <w:szCs w:val="18"/>
                <w:lang w:eastAsia="en-US"/>
              </w:rPr>
              <w:t xml:space="preserve">Надбавка </w:t>
            </w:r>
            <w:proofErr w:type="gramStart"/>
            <w:r w:rsidRPr="00D3250C">
              <w:rPr>
                <w:rFonts w:eastAsiaTheme="minorHAnsi"/>
                <w:sz w:val="18"/>
                <w:szCs w:val="18"/>
                <w:lang w:eastAsia="en-US"/>
              </w:rPr>
              <w:t>за</w:t>
            </w:r>
            <w:proofErr w:type="gramEnd"/>
          </w:p>
          <w:p w:rsidR="00BD12B5" w:rsidRPr="00D3250C" w:rsidRDefault="00BD12B5" w:rsidP="00BD12B5">
            <w:pPr>
              <w:autoSpaceDE w:val="0"/>
              <w:autoSpaceDN w:val="0"/>
              <w:adjustRightInd w:val="0"/>
              <w:jc w:val="center"/>
              <w:rPr>
                <w:rFonts w:eastAsiaTheme="minorHAnsi"/>
                <w:sz w:val="18"/>
                <w:szCs w:val="18"/>
                <w:lang w:eastAsia="en-US"/>
              </w:rPr>
            </w:pPr>
            <w:r w:rsidRPr="00D3250C">
              <w:rPr>
                <w:rFonts w:eastAsiaTheme="minorHAnsi"/>
                <w:sz w:val="18"/>
                <w:szCs w:val="18"/>
                <w:lang w:eastAsia="en-US"/>
              </w:rPr>
              <w:t>выслугу</w:t>
            </w:r>
          </w:p>
          <w:p w:rsidR="00BD12B5" w:rsidRPr="00D3250C" w:rsidRDefault="00BD12B5" w:rsidP="00BD12B5">
            <w:pPr>
              <w:autoSpaceDE w:val="0"/>
              <w:autoSpaceDN w:val="0"/>
              <w:adjustRightInd w:val="0"/>
              <w:jc w:val="center"/>
              <w:rPr>
                <w:rFonts w:eastAsiaTheme="minorHAnsi"/>
                <w:sz w:val="18"/>
                <w:szCs w:val="18"/>
                <w:lang w:eastAsia="en-US"/>
              </w:rPr>
            </w:pPr>
            <w:r w:rsidRPr="00D3250C">
              <w:rPr>
                <w:rFonts w:eastAsiaTheme="minorHAnsi"/>
                <w:sz w:val="18"/>
                <w:szCs w:val="18"/>
                <w:lang w:eastAsia="en-US"/>
              </w:rPr>
              <w:t>лет</w:t>
            </w:r>
          </w:p>
        </w:tc>
        <w:tc>
          <w:tcPr>
            <w:tcW w:w="429"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jc w:val="center"/>
              <w:rPr>
                <w:rFonts w:eastAsiaTheme="minorHAnsi"/>
                <w:sz w:val="18"/>
                <w:szCs w:val="18"/>
                <w:lang w:eastAsia="en-US"/>
              </w:rPr>
            </w:pPr>
            <w:r w:rsidRPr="00D3250C">
              <w:rPr>
                <w:rFonts w:eastAsiaTheme="minorHAnsi"/>
                <w:sz w:val="18"/>
                <w:szCs w:val="18"/>
                <w:lang w:eastAsia="en-US"/>
              </w:rPr>
              <w:t>Ежемесячное денежное поощрение</w:t>
            </w:r>
          </w:p>
        </w:tc>
        <w:tc>
          <w:tcPr>
            <w:tcW w:w="381"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jc w:val="center"/>
              <w:rPr>
                <w:rFonts w:eastAsiaTheme="minorHAnsi"/>
                <w:sz w:val="18"/>
                <w:szCs w:val="18"/>
                <w:lang w:eastAsia="en-US"/>
              </w:rPr>
            </w:pPr>
            <w:r w:rsidRPr="00D3250C">
              <w:rPr>
                <w:rFonts w:eastAsiaTheme="minorHAnsi"/>
                <w:sz w:val="18"/>
                <w:szCs w:val="18"/>
                <w:lang w:eastAsia="en-US"/>
              </w:rPr>
              <w:t>Премия</w:t>
            </w:r>
          </w:p>
          <w:p w:rsidR="00BD12B5" w:rsidRPr="00D3250C" w:rsidRDefault="00BD12B5" w:rsidP="00BD12B5">
            <w:pPr>
              <w:autoSpaceDE w:val="0"/>
              <w:autoSpaceDN w:val="0"/>
              <w:adjustRightInd w:val="0"/>
              <w:jc w:val="center"/>
              <w:rPr>
                <w:rFonts w:eastAsiaTheme="minorHAnsi"/>
                <w:sz w:val="18"/>
                <w:szCs w:val="18"/>
                <w:lang w:eastAsia="en-US"/>
              </w:rPr>
            </w:pPr>
            <w:r w:rsidRPr="00D3250C">
              <w:rPr>
                <w:rFonts w:eastAsiaTheme="minorHAnsi"/>
                <w:sz w:val="18"/>
                <w:szCs w:val="18"/>
                <w:lang w:eastAsia="en-US"/>
              </w:rPr>
              <w:t>за</w:t>
            </w:r>
          </w:p>
          <w:p w:rsidR="00BD12B5" w:rsidRPr="00D3250C" w:rsidRDefault="00BD12B5" w:rsidP="00BD12B5">
            <w:pPr>
              <w:autoSpaceDE w:val="0"/>
              <w:autoSpaceDN w:val="0"/>
              <w:adjustRightInd w:val="0"/>
              <w:jc w:val="center"/>
              <w:rPr>
                <w:rFonts w:eastAsiaTheme="minorHAnsi"/>
                <w:sz w:val="18"/>
                <w:szCs w:val="18"/>
                <w:lang w:eastAsia="en-US"/>
              </w:rPr>
            </w:pPr>
            <w:r w:rsidRPr="00D3250C">
              <w:rPr>
                <w:rFonts w:eastAsiaTheme="minorHAnsi"/>
                <w:sz w:val="18"/>
                <w:szCs w:val="18"/>
                <w:lang w:eastAsia="en-US"/>
              </w:rPr>
              <w:t>выполнение особо</w:t>
            </w:r>
          </w:p>
          <w:p w:rsidR="00BD12B5" w:rsidRPr="00D3250C" w:rsidRDefault="00BD12B5" w:rsidP="00BD12B5">
            <w:pPr>
              <w:autoSpaceDE w:val="0"/>
              <w:autoSpaceDN w:val="0"/>
              <w:adjustRightInd w:val="0"/>
              <w:jc w:val="center"/>
              <w:rPr>
                <w:rFonts w:eastAsiaTheme="minorHAnsi"/>
                <w:sz w:val="18"/>
                <w:szCs w:val="18"/>
                <w:lang w:eastAsia="en-US"/>
              </w:rPr>
            </w:pPr>
            <w:r w:rsidRPr="00D3250C">
              <w:rPr>
                <w:rFonts w:eastAsiaTheme="minorHAnsi"/>
                <w:sz w:val="18"/>
                <w:szCs w:val="18"/>
                <w:lang w:eastAsia="en-US"/>
              </w:rPr>
              <w:t>важных</w:t>
            </w:r>
          </w:p>
          <w:p w:rsidR="00BD12B5" w:rsidRPr="00D3250C" w:rsidRDefault="00BD12B5" w:rsidP="00BD12B5">
            <w:pPr>
              <w:autoSpaceDE w:val="0"/>
              <w:autoSpaceDN w:val="0"/>
              <w:adjustRightInd w:val="0"/>
              <w:jc w:val="center"/>
              <w:rPr>
                <w:rFonts w:eastAsiaTheme="minorHAnsi"/>
                <w:sz w:val="18"/>
                <w:szCs w:val="18"/>
                <w:lang w:eastAsia="en-US"/>
              </w:rPr>
            </w:pPr>
            <w:r w:rsidRPr="00D3250C">
              <w:rPr>
                <w:rFonts w:eastAsiaTheme="minorHAnsi"/>
                <w:sz w:val="18"/>
                <w:szCs w:val="18"/>
                <w:lang w:eastAsia="en-US"/>
              </w:rPr>
              <w:t>и сложных заданий</w:t>
            </w:r>
          </w:p>
        </w:tc>
        <w:tc>
          <w:tcPr>
            <w:tcW w:w="524"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jc w:val="center"/>
              <w:rPr>
                <w:rFonts w:eastAsiaTheme="minorHAnsi"/>
                <w:sz w:val="18"/>
                <w:szCs w:val="18"/>
                <w:lang w:eastAsia="en-US"/>
              </w:rPr>
            </w:pPr>
            <w:r w:rsidRPr="00D3250C">
              <w:rPr>
                <w:rFonts w:eastAsiaTheme="minorHAnsi"/>
                <w:sz w:val="18"/>
                <w:szCs w:val="18"/>
                <w:lang w:eastAsia="en-US"/>
              </w:rPr>
              <w:t>Единовременные выплаты при предоставлении</w:t>
            </w:r>
          </w:p>
          <w:p w:rsidR="00BD12B5" w:rsidRPr="00D3250C" w:rsidRDefault="00BD12B5" w:rsidP="00BD12B5">
            <w:pPr>
              <w:autoSpaceDE w:val="0"/>
              <w:autoSpaceDN w:val="0"/>
              <w:adjustRightInd w:val="0"/>
              <w:jc w:val="center"/>
              <w:rPr>
                <w:rFonts w:eastAsiaTheme="minorHAnsi"/>
                <w:sz w:val="18"/>
                <w:szCs w:val="18"/>
                <w:lang w:eastAsia="en-US"/>
              </w:rPr>
            </w:pPr>
            <w:r w:rsidRPr="00D3250C">
              <w:rPr>
                <w:rFonts w:eastAsiaTheme="minorHAnsi"/>
                <w:sz w:val="18"/>
                <w:szCs w:val="18"/>
                <w:lang w:eastAsia="en-US"/>
              </w:rPr>
              <w:t>ежегодного отпуска, материальная помощь</w:t>
            </w:r>
          </w:p>
        </w:tc>
        <w:tc>
          <w:tcPr>
            <w:tcW w:w="381"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jc w:val="center"/>
              <w:rPr>
                <w:rFonts w:eastAsiaTheme="minorHAnsi"/>
                <w:sz w:val="18"/>
                <w:szCs w:val="18"/>
                <w:lang w:eastAsia="en-US"/>
              </w:rPr>
            </w:pPr>
            <w:r w:rsidRPr="00D3250C">
              <w:rPr>
                <w:rFonts w:eastAsiaTheme="minorHAnsi"/>
                <w:sz w:val="18"/>
                <w:szCs w:val="18"/>
                <w:lang w:eastAsia="en-US"/>
              </w:rPr>
              <w:t>Районный коэффициент</w:t>
            </w:r>
          </w:p>
        </w:tc>
        <w:tc>
          <w:tcPr>
            <w:tcW w:w="429"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jc w:val="center"/>
              <w:rPr>
                <w:rFonts w:eastAsiaTheme="minorHAnsi"/>
                <w:sz w:val="18"/>
                <w:szCs w:val="18"/>
                <w:lang w:eastAsia="en-US"/>
              </w:rPr>
            </w:pPr>
            <w:r w:rsidRPr="00D3250C">
              <w:rPr>
                <w:rFonts w:eastAsiaTheme="minorHAnsi"/>
                <w:sz w:val="18"/>
                <w:szCs w:val="18"/>
                <w:lang w:eastAsia="en-US"/>
              </w:rPr>
              <w:t>Процентная надбавка к заработной плате</w:t>
            </w:r>
          </w:p>
        </w:tc>
      </w:tr>
      <w:tr w:rsidR="00BD12B5" w:rsidRPr="00D3250C" w:rsidTr="00A25C2A">
        <w:tc>
          <w:tcPr>
            <w:tcW w:w="360"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r w:rsidRPr="00D3250C">
              <w:rPr>
                <w:rFonts w:eastAsiaTheme="minorHAnsi"/>
                <w:sz w:val="18"/>
                <w:szCs w:val="18"/>
                <w:lang w:eastAsia="en-US"/>
              </w:rPr>
              <w:t>Январь</w:t>
            </w:r>
          </w:p>
        </w:tc>
        <w:tc>
          <w:tcPr>
            <w:tcW w:w="164"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164"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75"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91"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344"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381"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524"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381"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r>
      <w:tr w:rsidR="00BD12B5" w:rsidRPr="00D3250C" w:rsidTr="00A25C2A">
        <w:tc>
          <w:tcPr>
            <w:tcW w:w="360"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r w:rsidRPr="00D3250C">
              <w:rPr>
                <w:rFonts w:eastAsiaTheme="minorHAnsi"/>
                <w:sz w:val="18"/>
                <w:szCs w:val="18"/>
                <w:lang w:eastAsia="en-US"/>
              </w:rPr>
              <w:t>Февраль</w:t>
            </w:r>
          </w:p>
        </w:tc>
        <w:tc>
          <w:tcPr>
            <w:tcW w:w="164"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164"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75"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91"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344"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381"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524"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381"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r>
      <w:tr w:rsidR="00BD12B5" w:rsidRPr="00D3250C" w:rsidTr="00A25C2A">
        <w:tc>
          <w:tcPr>
            <w:tcW w:w="360"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r w:rsidRPr="00D3250C">
              <w:rPr>
                <w:rFonts w:eastAsiaTheme="minorHAnsi"/>
                <w:sz w:val="18"/>
                <w:szCs w:val="18"/>
                <w:lang w:eastAsia="en-US"/>
              </w:rPr>
              <w:t>Март</w:t>
            </w:r>
          </w:p>
        </w:tc>
        <w:tc>
          <w:tcPr>
            <w:tcW w:w="164"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164"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75"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91"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344"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381"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524"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381"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r>
      <w:tr w:rsidR="00BD12B5" w:rsidRPr="00D3250C" w:rsidTr="00A25C2A">
        <w:tc>
          <w:tcPr>
            <w:tcW w:w="360"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r w:rsidRPr="00D3250C">
              <w:rPr>
                <w:rFonts w:eastAsiaTheme="minorHAnsi"/>
                <w:sz w:val="18"/>
                <w:szCs w:val="18"/>
                <w:lang w:eastAsia="en-US"/>
              </w:rPr>
              <w:t>Апрель</w:t>
            </w:r>
          </w:p>
        </w:tc>
        <w:tc>
          <w:tcPr>
            <w:tcW w:w="164"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164"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75"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91"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344"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381"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524"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381"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r>
      <w:tr w:rsidR="00BD12B5" w:rsidRPr="00D3250C" w:rsidTr="00A25C2A">
        <w:tc>
          <w:tcPr>
            <w:tcW w:w="360"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r w:rsidRPr="00D3250C">
              <w:rPr>
                <w:rFonts w:eastAsiaTheme="minorHAnsi"/>
                <w:sz w:val="18"/>
                <w:szCs w:val="18"/>
                <w:lang w:eastAsia="en-US"/>
              </w:rPr>
              <w:lastRenderedPageBreak/>
              <w:t>Май</w:t>
            </w:r>
          </w:p>
        </w:tc>
        <w:tc>
          <w:tcPr>
            <w:tcW w:w="164"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164"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75"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91"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344"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381"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524"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381"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r>
      <w:tr w:rsidR="00BD12B5" w:rsidRPr="00D3250C" w:rsidTr="00A25C2A">
        <w:tc>
          <w:tcPr>
            <w:tcW w:w="360"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r w:rsidRPr="00D3250C">
              <w:rPr>
                <w:rFonts w:eastAsiaTheme="minorHAnsi"/>
                <w:sz w:val="18"/>
                <w:szCs w:val="18"/>
                <w:lang w:eastAsia="en-US"/>
              </w:rPr>
              <w:t>Июнь</w:t>
            </w:r>
          </w:p>
        </w:tc>
        <w:tc>
          <w:tcPr>
            <w:tcW w:w="164"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164"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75"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91"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344"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381"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524"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381"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r>
      <w:tr w:rsidR="00BD12B5" w:rsidRPr="00D3250C" w:rsidTr="00A25C2A">
        <w:tc>
          <w:tcPr>
            <w:tcW w:w="360"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r w:rsidRPr="00D3250C">
              <w:rPr>
                <w:rFonts w:eastAsiaTheme="minorHAnsi"/>
                <w:sz w:val="18"/>
                <w:szCs w:val="18"/>
                <w:lang w:eastAsia="en-US"/>
              </w:rPr>
              <w:t>Июль</w:t>
            </w:r>
          </w:p>
        </w:tc>
        <w:tc>
          <w:tcPr>
            <w:tcW w:w="164"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164"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75"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91"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344"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381"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524"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381"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r>
      <w:tr w:rsidR="00BD12B5" w:rsidRPr="00D3250C" w:rsidTr="00A25C2A">
        <w:tc>
          <w:tcPr>
            <w:tcW w:w="360"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r w:rsidRPr="00D3250C">
              <w:rPr>
                <w:rFonts w:eastAsiaTheme="minorHAnsi"/>
                <w:sz w:val="18"/>
                <w:szCs w:val="18"/>
                <w:lang w:eastAsia="en-US"/>
              </w:rPr>
              <w:t>Август</w:t>
            </w:r>
          </w:p>
        </w:tc>
        <w:tc>
          <w:tcPr>
            <w:tcW w:w="164"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164"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75"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91"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344"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381"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524"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381"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r>
      <w:tr w:rsidR="00BD12B5" w:rsidRPr="00D3250C" w:rsidTr="00A25C2A">
        <w:tc>
          <w:tcPr>
            <w:tcW w:w="360"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jc w:val="both"/>
              <w:rPr>
                <w:rFonts w:eastAsiaTheme="minorHAnsi"/>
                <w:sz w:val="18"/>
                <w:szCs w:val="18"/>
                <w:lang w:eastAsia="en-US"/>
              </w:rPr>
            </w:pPr>
            <w:r w:rsidRPr="00D3250C">
              <w:rPr>
                <w:rFonts w:eastAsiaTheme="minorHAnsi"/>
                <w:sz w:val="18"/>
                <w:szCs w:val="18"/>
                <w:lang w:eastAsia="en-US"/>
              </w:rPr>
              <w:t>Сентябрь</w:t>
            </w:r>
          </w:p>
        </w:tc>
        <w:tc>
          <w:tcPr>
            <w:tcW w:w="164"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164"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75"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91"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344"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381"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524"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381"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r>
      <w:tr w:rsidR="00BD12B5" w:rsidRPr="00D3250C" w:rsidTr="00A25C2A">
        <w:tc>
          <w:tcPr>
            <w:tcW w:w="360"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r w:rsidRPr="00D3250C">
              <w:rPr>
                <w:rFonts w:eastAsiaTheme="minorHAnsi"/>
                <w:sz w:val="18"/>
                <w:szCs w:val="18"/>
                <w:lang w:eastAsia="en-US"/>
              </w:rPr>
              <w:t>Октябрь</w:t>
            </w:r>
          </w:p>
        </w:tc>
        <w:tc>
          <w:tcPr>
            <w:tcW w:w="164"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164"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75"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91"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344"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381"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524"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381"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r>
      <w:tr w:rsidR="00BD12B5" w:rsidRPr="00D3250C" w:rsidTr="00A25C2A">
        <w:tc>
          <w:tcPr>
            <w:tcW w:w="360"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r w:rsidRPr="00D3250C">
              <w:rPr>
                <w:rFonts w:eastAsiaTheme="minorHAnsi"/>
                <w:sz w:val="18"/>
                <w:szCs w:val="18"/>
                <w:lang w:eastAsia="en-US"/>
              </w:rPr>
              <w:t>Ноябрь</w:t>
            </w:r>
          </w:p>
        </w:tc>
        <w:tc>
          <w:tcPr>
            <w:tcW w:w="164"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164"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75"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91"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344"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381"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524"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381"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r>
      <w:tr w:rsidR="00BD12B5" w:rsidRPr="00D3250C" w:rsidTr="00A25C2A">
        <w:tc>
          <w:tcPr>
            <w:tcW w:w="360"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r w:rsidRPr="00D3250C">
              <w:rPr>
                <w:rFonts w:eastAsiaTheme="minorHAnsi"/>
                <w:sz w:val="18"/>
                <w:szCs w:val="18"/>
                <w:lang w:eastAsia="en-US"/>
              </w:rPr>
              <w:t>Декабрь</w:t>
            </w:r>
          </w:p>
        </w:tc>
        <w:tc>
          <w:tcPr>
            <w:tcW w:w="164"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164"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75"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91"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344"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381"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524"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381"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r>
      <w:tr w:rsidR="00BD12B5" w:rsidRPr="00D3250C" w:rsidTr="00A25C2A">
        <w:tc>
          <w:tcPr>
            <w:tcW w:w="360"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r w:rsidRPr="00D3250C">
              <w:rPr>
                <w:rFonts w:eastAsiaTheme="minorHAnsi"/>
                <w:sz w:val="18"/>
                <w:szCs w:val="18"/>
                <w:lang w:eastAsia="en-US"/>
              </w:rPr>
              <w:t>Итого</w:t>
            </w:r>
          </w:p>
        </w:tc>
        <w:tc>
          <w:tcPr>
            <w:tcW w:w="164"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164"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75"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91"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344"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381"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524"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381"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r>
    </w:tbl>
    <w:p w:rsidR="00BD12B5" w:rsidRDefault="00BD12B5" w:rsidP="00BD12B5">
      <w:pPr>
        <w:autoSpaceDE w:val="0"/>
        <w:autoSpaceDN w:val="0"/>
        <w:adjustRightInd w:val="0"/>
        <w:jc w:val="both"/>
        <w:rPr>
          <w:rFonts w:eastAsiaTheme="minorHAnsi"/>
          <w:lang w:eastAsia="en-US"/>
        </w:rPr>
      </w:pPr>
    </w:p>
    <w:tbl>
      <w:tblPr>
        <w:tblStyle w:val="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9"/>
        <w:gridCol w:w="1098"/>
        <w:gridCol w:w="1044"/>
        <w:gridCol w:w="1044"/>
        <w:gridCol w:w="1045"/>
        <w:gridCol w:w="1045"/>
        <w:gridCol w:w="1203"/>
        <w:gridCol w:w="1449"/>
        <w:gridCol w:w="3886"/>
        <w:gridCol w:w="1763"/>
      </w:tblGrid>
      <w:tr w:rsidR="00A25C2A" w:rsidRPr="00D3250C" w:rsidTr="00D3250C">
        <w:trPr>
          <w:jc w:val="right"/>
        </w:trPr>
        <w:tc>
          <w:tcPr>
            <w:tcW w:w="1209" w:type="dxa"/>
          </w:tcPr>
          <w:p w:rsidR="00A25C2A" w:rsidRPr="00D3250C" w:rsidRDefault="00A25C2A" w:rsidP="00BD12B5">
            <w:pPr>
              <w:autoSpaceDE w:val="0"/>
              <w:autoSpaceDN w:val="0"/>
              <w:adjustRightInd w:val="0"/>
              <w:jc w:val="both"/>
              <w:rPr>
                <w:rFonts w:eastAsiaTheme="minorHAnsi"/>
                <w:sz w:val="24"/>
                <w:szCs w:val="24"/>
                <w:lang w:eastAsia="en-US"/>
              </w:rPr>
            </w:pPr>
            <w:r w:rsidRPr="00D3250C">
              <w:rPr>
                <w:rFonts w:eastAsiaTheme="minorHAnsi"/>
                <w:sz w:val="24"/>
                <w:szCs w:val="24"/>
                <w:lang w:eastAsia="en-US"/>
              </w:rPr>
              <w:t>М.П.</w:t>
            </w:r>
          </w:p>
        </w:tc>
        <w:tc>
          <w:tcPr>
            <w:tcW w:w="1098" w:type="dxa"/>
          </w:tcPr>
          <w:p w:rsidR="00A25C2A" w:rsidRPr="00D3250C" w:rsidRDefault="00A25C2A" w:rsidP="00BD12B5">
            <w:pPr>
              <w:autoSpaceDE w:val="0"/>
              <w:autoSpaceDN w:val="0"/>
              <w:adjustRightInd w:val="0"/>
              <w:jc w:val="both"/>
              <w:rPr>
                <w:rFonts w:eastAsiaTheme="minorHAnsi"/>
                <w:sz w:val="24"/>
                <w:szCs w:val="24"/>
                <w:lang w:eastAsia="en-US"/>
              </w:rPr>
            </w:pPr>
          </w:p>
        </w:tc>
        <w:tc>
          <w:tcPr>
            <w:tcW w:w="1044" w:type="dxa"/>
          </w:tcPr>
          <w:p w:rsidR="00A25C2A" w:rsidRPr="00D3250C" w:rsidRDefault="00A25C2A" w:rsidP="00BD12B5">
            <w:pPr>
              <w:autoSpaceDE w:val="0"/>
              <w:autoSpaceDN w:val="0"/>
              <w:adjustRightInd w:val="0"/>
              <w:jc w:val="both"/>
              <w:rPr>
                <w:rFonts w:eastAsiaTheme="minorHAnsi"/>
                <w:sz w:val="24"/>
                <w:szCs w:val="24"/>
                <w:lang w:eastAsia="en-US"/>
              </w:rPr>
            </w:pPr>
          </w:p>
        </w:tc>
        <w:tc>
          <w:tcPr>
            <w:tcW w:w="1044" w:type="dxa"/>
          </w:tcPr>
          <w:p w:rsidR="00A25C2A" w:rsidRPr="00D3250C" w:rsidRDefault="00A25C2A" w:rsidP="00BD12B5">
            <w:pPr>
              <w:autoSpaceDE w:val="0"/>
              <w:autoSpaceDN w:val="0"/>
              <w:adjustRightInd w:val="0"/>
              <w:jc w:val="both"/>
              <w:rPr>
                <w:rFonts w:eastAsiaTheme="minorHAnsi"/>
                <w:sz w:val="24"/>
                <w:szCs w:val="24"/>
                <w:lang w:eastAsia="en-US"/>
              </w:rPr>
            </w:pPr>
          </w:p>
        </w:tc>
        <w:tc>
          <w:tcPr>
            <w:tcW w:w="1045" w:type="dxa"/>
          </w:tcPr>
          <w:p w:rsidR="00A25C2A" w:rsidRPr="00D3250C" w:rsidRDefault="00A25C2A" w:rsidP="00BD12B5">
            <w:pPr>
              <w:autoSpaceDE w:val="0"/>
              <w:autoSpaceDN w:val="0"/>
              <w:adjustRightInd w:val="0"/>
              <w:jc w:val="both"/>
              <w:rPr>
                <w:rFonts w:eastAsiaTheme="minorHAnsi"/>
                <w:sz w:val="24"/>
                <w:szCs w:val="24"/>
                <w:lang w:eastAsia="en-US"/>
              </w:rPr>
            </w:pPr>
          </w:p>
        </w:tc>
        <w:tc>
          <w:tcPr>
            <w:tcW w:w="1045" w:type="dxa"/>
          </w:tcPr>
          <w:p w:rsidR="00A25C2A" w:rsidRPr="00D3250C" w:rsidRDefault="00A25C2A" w:rsidP="00BD12B5">
            <w:pPr>
              <w:autoSpaceDE w:val="0"/>
              <w:autoSpaceDN w:val="0"/>
              <w:adjustRightInd w:val="0"/>
              <w:jc w:val="both"/>
              <w:rPr>
                <w:rFonts w:eastAsiaTheme="minorHAnsi"/>
                <w:sz w:val="24"/>
                <w:szCs w:val="24"/>
                <w:lang w:eastAsia="en-US"/>
              </w:rPr>
            </w:pPr>
          </w:p>
        </w:tc>
        <w:tc>
          <w:tcPr>
            <w:tcW w:w="2652" w:type="dxa"/>
            <w:gridSpan w:val="2"/>
          </w:tcPr>
          <w:p w:rsidR="00A25C2A" w:rsidRPr="00D3250C" w:rsidRDefault="00A25C2A" w:rsidP="00A25C2A">
            <w:pPr>
              <w:autoSpaceDE w:val="0"/>
              <w:autoSpaceDN w:val="0"/>
              <w:adjustRightInd w:val="0"/>
              <w:rPr>
                <w:rFonts w:eastAsiaTheme="minorHAnsi"/>
                <w:sz w:val="24"/>
                <w:szCs w:val="24"/>
                <w:lang w:eastAsia="en-US"/>
              </w:rPr>
            </w:pPr>
            <w:r w:rsidRPr="00D3250C">
              <w:rPr>
                <w:rFonts w:eastAsiaTheme="minorHAnsi"/>
                <w:sz w:val="24"/>
                <w:szCs w:val="24"/>
                <w:lang w:eastAsia="en-US"/>
              </w:rPr>
              <w:t>Руководитель</w:t>
            </w:r>
          </w:p>
        </w:tc>
        <w:tc>
          <w:tcPr>
            <w:tcW w:w="5649" w:type="dxa"/>
            <w:gridSpan w:val="2"/>
          </w:tcPr>
          <w:p w:rsidR="00A25C2A" w:rsidRPr="00D3250C" w:rsidRDefault="00A25C2A" w:rsidP="00A25C2A">
            <w:pPr>
              <w:autoSpaceDE w:val="0"/>
              <w:autoSpaceDN w:val="0"/>
              <w:adjustRightInd w:val="0"/>
              <w:jc w:val="right"/>
              <w:rPr>
                <w:rFonts w:eastAsiaTheme="minorHAnsi"/>
                <w:sz w:val="24"/>
                <w:szCs w:val="24"/>
                <w:lang w:eastAsia="en-US"/>
              </w:rPr>
            </w:pPr>
            <w:r w:rsidRPr="00D3250C">
              <w:rPr>
                <w:rFonts w:eastAsiaTheme="minorHAnsi"/>
                <w:sz w:val="24"/>
                <w:szCs w:val="24"/>
                <w:lang w:eastAsia="en-US"/>
              </w:rPr>
              <w:t>___</w:t>
            </w:r>
            <w:r w:rsidR="00AB759D" w:rsidRPr="00D3250C">
              <w:rPr>
                <w:rFonts w:eastAsiaTheme="minorHAnsi"/>
                <w:sz w:val="24"/>
                <w:szCs w:val="24"/>
                <w:lang w:eastAsia="en-US"/>
              </w:rPr>
              <w:t>__________</w:t>
            </w:r>
            <w:r w:rsidRPr="00D3250C">
              <w:rPr>
                <w:rFonts w:eastAsiaTheme="minorHAnsi"/>
                <w:sz w:val="24"/>
                <w:szCs w:val="24"/>
                <w:lang w:eastAsia="en-US"/>
              </w:rPr>
              <w:t>_____________________________</w:t>
            </w:r>
          </w:p>
        </w:tc>
      </w:tr>
      <w:tr w:rsidR="00A25C2A" w:rsidRPr="00D3250C" w:rsidTr="00D3250C">
        <w:trPr>
          <w:jc w:val="right"/>
        </w:trPr>
        <w:tc>
          <w:tcPr>
            <w:tcW w:w="1209" w:type="dxa"/>
          </w:tcPr>
          <w:p w:rsidR="00A25C2A" w:rsidRPr="00D3250C" w:rsidRDefault="00A25C2A" w:rsidP="00BD12B5">
            <w:pPr>
              <w:autoSpaceDE w:val="0"/>
              <w:autoSpaceDN w:val="0"/>
              <w:adjustRightInd w:val="0"/>
              <w:jc w:val="both"/>
              <w:rPr>
                <w:rFonts w:eastAsiaTheme="minorHAnsi"/>
                <w:sz w:val="24"/>
                <w:szCs w:val="24"/>
                <w:lang w:eastAsia="en-US"/>
              </w:rPr>
            </w:pPr>
          </w:p>
        </w:tc>
        <w:tc>
          <w:tcPr>
            <w:tcW w:w="1098" w:type="dxa"/>
          </w:tcPr>
          <w:p w:rsidR="00A25C2A" w:rsidRPr="00D3250C" w:rsidRDefault="00A25C2A" w:rsidP="00BD12B5">
            <w:pPr>
              <w:autoSpaceDE w:val="0"/>
              <w:autoSpaceDN w:val="0"/>
              <w:adjustRightInd w:val="0"/>
              <w:jc w:val="both"/>
              <w:rPr>
                <w:rFonts w:eastAsiaTheme="minorHAnsi"/>
                <w:sz w:val="24"/>
                <w:szCs w:val="24"/>
                <w:lang w:eastAsia="en-US"/>
              </w:rPr>
            </w:pPr>
          </w:p>
        </w:tc>
        <w:tc>
          <w:tcPr>
            <w:tcW w:w="1044" w:type="dxa"/>
          </w:tcPr>
          <w:p w:rsidR="00A25C2A" w:rsidRPr="00D3250C" w:rsidRDefault="00A25C2A" w:rsidP="00BD12B5">
            <w:pPr>
              <w:autoSpaceDE w:val="0"/>
              <w:autoSpaceDN w:val="0"/>
              <w:adjustRightInd w:val="0"/>
              <w:jc w:val="both"/>
              <w:rPr>
                <w:rFonts w:eastAsiaTheme="minorHAnsi"/>
                <w:sz w:val="24"/>
                <w:szCs w:val="24"/>
                <w:lang w:eastAsia="en-US"/>
              </w:rPr>
            </w:pPr>
          </w:p>
        </w:tc>
        <w:tc>
          <w:tcPr>
            <w:tcW w:w="1044" w:type="dxa"/>
          </w:tcPr>
          <w:p w:rsidR="00A25C2A" w:rsidRPr="00D3250C" w:rsidRDefault="00A25C2A" w:rsidP="00BD12B5">
            <w:pPr>
              <w:autoSpaceDE w:val="0"/>
              <w:autoSpaceDN w:val="0"/>
              <w:adjustRightInd w:val="0"/>
              <w:jc w:val="both"/>
              <w:rPr>
                <w:rFonts w:eastAsiaTheme="minorHAnsi"/>
                <w:sz w:val="24"/>
                <w:szCs w:val="24"/>
                <w:lang w:eastAsia="en-US"/>
              </w:rPr>
            </w:pPr>
          </w:p>
        </w:tc>
        <w:tc>
          <w:tcPr>
            <w:tcW w:w="1045" w:type="dxa"/>
          </w:tcPr>
          <w:p w:rsidR="00A25C2A" w:rsidRPr="00D3250C" w:rsidRDefault="00A25C2A" w:rsidP="00BD12B5">
            <w:pPr>
              <w:autoSpaceDE w:val="0"/>
              <w:autoSpaceDN w:val="0"/>
              <w:adjustRightInd w:val="0"/>
              <w:jc w:val="both"/>
              <w:rPr>
                <w:rFonts w:eastAsiaTheme="minorHAnsi"/>
                <w:sz w:val="24"/>
                <w:szCs w:val="24"/>
                <w:lang w:eastAsia="en-US"/>
              </w:rPr>
            </w:pPr>
          </w:p>
        </w:tc>
        <w:tc>
          <w:tcPr>
            <w:tcW w:w="1045" w:type="dxa"/>
          </w:tcPr>
          <w:p w:rsidR="00A25C2A" w:rsidRPr="00D3250C" w:rsidRDefault="00A25C2A" w:rsidP="00BD12B5">
            <w:pPr>
              <w:autoSpaceDE w:val="0"/>
              <w:autoSpaceDN w:val="0"/>
              <w:adjustRightInd w:val="0"/>
              <w:jc w:val="both"/>
              <w:rPr>
                <w:rFonts w:eastAsiaTheme="minorHAnsi"/>
                <w:sz w:val="24"/>
                <w:szCs w:val="24"/>
                <w:lang w:eastAsia="en-US"/>
              </w:rPr>
            </w:pPr>
          </w:p>
        </w:tc>
        <w:tc>
          <w:tcPr>
            <w:tcW w:w="1203" w:type="dxa"/>
          </w:tcPr>
          <w:p w:rsidR="00A25C2A" w:rsidRPr="00D3250C" w:rsidRDefault="00A25C2A" w:rsidP="00BD12B5">
            <w:pPr>
              <w:autoSpaceDE w:val="0"/>
              <w:autoSpaceDN w:val="0"/>
              <w:adjustRightInd w:val="0"/>
              <w:jc w:val="both"/>
              <w:rPr>
                <w:rFonts w:eastAsiaTheme="minorHAnsi"/>
                <w:sz w:val="24"/>
                <w:szCs w:val="24"/>
                <w:lang w:eastAsia="en-US"/>
              </w:rPr>
            </w:pPr>
          </w:p>
        </w:tc>
        <w:tc>
          <w:tcPr>
            <w:tcW w:w="1449" w:type="dxa"/>
          </w:tcPr>
          <w:p w:rsidR="00A25C2A" w:rsidRPr="00D3250C" w:rsidRDefault="00A25C2A" w:rsidP="00BD12B5">
            <w:pPr>
              <w:autoSpaceDE w:val="0"/>
              <w:autoSpaceDN w:val="0"/>
              <w:adjustRightInd w:val="0"/>
              <w:jc w:val="both"/>
              <w:rPr>
                <w:rFonts w:eastAsiaTheme="minorHAnsi"/>
                <w:sz w:val="24"/>
                <w:szCs w:val="24"/>
                <w:lang w:eastAsia="en-US"/>
              </w:rPr>
            </w:pPr>
          </w:p>
        </w:tc>
        <w:tc>
          <w:tcPr>
            <w:tcW w:w="5649" w:type="dxa"/>
            <w:gridSpan w:val="2"/>
          </w:tcPr>
          <w:p w:rsidR="00A25C2A" w:rsidRPr="00D3250C" w:rsidRDefault="00A25C2A" w:rsidP="00A25C2A">
            <w:pPr>
              <w:autoSpaceDE w:val="0"/>
              <w:autoSpaceDN w:val="0"/>
              <w:adjustRightInd w:val="0"/>
              <w:jc w:val="center"/>
              <w:rPr>
                <w:rFonts w:eastAsiaTheme="minorHAnsi"/>
                <w:sz w:val="24"/>
                <w:szCs w:val="24"/>
                <w:lang w:eastAsia="en-US"/>
              </w:rPr>
            </w:pPr>
            <w:r w:rsidRPr="00D3250C">
              <w:rPr>
                <w:rFonts w:eastAsiaTheme="minorHAnsi"/>
                <w:sz w:val="24"/>
                <w:szCs w:val="24"/>
                <w:lang w:eastAsia="en-US"/>
              </w:rPr>
              <w:t>(подпись, инициалы, фамилия)</w:t>
            </w:r>
          </w:p>
        </w:tc>
      </w:tr>
      <w:tr w:rsidR="00A25C2A" w:rsidRPr="00D3250C" w:rsidTr="00D3250C">
        <w:trPr>
          <w:jc w:val="right"/>
        </w:trPr>
        <w:tc>
          <w:tcPr>
            <w:tcW w:w="1209" w:type="dxa"/>
          </w:tcPr>
          <w:p w:rsidR="00A25C2A" w:rsidRPr="00D3250C" w:rsidRDefault="00A25C2A" w:rsidP="00BD12B5">
            <w:pPr>
              <w:autoSpaceDE w:val="0"/>
              <w:autoSpaceDN w:val="0"/>
              <w:adjustRightInd w:val="0"/>
              <w:jc w:val="both"/>
              <w:rPr>
                <w:rFonts w:eastAsiaTheme="minorHAnsi"/>
                <w:sz w:val="24"/>
                <w:szCs w:val="24"/>
                <w:lang w:eastAsia="en-US"/>
              </w:rPr>
            </w:pPr>
          </w:p>
        </w:tc>
        <w:tc>
          <w:tcPr>
            <w:tcW w:w="1098" w:type="dxa"/>
          </w:tcPr>
          <w:p w:rsidR="00A25C2A" w:rsidRPr="00D3250C" w:rsidRDefault="00A25C2A" w:rsidP="00BD12B5">
            <w:pPr>
              <w:autoSpaceDE w:val="0"/>
              <w:autoSpaceDN w:val="0"/>
              <w:adjustRightInd w:val="0"/>
              <w:jc w:val="both"/>
              <w:rPr>
                <w:rFonts w:eastAsiaTheme="minorHAnsi"/>
                <w:sz w:val="24"/>
                <w:szCs w:val="24"/>
                <w:lang w:eastAsia="en-US"/>
              </w:rPr>
            </w:pPr>
          </w:p>
        </w:tc>
        <w:tc>
          <w:tcPr>
            <w:tcW w:w="1044" w:type="dxa"/>
          </w:tcPr>
          <w:p w:rsidR="00A25C2A" w:rsidRPr="00D3250C" w:rsidRDefault="00A25C2A" w:rsidP="00BD12B5">
            <w:pPr>
              <w:autoSpaceDE w:val="0"/>
              <w:autoSpaceDN w:val="0"/>
              <w:adjustRightInd w:val="0"/>
              <w:jc w:val="both"/>
              <w:rPr>
                <w:rFonts w:eastAsiaTheme="minorHAnsi"/>
                <w:sz w:val="24"/>
                <w:szCs w:val="24"/>
                <w:lang w:eastAsia="en-US"/>
              </w:rPr>
            </w:pPr>
          </w:p>
        </w:tc>
        <w:tc>
          <w:tcPr>
            <w:tcW w:w="1044" w:type="dxa"/>
          </w:tcPr>
          <w:p w:rsidR="00A25C2A" w:rsidRPr="00D3250C" w:rsidRDefault="00A25C2A" w:rsidP="00BD12B5">
            <w:pPr>
              <w:autoSpaceDE w:val="0"/>
              <w:autoSpaceDN w:val="0"/>
              <w:adjustRightInd w:val="0"/>
              <w:jc w:val="both"/>
              <w:rPr>
                <w:rFonts w:eastAsiaTheme="minorHAnsi"/>
                <w:sz w:val="24"/>
                <w:szCs w:val="24"/>
                <w:lang w:eastAsia="en-US"/>
              </w:rPr>
            </w:pPr>
          </w:p>
        </w:tc>
        <w:tc>
          <w:tcPr>
            <w:tcW w:w="1045" w:type="dxa"/>
          </w:tcPr>
          <w:p w:rsidR="00A25C2A" w:rsidRPr="00D3250C" w:rsidRDefault="00A25C2A" w:rsidP="00BD12B5">
            <w:pPr>
              <w:autoSpaceDE w:val="0"/>
              <w:autoSpaceDN w:val="0"/>
              <w:adjustRightInd w:val="0"/>
              <w:jc w:val="both"/>
              <w:rPr>
                <w:rFonts w:eastAsiaTheme="minorHAnsi"/>
                <w:sz w:val="24"/>
                <w:szCs w:val="24"/>
                <w:lang w:eastAsia="en-US"/>
              </w:rPr>
            </w:pPr>
          </w:p>
        </w:tc>
        <w:tc>
          <w:tcPr>
            <w:tcW w:w="1045" w:type="dxa"/>
          </w:tcPr>
          <w:p w:rsidR="00A25C2A" w:rsidRPr="00D3250C" w:rsidRDefault="00A25C2A" w:rsidP="00BD12B5">
            <w:pPr>
              <w:autoSpaceDE w:val="0"/>
              <w:autoSpaceDN w:val="0"/>
              <w:adjustRightInd w:val="0"/>
              <w:jc w:val="both"/>
              <w:rPr>
                <w:rFonts w:eastAsiaTheme="minorHAnsi"/>
                <w:sz w:val="24"/>
                <w:szCs w:val="24"/>
                <w:lang w:eastAsia="en-US"/>
              </w:rPr>
            </w:pPr>
          </w:p>
        </w:tc>
        <w:tc>
          <w:tcPr>
            <w:tcW w:w="1203" w:type="dxa"/>
          </w:tcPr>
          <w:p w:rsidR="00A25C2A" w:rsidRPr="00D3250C" w:rsidRDefault="00A25C2A" w:rsidP="00BD12B5">
            <w:pPr>
              <w:autoSpaceDE w:val="0"/>
              <w:autoSpaceDN w:val="0"/>
              <w:adjustRightInd w:val="0"/>
              <w:jc w:val="both"/>
              <w:rPr>
                <w:rFonts w:eastAsiaTheme="minorHAnsi"/>
                <w:sz w:val="24"/>
                <w:szCs w:val="24"/>
                <w:lang w:eastAsia="en-US"/>
              </w:rPr>
            </w:pPr>
          </w:p>
        </w:tc>
        <w:tc>
          <w:tcPr>
            <w:tcW w:w="1449" w:type="dxa"/>
          </w:tcPr>
          <w:p w:rsidR="00A25C2A" w:rsidRPr="00D3250C" w:rsidRDefault="00A25C2A" w:rsidP="00BD12B5">
            <w:pPr>
              <w:autoSpaceDE w:val="0"/>
              <w:autoSpaceDN w:val="0"/>
              <w:adjustRightInd w:val="0"/>
              <w:jc w:val="both"/>
              <w:rPr>
                <w:rFonts w:eastAsiaTheme="minorHAnsi"/>
                <w:sz w:val="24"/>
                <w:szCs w:val="24"/>
                <w:lang w:eastAsia="en-US"/>
              </w:rPr>
            </w:pPr>
          </w:p>
        </w:tc>
        <w:tc>
          <w:tcPr>
            <w:tcW w:w="3886" w:type="dxa"/>
          </w:tcPr>
          <w:p w:rsidR="00A25C2A" w:rsidRPr="00D3250C" w:rsidRDefault="00A25C2A" w:rsidP="00BD12B5">
            <w:pPr>
              <w:autoSpaceDE w:val="0"/>
              <w:autoSpaceDN w:val="0"/>
              <w:adjustRightInd w:val="0"/>
              <w:jc w:val="both"/>
              <w:rPr>
                <w:rFonts w:eastAsiaTheme="minorHAnsi"/>
                <w:sz w:val="24"/>
                <w:szCs w:val="24"/>
                <w:lang w:eastAsia="en-US"/>
              </w:rPr>
            </w:pPr>
          </w:p>
        </w:tc>
        <w:tc>
          <w:tcPr>
            <w:tcW w:w="1763" w:type="dxa"/>
          </w:tcPr>
          <w:p w:rsidR="00A25C2A" w:rsidRPr="00D3250C" w:rsidRDefault="00A25C2A" w:rsidP="00BD12B5">
            <w:pPr>
              <w:autoSpaceDE w:val="0"/>
              <w:autoSpaceDN w:val="0"/>
              <w:adjustRightInd w:val="0"/>
              <w:jc w:val="both"/>
              <w:rPr>
                <w:rFonts w:eastAsiaTheme="minorHAnsi"/>
                <w:sz w:val="24"/>
                <w:szCs w:val="24"/>
                <w:lang w:eastAsia="en-US"/>
              </w:rPr>
            </w:pPr>
          </w:p>
        </w:tc>
      </w:tr>
      <w:tr w:rsidR="00A25C2A" w:rsidRPr="00D3250C" w:rsidTr="00D3250C">
        <w:trPr>
          <w:jc w:val="right"/>
        </w:trPr>
        <w:tc>
          <w:tcPr>
            <w:tcW w:w="1209" w:type="dxa"/>
          </w:tcPr>
          <w:p w:rsidR="00A25C2A" w:rsidRPr="00D3250C" w:rsidRDefault="00A25C2A" w:rsidP="00BD12B5">
            <w:pPr>
              <w:autoSpaceDE w:val="0"/>
              <w:autoSpaceDN w:val="0"/>
              <w:adjustRightInd w:val="0"/>
              <w:jc w:val="both"/>
              <w:rPr>
                <w:rFonts w:eastAsiaTheme="minorHAnsi"/>
                <w:sz w:val="24"/>
                <w:szCs w:val="24"/>
                <w:lang w:eastAsia="en-US"/>
              </w:rPr>
            </w:pPr>
          </w:p>
        </w:tc>
        <w:tc>
          <w:tcPr>
            <w:tcW w:w="1098" w:type="dxa"/>
          </w:tcPr>
          <w:p w:rsidR="00A25C2A" w:rsidRPr="00D3250C" w:rsidRDefault="00A25C2A" w:rsidP="00BD12B5">
            <w:pPr>
              <w:autoSpaceDE w:val="0"/>
              <w:autoSpaceDN w:val="0"/>
              <w:adjustRightInd w:val="0"/>
              <w:jc w:val="both"/>
              <w:rPr>
                <w:rFonts w:eastAsiaTheme="minorHAnsi"/>
                <w:sz w:val="24"/>
                <w:szCs w:val="24"/>
                <w:lang w:eastAsia="en-US"/>
              </w:rPr>
            </w:pPr>
          </w:p>
        </w:tc>
        <w:tc>
          <w:tcPr>
            <w:tcW w:w="1044" w:type="dxa"/>
          </w:tcPr>
          <w:p w:rsidR="00A25C2A" w:rsidRPr="00D3250C" w:rsidRDefault="00A25C2A" w:rsidP="00BD12B5">
            <w:pPr>
              <w:autoSpaceDE w:val="0"/>
              <w:autoSpaceDN w:val="0"/>
              <w:adjustRightInd w:val="0"/>
              <w:jc w:val="both"/>
              <w:rPr>
                <w:rFonts w:eastAsiaTheme="minorHAnsi"/>
                <w:sz w:val="24"/>
                <w:szCs w:val="24"/>
                <w:lang w:eastAsia="en-US"/>
              </w:rPr>
            </w:pPr>
          </w:p>
        </w:tc>
        <w:tc>
          <w:tcPr>
            <w:tcW w:w="1044" w:type="dxa"/>
          </w:tcPr>
          <w:p w:rsidR="00A25C2A" w:rsidRPr="00D3250C" w:rsidRDefault="00A25C2A" w:rsidP="00BD12B5">
            <w:pPr>
              <w:autoSpaceDE w:val="0"/>
              <w:autoSpaceDN w:val="0"/>
              <w:adjustRightInd w:val="0"/>
              <w:jc w:val="both"/>
              <w:rPr>
                <w:rFonts w:eastAsiaTheme="minorHAnsi"/>
                <w:sz w:val="24"/>
                <w:szCs w:val="24"/>
                <w:lang w:eastAsia="en-US"/>
              </w:rPr>
            </w:pPr>
          </w:p>
        </w:tc>
        <w:tc>
          <w:tcPr>
            <w:tcW w:w="1045" w:type="dxa"/>
          </w:tcPr>
          <w:p w:rsidR="00A25C2A" w:rsidRPr="00D3250C" w:rsidRDefault="00A25C2A" w:rsidP="00BD12B5">
            <w:pPr>
              <w:autoSpaceDE w:val="0"/>
              <w:autoSpaceDN w:val="0"/>
              <w:adjustRightInd w:val="0"/>
              <w:jc w:val="both"/>
              <w:rPr>
                <w:rFonts w:eastAsiaTheme="minorHAnsi"/>
                <w:sz w:val="24"/>
                <w:szCs w:val="24"/>
                <w:lang w:eastAsia="en-US"/>
              </w:rPr>
            </w:pPr>
          </w:p>
        </w:tc>
        <w:tc>
          <w:tcPr>
            <w:tcW w:w="1045" w:type="dxa"/>
          </w:tcPr>
          <w:p w:rsidR="00A25C2A" w:rsidRPr="00D3250C" w:rsidRDefault="00A25C2A" w:rsidP="00BD12B5">
            <w:pPr>
              <w:autoSpaceDE w:val="0"/>
              <w:autoSpaceDN w:val="0"/>
              <w:adjustRightInd w:val="0"/>
              <w:jc w:val="both"/>
              <w:rPr>
                <w:rFonts w:eastAsiaTheme="minorHAnsi"/>
                <w:sz w:val="24"/>
                <w:szCs w:val="24"/>
                <w:lang w:eastAsia="en-US"/>
              </w:rPr>
            </w:pPr>
          </w:p>
        </w:tc>
        <w:tc>
          <w:tcPr>
            <w:tcW w:w="2652" w:type="dxa"/>
            <w:gridSpan w:val="2"/>
          </w:tcPr>
          <w:p w:rsidR="00A25C2A" w:rsidRPr="00D3250C" w:rsidRDefault="00A25C2A" w:rsidP="00BD12B5">
            <w:pPr>
              <w:autoSpaceDE w:val="0"/>
              <w:autoSpaceDN w:val="0"/>
              <w:adjustRightInd w:val="0"/>
              <w:jc w:val="both"/>
              <w:rPr>
                <w:rFonts w:eastAsiaTheme="minorHAnsi"/>
                <w:sz w:val="24"/>
                <w:szCs w:val="24"/>
                <w:lang w:eastAsia="en-US"/>
              </w:rPr>
            </w:pPr>
            <w:r w:rsidRPr="00D3250C">
              <w:rPr>
                <w:rFonts w:eastAsiaTheme="minorHAnsi"/>
                <w:sz w:val="24"/>
                <w:szCs w:val="24"/>
                <w:lang w:eastAsia="en-US"/>
              </w:rPr>
              <w:t>Главный бухгалтер</w:t>
            </w:r>
          </w:p>
        </w:tc>
        <w:tc>
          <w:tcPr>
            <w:tcW w:w="5649" w:type="dxa"/>
            <w:gridSpan w:val="2"/>
          </w:tcPr>
          <w:p w:rsidR="00A25C2A" w:rsidRPr="00D3250C" w:rsidRDefault="00A25C2A" w:rsidP="00A25C2A">
            <w:pPr>
              <w:autoSpaceDE w:val="0"/>
              <w:autoSpaceDN w:val="0"/>
              <w:adjustRightInd w:val="0"/>
              <w:jc w:val="right"/>
              <w:rPr>
                <w:rFonts w:eastAsiaTheme="minorHAnsi"/>
                <w:sz w:val="24"/>
                <w:szCs w:val="24"/>
                <w:lang w:eastAsia="en-US"/>
              </w:rPr>
            </w:pPr>
            <w:r w:rsidRPr="00D3250C">
              <w:rPr>
                <w:rFonts w:eastAsiaTheme="minorHAnsi"/>
                <w:sz w:val="24"/>
                <w:szCs w:val="24"/>
                <w:lang w:eastAsia="en-US"/>
              </w:rPr>
              <w:t>_______</w:t>
            </w:r>
            <w:r w:rsidR="00AB759D" w:rsidRPr="00D3250C">
              <w:rPr>
                <w:rFonts w:eastAsiaTheme="minorHAnsi"/>
                <w:sz w:val="24"/>
                <w:szCs w:val="24"/>
                <w:lang w:eastAsia="en-US"/>
              </w:rPr>
              <w:t>_______________</w:t>
            </w:r>
            <w:r w:rsidRPr="00D3250C">
              <w:rPr>
                <w:rFonts w:eastAsiaTheme="minorHAnsi"/>
                <w:sz w:val="24"/>
                <w:szCs w:val="24"/>
                <w:lang w:eastAsia="en-US"/>
              </w:rPr>
              <w:t>____________________</w:t>
            </w:r>
          </w:p>
        </w:tc>
      </w:tr>
      <w:tr w:rsidR="00A25C2A" w:rsidRPr="00D3250C" w:rsidTr="00D3250C">
        <w:trPr>
          <w:jc w:val="right"/>
        </w:trPr>
        <w:tc>
          <w:tcPr>
            <w:tcW w:w="1209" w:type="dxa"/>
          </w:tcPr>
          <w:p w:rsidR="00A25C2A" w:rsidRPr="00D3250C" w:rsidRDefault="00A25C2A" w:rsidP="00BD12B5">
            <w:pPr>
              <w:autoSpaceDE w:val="0"/>
              <w:autoSpaceDN w:val="0"/>
              <w:adjustRightInd w:val="0"/>
              <w:jc w:val="both"/>
              <w:rPr>
                <w:rFonts w:eastAsiaTheme="minorHAnsi"/>
                <w:sz w:val="24"/>
                <w:szCs w:val="24"/>
                <w:lang w:eastAsia="en-US"/>
              </w:rPr>
            </w:pPr>
          </w:p>
        </w:tc>
        <w:tc>
          <w:tcPr>
            <w:tcW w:w="1098" w:type="dxa"/>
          </w:tcPr>
          <w:p w:rsidR="00A25C2A" w:rsidRPr="00D3250C" w:rsidRDefault="00A25C2A" w:rsidP="00BD12B5">
            <w:pPr>
              <w:autoSpaceDE w:val="0"/>
              <w:autoSpaceDN w:val="0"/>
              <w:adjustRightInd w:val="0"/>
              <w:jc w:val="both"/>
              <w:rPr>
                <w:rFonts w:eastAsiaTheme="minorHAnsi"/>
                <w:sz w:val="24"/>
                <w:szCs w:val="24"/>
                <w:lang w:eastAsia="en-US"/>
              </w:rPr>
            </w:pPr>
          </w:p>
        </w:tc>
        <w:tc>
          <w:tcPr>
            <w:tcW w:w="1044" w:type="dxa"/>
          </w:tcPr>
          <w:p w:rsidR="00A25C2A" w:rsidRPr="00D3250C" w:rsidRDefault="00A25C2A" w:rsidP="00BD12B5">
            <w:pPr>
              <w:autoSpaceDE w:val="0"/>
              <w:autoSpaceDN w:val="0"/>
              <w:adjustRightInd w:val="0"/>
              <w:jc w:val="both"/>
              <w:rPr>
                <w:rFonts w:eastAsiaTheme="minorHAnsi"/>
                <w:sz w:val="24"/>
                <w:szCs w:val="24"/>
                <w:lang w:eastAsia="en-US"/>
              </w:rPr>
            </w:pPr>
          </w:p>
        </w:tc>
        <w:tc>
          <w:tcPr>
            <w:tcW w:w="1044" w:type="dxa"/>
          </w:tcPr>
          <w:p w:rsidR="00A25C2A" w:rsidRPr="00D3250C" w:rsidRDefault="00A25C2A" w:rsidP="00BD12B5">
            <w:pPr>
              <w:autoSpaceDE w:val="0"/>
              <w:autoSpaceDN w:val="0"/>
              <w:adjustRightInd w:val="0"/>
              <w:jc w:val="both"/>
              <w:rPr>
                <w:rFonts w:eastAsiaTheme="minorHAnsi"/>
                <w:sz w:val="24"/>
                <w:szCs w:val="24"/>
                <w:lang w:eastAsia="en-US"/>
              </w:rPr>
            </w:pPr>
          </w:p>
        </w:tc>
        <w:tc>
          <w:tcPr>
            <w:tcW w:w="1045" w:type="dxa"/>
          </w:tcPr>
          <w:p w:rsidR="00A25C2A" w:rsidRPr="00D3250C" w:rsidRDefault="00A25C2A" w:rsidP="00BD12B5">
            <w:pPr>
              <w:autoSpaceDE w:val="0"/>
              <w:autoSpaceDN w:val="0"/>
              <w:adjustRightInd w:val="0"/>
              <w:jc w:val="both"/>
              <w:rPr>
                <w:rFonts w:eastAsiaTheme="minorHAnsi"/>
                <w:sz w:val="24"/>
                <w:szCs w:val="24"/>
                <w:lang w:eastAsia="en-US"/>
              </w:rPr>
            </w:pPr>
          </w:p>
        </w:tc>
        <w:tc>
          <w:tcPr>
            <w:tcW w:w="1045" w:type="dxa"/>
          </w:tcPr>
          <w:p w:rsidR="00A25C2A" w:rsidRPr="00D3250C" w:rsidRDefault="00A25C2A" w:rsidP="00BD12B5">
            <w:pPr>
              <w:autoSpaceDE w:val="0"/>
              <w:autoSpaceDN w:val="0"/>
              <w:adjustRightInd w:val="0"/>
              <w:jc w:val="both"/>
              <w:rPr>
                <w:rFonts w:eastAsiaTheme="minorHAnsi"/>
                <w:sz w:val="24"/>
                <w:szCs w:val="24"/>
                <w:lang w:eastAsia="en-US"/>
              </w:rPr>
            </w:pPr>
          </w:p>
        </w:tc>
        <w:tc>
          <w:tcPr>
            <w:tcW w:w="2652" w:type="dxa"/>
            <w:gridSpan w:val="2"/>
          </w:tcPr>
          <w:p w:rsidR="00A25C2A" w:rsidRPr="00D3250C" w:rsidRDefault="00A25C2A" w:rsidP="00BD12B5">
            <w:pPr>
              <w:autoSpaceDE w:val="0"/>
              <w:autoSpaceDN w:val="0"/>
              <w:adjustRightInd w:val="0"/>
              <w:jc w:val="both"/>
              <w:rPr>
                <w:rFonts w:eastAsiaTheme="minorHAnsi"/>
                <w:sz w:val="24"/>
                <w:szCs w:val="24"/>
                <w:lang w:eastAsia="en-US"/>
              </w:rPr>
            </w:pPr>
          </w:p>
        </w:tc>
        <w:tc>
          <w:tcPr>
            <w:tcW w:w="5649" w:type="dxa"/>
            <w:gridSpan w:val="2"/>
          </w:tcPr>
          <w:p w:rsidR="00A25C2A" w:rsidRPr="00D3250C" w:rsidRDefault="00A25C2A" w:rsidP="00AB759D">
            <w:pPr>
              <w:autoSpaceDE w:val="0"/>
              <w:autoSpaceDN w:val="0"/>
              <w:adjustRightInd w:val="0"/>
              <w:jc w:val="center"/>
              <w:rPr>
                <w:rFonts w:eastAsiaTheme="minorHAnsi"/>
                <w:sz w:val="24"/>
                <w:szCs w:val="24"/>
                <w:lang w:eastAsia="en-US"/>
              </w:rPr>
            </w:pPr>
            <w:r w:rsidRPr="00D3250C">
              <w:rPr>
                <w:rFonts w:eastAsiaTheme="minorHAnsi"/>
                <w:sz w:val="24"/>
                <w:szCs w:val="24"/>
                <w:lang w:eastAsia="en-US"/>
              </w:rPr>
              <w:t>(подпись, инициалы, фамилия)</w:t>
            </w:r>
          </w:p>
        </w:tc>
      </w:tr>
      <w:tr w:rsidR="00A25C2A" w:rsidRPr="00D3250C" w:rsidTr="00D3250C">
        <w:trPr>
          <w:jc w:val="right"/>
        </w:trPr>
        <w:tc>
          <w:tcPr>
            <w:tcW w:w="1209" w:type="dxa"/>
          </w:tcPr>
          <w:p w:rsidR="00A25C2A" w:rsidRPr="00D3250C" w:rsidRDefault="00A25C2A" w:rsidP="00BD12B5">
            <w:pPr>
              <w:autoSpaceDE w:val="0"/>
              <w:autoSpaceDN w:val="0"/>
              <w:adjustRightInd w:val="0"/>
              <w:jc w:val="both"/>
              <w:rPr>
                <w:rFonts w:eastAsiaTheme="minorHAnsi"/>
                <w:sz w:val="24"/>
                <w:szCs w:val="24"/>
                <w:lang w:eastAsia="en-US"/>
              </w:rPr>
            </w:pPr>
          </w:p>
        </w:tc>
        <w:tc>
          <w:tcPr>
            <w:tcW w:w="1098" w:type="dxa"/>
          </w:tcPr>
          <w:p w:rsidR="00A25C2A" w:rsidRPr="00D3250C" w:rsidRDefault="00A25C2A" w:rsidP="00BD12B5">
            <w:pPr>
              <w:autoSpaceDE w:val="0"/>
              <w:autoSpaceDN w:val="0"/>
              <w:adjustRightInd w:val="0"/>
              <w:jc w:val="both"/>
              <w:rPr>
                <w:rFonts w:eastAsiaTheme="minorHAnsi"/>
                <w:sz w:val="24"/>
                <w:szCs w:val="24"/>
                <w:lang w:eastAsia="en-US"/>
              </w:rPr>
            </w:pPr>
          </w:p>
        </w:tc>
        <w:tc>
          <w:tcPr>
            <w:tcW w:w="1044" w:type="dxa"/>
          </w:tcPr>
          <w:p w:rsidR="00A25C2A" w:rsidRPr="00D3250C" w:rsidRDefault="00A25C2A" w:rsidP="00BD12B5">
            <w:pPr>
              <w:autoSpaceDE w:val="0"/>
              <w:autoSpaceDN w:val="0"/>
              <w:adjustRightInd w:val="0"/>
              <w:jc w:val="both"/>
              <w:rPr>
                <w:rFonts w:eastAsiaTheme="minorHAnsi"/>
                <w:sz w:val="24"/>
                <w:szCs w:val="24"/>
                <w:lang w:eastAsia="en-US"/>
              </w:rPr>
            </w:pPr>
          </w:p>
        </w:tc>
        <w:tc>
          <w:tcPr>
            <w:tcW w:w="1044" w:type="dxa"/>
          </w:tcPr>
          <w:p w:rsidR="00A25C2A" w:rsidRPr="00D3250C" w:rsidRDefault="00A25C2A" w:rsidP="00BD12B5">
            <w:pPr>
              <w:autoSpaceDE w:val="0"/>
              <w:autoSpaceDN w:val="0"/>
              <w:adjustRightInd w:val="0"/>
              <w:jc w:val="both"/>
              <w:rPr>
                <w:rFonts w:eastAsiaTheme="minorHAnsi"/>
                <w:sz w:val="24"/>
                <w:szCs w:val="24"/>
                <w:lang w:eastAsia="en-US"/>
              </w:rPr>
            </w:pPr>
          </w:p>
        </w:tc>
        <w:tc>
          <w:tcPr>
            <w:tcW w:w="1045" w:type="dxa"/>
          </w:tcPr>
          <w:p w:rsidR="00A25C2A" w:rsidRPr="00D3250C" w:rsidRDefault="00A25C2A" w:rsidP="00BD12B5">
            <w:pPr>
              <w:autoSpaceDE w:val="0"/>
              <w:autoSpaceDN w:val="0"/>
              <w:adjustRightInd w:val="0"/>
              <w:jc w:val="both"/>
              <w:rPr>
                <w:rFonts w:eastAsiaTheme="minorHAnsi"/>
                <w:sz w:val="24"/>
                <w:szCs w:val="24"/>
                <w:lang w:eastAsia="en-US"/>
              </w:rPr>
            </w:pPr>
          </w:p>
        </w:tc>
        <w:tc>
          <w:tcPr>
            <w:tcW w:w="1045" w:type="dxa"/>
          </w:tcPr>
          <w:p w:rsidR="00A25C2A" w:rsidRPr="00D3250C" w:rsidRDefault="00A25C2A" w:rsidP="00BD12B5">
            <w:pPr>
              <w:autoSpaceDE w:val="0"/>
              <w:autoSpaceDN w:val="0"/>
              <w:adjustRightInd w:val="0"/>
              <w:jc w:val="both"/>
              <w:rPr>
                <w:rFonts w:eastAsiaTheme="minorHAnsi"/>
                <w:sz w:val="24"/>
                <w:szCs w:val="24"/>
                <w:lang w:eastAsia="en-US"/>
              </w:rPr>
            </w:pPr>
          </w:p>
        </w:tc>
        <w:tc>
          <w:tcPr>
            <w:tcW w:w="2652" w:type="dxa"/>
            <w:gridSpan w:val="2"/>
          </w:tcPr>
          <w:p w:rsidR="00A25C2A" w:rsidRPr="00D3250C" w:rsidRDefault="00A25C2A" w:rsidP="00BD12B5">
            <w:pPr>
              <w:autoSpaceDE w:val="0"/>
              <w:autoSpaceDN w:val="0"/>
              <w:adjustRightInd w:val="0"/>
              <w:jc w:val="both"/>
              <w:rPr>
                <w:rFonts w:eastAsiaTheme="minorHAnsi"/>
                <w:sz w:val="24"/>
                <w:szCs w:val="24"/>
                <w:lang w:eastAsia="en-US"/>
              </w:rPr>
            </w:pPr>
          </w:p>
        </w:tc>
        <w:tc>
          <w:tcPr>
            <w:tcW w:w="3886" w:type="dxa"/>
          </w:tcPr>
          <w:p w:rsidR="00A25C2A" w:rsidRPr="00D3250C" w:rsidRDefault="00A25C2A" w:rsidP="00BD12B5">
            <w:pPr>
              <w:autoSpaceDE w:val="0"/>
              <w:autoSpaceDN w:val="0"/>
              <w:adjustRightInd w:val="0"/>
              <w:jc w:val="both"/>
              <w:rPr>
                <w:rFonts w:eastAsiaTheme="minorHAnsi"/>
                <w:sz w:val="24"/>
                <w:szCs w:val="24"/>
                <w:lang w:eastAsia="en-US"/>
              </w:rPr>
            </w:pPr>
          </w:p>
        </w:tc>
        <w:tc>
          <w:tcPr>
            <w:tcW w:w="1763" w:type="dxa"/>
          </w:tcPr>
          <w:p w:rsidR="00A25C2A" w:rsidRPr="00D3250C" w:rsidRDefault="00A25C2A" w:rsidP="00BD12B5">
            <w:pPr>
              <w:autoSpaceDE w:val="0"/>
              <w:autoSpaceDN w:val="0"/>
              <w:adjustRightInd w:val="0"/>
              <w:jc w:val="both"/>
              <w:rPr>
                <w:rFonts w:eastAsiaTheme="minorHAnsi"/>
                <w:sz w:val="24"/>
                <w:szCs w:val="24"/>
                <w:lang w:eastAsia="en-US"/>
              </w:rPr>
            </w:pPr>
          </w:p>
        </w:tc>
      </w:tr>
      <w:tr w:rsidR="00A25C2A" w:rsidRPr="00D3250C" w:rsidTr="00D3250C">
        <w:trPr>
          <w:jc w:val="right"/>
        </w:trPr>
        <w:tc>
          <w:tcPr>
            <w:tcW w:w="1209" w:type="dxa"/>
          </w:tcPr>
          <w:p w:rsidR="00A25C2A" w:rsidRPr="00D3250C" w:rsidRDefault="00A25C2A" w:rsidP="00BD12B5">
            <w:pPr>
              <w:autoSpaceDE w:val="0"/>
              <w:autoSpaceDN w:val="0"/>
              <w:adjustRightInd w:val="0"/>
              <w:jc w:val="both"/>
              <w:rPr>
                <w:rFonts w:eastAsiaTheme="minorHAnsi"/>
                <w:sz w:val="24"/>
                <w:szCs w:val="24"/>
                <w:lang w:eastAsia="en-US"/>
              </w:rPr>
            </w:pPr>
          </w:p>
        </w:tc>
        <w:tc>
          <w:tcPr>
            <w:tcW w:w="1098" w:type="dxa"/>
          </w:tcPr>
          <w:p w:rsidR="00A25C2A" w:rsidRPr="00D3250C" w:rsidRDefault="00A25C2A" w:rsidP="00BD12B5">
            <w:pPr>
              <w:autoSpaceDE w:val="0"/>
              <w:autoSpaceDN w:val="0"/>
              <w:adjustRightInd w:val="0"/>
              <w:jc w:val="both"/>
              <w:rPr>
                <w:rFonts w:eastAsiaTheme="minorHAnsi"/>
                <w:sz w:val="24"/>
                <w:szCs w:val="24"/>
                <w:lang w:eastAsia="en-US"/>
              </w:rPr>
            </w:pPr>
          </w:p>
        </w:tc>
        <w:tc>
          <w:tcPr>
            <w:tcW w:w="1044" w:type="dxa"/>
          </w:tcPr>
          <w:p w:rsidR="00A25C2A" w:rsidRPr="00D3250C" w:rsidRDefault="00A25C2A" w:rsidP="00BD12B5">
            <w:pPr>
              <w:autoSpaceDE w:val="0"/>
              <w:autoSpaceDN w:val="0"/>
              <w:adjustRightInd w:val="0"/>
              <w:jc w:val="both"/>
              <w:rPr>
                <w:rFonts w:eastAsiaTheme="minorHAnsi"/>
                <w:sz w:val="24"/>
                <w:szCs w:val="24"/>
                <w:lang w:eastAsia="en-US"/>
              </w:rPr>
            </w:pPr>
          </w:p>
        </w:tc>
        <w:tc>
          <w:tcPr>
            <w:tcW w:w="1044" w:type="dxa"/>
          </w:tcPr>
          <w:p w:rsidR="00A25C2A" w:rsidRPr="00D3250C" w:rsidRDefault="00A25C2A" w:rsidP="00BD12B5">
            <w:pPr>
              <w:autoSpaceDE w:val="0"/>
              <w:autoSpaceDN w:val="0"/>
              <w:adjustRightInd w:val="0"/>
              <w:jc w:val="both"/>
              <w:rPr>
                <w:rFonts w:eastAsiaTheme="minorHAnsi"/>
                <w:sz w:val="24"/>
                <w:szCs w:val="24"/>
                <w:lang w:eastAsia="en-US"/>
              </w:rPr>
            </w:pPr>
          </w:p>
        </w:tc>
        <w:tc>
          <w:tcPr>
            <w:tcW w:w="1045" w:type="dxa"/>
          </w:tcPr>
          <w:p w:rsidR="00A25C2A" w:rsidRPr="00D3250C" w:rsidRDefault="00A25C2A" w:rsidP="00BD12B5">
            <w:pPr>
              <w:autoSpaceDE w:val="0"/>
              <w:autoSpaceDN w:val="0"/>
              <w:adjustRightInd w:val="0"/>
              <w:jc w:val="both"/>
              <w:rPr>
                <w:rFonts w:eastAsiaTheme="minorHAnsi"/>
                <w:sz w:val="24"/>
                <w:szCs w:val="24"/>
                <w:lang w:eastAsia="en-US"/>
              </w:rPr>
            </w:pPr>
          </w:p>
        </w:tc>
        <w:tc>
          <w:tcPr>
            <w:tcW w:w="1045" w:type="dxa"/>
          </w:tcPr>
          <w:p w:rsidR="00A25C2A" w:rsidRPr="00D3250C" w:rsidRDefault="00A25C2A" w:rsidP="00BD12B5">
            <w:pPr>
              <w:autoSpaceDE w:val="0"/>
              <w:autoSpaceDN w:val="0"/>
              <w:adjustRightInd w:val="0"/>
              <w:jc w:val="both"/>
              <w:rPr>
                <w:rFonts w:eastAsiaTheme="minorHAnsi"/>
                <w:sz w:val="24"/>
                <w:szCs w:val="24"/>
                <w:lang w:eastAsia="en-US"/>
              </w:rPr>
            </w:pPr>
          </w:p>
        </w:tc>
        <w:tc>
          <w:tcPr>
            <w:tcW w:w="2652" w:type="dxa"/>
            <w:gridSpan w:val="2"/>
          </w:tcPr>
          <w:p w:rsidR="00A25C2A" w:rsidRPr="00D3250C" w:rsidRDefault="00A25C2A" w:rsidP="00BD12B5">
            <w:pPr>
              <w:autoSpaceDE w:val="0"/>
              <w:autoSpaceDN w:val="0"/>
              <w:adjustRightInd w:val="0"/>
              <w:jc w:val="both"/>
              <w:rPr>
                <w:rFonts w:eastAsiaTheme="minorHAnsi"/>
                <w:sz w:val="24"/>
                <w:szCs w:val="24"/>
                <w:lang w:eastAsia="en-US"/>
              </w:rPr>
            </w:pPr>
          </w:p>
        </w:tc>
        <w:tc>
          <w:tcPr>
            <w:tcW w:w="3886" w:type="dxa"/>
          </w:tcPr>
          <w:p w:rsidR="00A25C2A" w:rsidRPr="00D3250C" w:rsidRDefault="00A25C2A" w:rsidP="00BD12B5">
            <w:pPr>
              <w:autoSpaceDE w:val="0"/>
              <w:autoSpaceDN w:val="0"/>
              <w:adjustRightInd w:val="0"/>
              <w:jc w:val="both"/>
              <w:rPr>
                <w:rFonts w:eastAsiaTheme="minorHAnsi"/>
                <w:sz w:val="24"/>
                <w:szCs w:val="24"/>
                <w:lang w:eastAsia="en-US"/>
              </w:rPr>
            </w:pPr>
          </w:p>
        </w:tc>
        <w:tc>
          <w:tcPr>
            <w:tcW w:w="1763" w:type="dxa"/>
          </w:tcPr>
          <w:p w:rsidR="00A25C2A" w:rsidRPr="00D3250C" w:rsidRDefault="00A25C2A" w:rsidP="00BD12B5">
            <w:pPr>
              <w:autoSpaceDE w:val="0"/>
              <w:autoSpaceDN w:val="0"/>
              <w:adjustRightInd w:val="0"/>
              <w:jc w:val="both"/>
              <w:rPr>
                <w:rFonts w:eastAsiaTheme="minorHAnsi"/>
                <w:sz w:val="24"/>
                <w:szCs w:val="24"/>
                <w:lang w:eastAsia="en-US"/>
              </w:rPr>
            </w:pPr>
          </w:p>
        </w:tc>
      </w:tr>
      <w:tr w:rsidR="00AB759D" w:rsidRPr="00D3250C" w:rsidTr="00D3250C">
        <w:trPr>
          <w:jc w:val="right"/>
        </w:trPr>
        <w:tc>
          <w:tcPr>
            <w:tcW w:w="1209" w:type="dxa"/>
          </w:tcPr>
          <w:p w:rsidR="00AB759D" w:rsidRPr="00D3250C" w:rsidRDefault="00AB759D" w:rsidP="00BD12B5">
            <w:pPr>
              <w:autoSpaceDE w:val="0"/>
              <w:autoSpaceDN w:val="0"/>
              <w:adjustRightInd w:val="0"/>
              <w:jc w:val="both"/>
              <w:rPr>
                <w:rFonts w:eastAsiaTheme="minorHAnsi"/>
                <w:sz w:val="24"/>
                <w:szCs w:val="24"/>
                <w:lang w:eastAsia="en-US"/>
              </w:rPr>
            </w:pPr>
            <w:r w:rsidRPr="00D3250C">
              <w:rPr>
                <w:rFonts w:eastAsiaTheme="minorHAnsi"/>
                <w:sz w:val="24"/>
                <w:szCs w:val="24"/>
                <w:lang w:eastAsia="en-US"/>
              </w:rPr>
              <w:t>Дата</w:t>
            </w:r>
          </w:p>
        </w:tc>
        <w:tc>
          <w:tcPr>
            <w:tcW w:w="1098" w:type="dxa"/>
          </w:tcPr>
          <w:p w:rsidR="00AB759D" w:rsidRPr="00D3250C" w:rsidRDefault="00AB759D" w:rsidP="00BD12B5">
            <w:pPr>
              <w:autoSpaceDE w:val="0"/>
              <w:autoSpaceDN w:val="0"/>
              <w:adjustRightInd w:val="0"/>
              <w:jc w:val="both"/>
              <w:rPr>
                <w:rFonts w:eastAsiaTheme="minorHAnsi"/>
                <w:sz w:val="24"/>
                <w:szCs w:val="24"/>
                <w:lang w:eastAsia="en-US"/>
              </w:rPr>
            </w:pPr>
            <w:r w:rsidRPr="00D3250C">
              <w:rPr>
                <w:rFonts w:eastAsiaTheme="minorHAnsi"/>
                <w:sz w:val="24"/>
                <w:szCs w:val="24"/>
                <w:lang w:eastAsia="en-US"/>
              </w:rPr>
              <w:t>выдачи</w:t>
            </w:r>
          </w:p>
        </w:tc>
        <w:tc>
          <w:tcPr>
            <w:tcW w:w="1044" w:type="dxa"/>
          </w:tcPr>
          <w:p w:rsidR="00AB759D" w:rsidRPr="00D3250C" w:rsidRDefault="00AB759D" w:rsidP="00BD12B5">
            <w:pPr>
              <w:autoSpaceDE w:val="0"/>
              <w:autoSpaceDN w:val="0"/>
              <w:adjustRightInd w:val="0"/>
              <w:jc w:val="both"/>
              <w:rPr>
                <w:rFonts w:eastAsiaTheme="minorHAnsi"/>
                <w:sz w:val="24"/>
                <w:szCs w:val="24"/>
                <w:lang w:eastAsia="en-US"/>
              </w:rPr>
            </w:pPr>
          </w:p>
        </w:tc>
        <w:tc>
          <w:tcPr>
            <w:tcW w:w="1044" w:type="dxa"/>
          </w:tcPr>
          <w:p w:rsidR="00AB759D" w:rsidRPr="00D3250C" w:rsidRDefault="00AB759D" w:rsidP="00BD12B5">
            <w:pPr>
              <w:autoSpaceDE w:val="0"/>
              <w:autoSpaceDN w:val="0"/>
              <w:adjustRightInd w:val="0"/>
              <w:jc w:val="both"/>
              <w:rPr>
                <w:rFonts w:eastAsiaTheme="minorHAnsi"/>
                <w:sz w:val="24"/>
                <w:szCs w:val="24"/>
                <w:lang w:eastAsia="en-US"/>
              </w:rPr>
            </w:pPr>
          </w:p>
        </w:tc>
        <w:tc>
          <w:tcPr>
            <w:tcW w:w="1045" w:type="dxa"/>
          </w:tcPr>
          <w:p w:rsidR="00AB759D" w:rsidRPr="00D3250C" w:rsidRDefault="00AB759D" w:rsidP="00BD12B5">
            <w:pPr>
              <w:autoSpaceDE w:val="0"/>
              <w:autoSpaceDN w:val="0"/>
              <w:adjustRightInd w:val="0"/>
              <w:jc w:val="both"/>
              <w:rPr>
                <w:rFonts w:eastAsiaTheme="minorHAnsi"/>
                <w:sz w:val="24"/>
                <w:szCs w:val="24"/>
                <w:lang w:eastAsia="en-US"/>
              </w:rPr>
            </w:pPr>
          </w:p>
        </w:tc>
        <w:tc>
          <w:tcPr>
            <w:tcW w:w="1045" w:type="dxa"/>
          </w:tcPr>
          <w:p w:rsidR="00AB759D" w:rsidRPr="00D3250C" w:rsidRDefault="00AB759D" w:rsidP="00BD12B5">
            <w:pPr>
              <w:autoSpaceDE w:val="0"/>
              <w:autoSpaceDN w:val="0"/>
              <w:adjustRightInd w:val="0"/>
              <w:jc w:val="both"/>
              <w:rPr>
                <w:rFonts w:eastAsiaTheme="minorHAnsi"/>
                <w:sz w:val="24"/>
                <w:szCs w:val="24"/>
                <w:lang w:eastAsia="en-US"/>
              </w:rPr>
            </w:pPr>
          </w:p>
        </w:tc>
        <w:tc>
          <w:tcPr>
            <w:tcW w:w="2652" w:type="dxa"/>
            <w:gridSpan w:val="2"/>
          </w:tcPr>
          <w:p w:rsidR="00AB759D" w:rsidRPr="00D3250C" w:rsidRDefault="00AB759D" w:rsidP="00BD12B5">
            <w:pPr>
              <w:autoSpaceDE w:val="0"/>
              <w:autoSpaceDN w:val="0"/>
              <w:adjustRightInd w:val="0"/>
              <w:jc w:val="both"/>
              <w:rPr>
                <w:rFonts w:eastAsiaTheme="minorHAnsi"/>
                <w:sz w:val="24"/>
                <w:szCs w:val="24"/>
                <w:lang w:eastAsia="en-US"/>
              </w:rPr>
            </w:pPr>
          </w:p>
        </w:tc>
        <w:tc>
          <w:tcPr>
            <w:tcW w:w="5649" w:type="dxa"/>
            <w:gridSpan w:val="2"/>
          </w:tcPr>
          <w:p w:rsidR="00AB759D" w:rsidRPr="00D3250C" w:rsidRDefault="00AB759D" w:rsidP="00AB759D">
            <w:pPr>
              <w:autoSpaceDE w:val="0"/>
              <w:autoSpaceDN w:val="0"/>
              <w:adjustRightInd w:val="0"/>
              <w:jc w:val="right"/>
              <w:rPr>
                <w:rFonts w:eastAsiaTheme="minorHAnsi"/>
                <w:sz w:val="24"/>
                <w:szCs w:val="24"/>
                <w:lang w:eastAsia="en-US"/>
              </w:rPr>
            </w:pPr>
            <w:r w:rsidRPr="00D3250C">
              <w:rPr>
                <w:rFonts w:eastAsiaTheme="minorHAnsi"/>
                <w:sz w:val="24"/>
                <w:szCs w:val="24"/>
                <w:lang w:eastAsia="en-US"/>
              </w:rPr>
              <w:t xml:space="preserve">"____"_________________ </w:t>
            </w:r>
            <w:proofErr w:type="gramStart"/>
            <w:r w:rsidRPr="00D3250C">
              <w:rPr>
                <w:rFonts w:eastAsiaTheme="minorHAnsi"/>
                <w:sz w:val="24"/>
                <w:szCs w:val="24"/>
                <w:lang w:eastAsia="en-US"/>
              </w:rPr>
              <w:t>г</w:t>
            </w:r>
            <w:proofErr w:type="gramEnd"/>
            <w:r w:rsidRPr="00D3250C">
              <w:rPr>
                <w:rFonts w:eastAsiaTheme="minorHAnsi"/>
                <w:sz w:val="24"/>
                <w:szCs w:val="24"/>
                <w:lang w:eastAsia="en-US"/>
              </w:rPr>
              <w:t>.</w:t>
            </w:r>
          </w:p>
        </w:tc>
      </w:tr>
      <w:tr w:rsidR="00AB759D" w:rsidRPr="00D3250C" w:rsidTr="00D3250C">
        <w:trPr>
          <w:jc w:val="right"/>
        </w:trPr>
        <w:tc>
          <w:tcPr>
            <w:tcW w:w="1209" w:type="dxa"/>
          </w:tcPr>
          <w:p w:rsidR="00AB759D" w:rsidRPr="00D3250C" w:rsidRDefault="00AB759D" w:rsidP="00BD12B5">
            <w:pPr>
              <w:autoSpaceDE w:val="0"/>
              <w:autoSpaceDN w:val="0"/>
              <w:adjustRightInd w:val="0"/>
              <w:jc w:val="both"/>
              <w:rPr>
                <w:rFonts w:eastAsiaTheme="minorHAnsi"/>
                <w:sz w:val="24"/>
                <w:szCs w:val="24"/>
                <w:lang w:eastAsia="en-US"/>
              </w:rPr>
            </w:pPr>
          </w:p>
        </w:tc>
        <w:tc>
          <w:tcPr>
            <w:tcW w:w="1098" w:type="dxa"/>
          </w:tcPr>
          <w:p w:rsidR="00AB759D" w:rsidRPr="00D3250C" w:rsidRDefault="00AB759D" w:rsidP="00BD12B5">
            <w:pPr>
              <w:autoSpaceDE w:val="0"/>
              <w:autoSpaceDN w:val="0"/>
              <w:adjustRightInd w:val="0"/>
              <w:jc w:val="both"/>
              <w:rPr>
                <w:rFonts w:eastAsiaTheme="minorHAnsi"/>
                <w:sz w:val="24"/>
                <w:szCs w:val="24"/>
                <w:lang w:eastAsia="en-US"/>
              </w:rPr>
            </w:pPr>
          </w:p>
        </w:tc>
        <w:tc>
          <w:tcPr>
            <w:tcW w:w="1044" w:type="dxa"/>
          </w:tcPr>
          <w:p w:rsidR="00AB759D" w:rsidRPr="00D3250C" w:rsidRDefault="00AB759D" w:rsidP="00BD12B5">
            <w:pPr>
              <w:autoSpaceDE w:val="0"/>
              <w:autoSpaceDN w:val="0"/>
              <w:adjustRightInd w:val="0"/>
              <w:jc w:val="both"/>
              <w:rPr>
                <w:rFonts w:eastAsiaTheme="minorHAnsi"/>
                <w:sz w:val="24"/>
                <w:szCs w:val="24"/>
                <w:lang w:eastAsia="en-US"/>
              </w:rPr>
            </w:pPr>
          </w:p>
        </w:tc>
        <w:tc>
          <w:tcPr>
            <w:tcW w:w="1044" w:type="dxa"/>
          </w:tcPr>
          <w:p w:rsidR="00AB759D" w:rsidRPr="00D3250C" w:rsidRDefault="00AB759D" w:rsidP="00BD12B5">
            <w:pPr>
              <w:autoSpaceDE w:val="0"/>
              <w:autoSpaceDN w:val="0"/>
              <w:adjustRightInd w:val="0"/>
              <w:jc w:val="both"/>
              <w:rPr>
                <w:rFonts w:eastAsiaTheme="minorHAnsi"/>
                <w:sz w:val="24"/>
                <w:szCs w:val="24"/>
                <w:lang w:eastAsia="en-US"/>
              </w:rPr>
            </w:pPr>
          </w:p>
        </w:tc>
        <w:tc>
          <w:tcPr>
            <w:tcW w:w="1045" w:type="dxa"/>
          </w:tcPr>
          <w:p w:rsidR="00AB759D" w:rsidRPr="00D3250C" w:rsidRDefault="00AB759D" w:rsidP="00BD12B5">
            <w:pPr>
              <w:autoSpaceDE w:val="0"/>
              <w:autoSpaceDN w:val="0"/>
              <w:adjustRightInd w:val="0"/>
              <w:jc w:val="both"/>
              <w:rPr>
                <w:rFonts w:eastAsiaTheme="minorHAnsi"/>
                <w:sz w:val="24"/>
                <w:szCs w:val="24"/>
                <w:lang w:eastAsia="en-US"/>
              </w:rPr>
            </w:pPr>
          </w:p>
        </w:tc>
        <w:tc>
          <w:tcPr>
            <w:tcW w:w="1045" w:type="dxa"/>
          </w:tcPr>
          <w:p w:rsidR="00AB759D" w:rsidRPr="00D3250C" w:rsidRDefault="00AB759D" w:rsidP="00BD12B5">
            <w:pPr>
              <w:autoSpaceDE w:val="0"/>
              <w:autoSpaceDN w:val="0"/>
              <w:adjustRightInd w:val="0"/>
              <w:jc w:val="both"/>
              <w:rPr>
                <w:rFonts w:eastAsiaTheme="minorHAnsi"/>
                <w:sz w:val="24"/>
                <w:szCs w:val="24"/>
                <w:lang w:eastAsia="en-US"/>
              </w:rPr>
            </w:pPr>
          </w:p>
        </w:tc>
        <w:tc>
          <w:tcPr>
            <w:tcW w:w="2652" w:type="dxa"/>
            <w:gridSpan w:val="2"/>
          </w:tcPr>
          <w:p w:rsidR="00AB759D" w:rsidRPr="00D3250C" w:rsidRDefault="00AB759D" w:rsidP="00BD12B5">
            <w:pPr>
              <w:autoSpaceDE w:val="0"/>
              <w:autoSpaceDN w:val="0"/>
              <w:adjustRightInd w:val="0"/>
              <w:jc w:val="both"/>
              <w:rPr>
                <w:rFonts w:eastAsiaTheme="minorHAnsi"/>
                <w:sz w:val="24"/>
                <w:szCs w:val="24"/>
                <w:lang w:eastAsia="en-US"/>
              </w:rPr>
            </w:pPr>
          </w:p>
        </w:tc>
        <w:tc>
          <w:tcPr>
            <w:tcW w:w="3886" w:type="dxa"/>
          </w:tcPr>
          <w:p w:rsidR="00AB759D" w:rsidRPr="00D3250C" w:rsidRDefault="00AB759D" w:rsidP="00BD12B5">
            <w:pPr>
              <w:autoSpaceDE w:val="0"/>
              <w:autoSpaceDN w:val="0"/>
              <w:adjustRightInd w:val="0"/>
              <w:jc w:val="both"/>
              <w:rPr>
                <w:rFonts w:eastAsiaTheme="minorHAnsi"/>
                <w:sz w:val="24"/>
                <w:szCs w:val="24"/>
                <w:lang w:eastAsia="en-US"/>
              </w:rPr>
            </w:pPr>
          </w:p>
        </w:tc>
        <w:tc>
          <w:tcPr>
            <w:tcW w:w="1763" w:type="dxa"/>
          </w:tcPr>
          <w:p w:rsidR="00AB759D" w:rsidRPr="00D3250C" w:rsidRDefault="00AB759D" w:rsidP="00BD12B5">
            <w:pPr>
              <w:autoSpaceDE w:val="0"/>
              <w:autoSpaceDN w:val="0"/>
              <w:adjustRightInd w:val="0"/>
              <w:jc w:val="both"/>
              <w:rPr>
                <w:rFonts w:eastAsiaTheme="minorHAnsi"/>
                <w:sz w:val="24"/>
                <w:szCs w:val="24"/>
                <w:lang w:eastAsia="en-US"/>
              </w:rPr>
            </w:pPr>
          </w:p>
        </w:tc>
      </w:tr>
      <w:tr w:rsidR="00AB759D" w:rsidRPr="00D3250C" w:rsidTr="00D3250C">
        <w:trPr>
          <w:jc w:val="right"/>
        </w:trPr>
        <w:tc>
          <w:tcPr>
            <w:tcW w:w="1209" w:type="dxa"/>
          </w:tcPr>
          <w:p w:rsidR="00AB759D" w:rsidRPr="00D3250C" w:rsidRDefault="00AB759D" w:rsidP="00BD12B5">
            <w:pPr>
              <w:autoSpaceDE w:val="0"/>
              <w:autoSpaceDN w:val="0"/>
              <w:adjustRightInd w:val="0"/>
              <w:jc w:val="both"/>
              <w:rPr>
                <w:rFonts w:eastAsiaTheme="minorHAnsi"/>
                <w:sz w:val="24"/>
                <w:szCs w:val="24"/>
                <w:lang w:eastAsia="en-US"/>
              </w:rPr>
            </w:pPr>
          </w:p>
        </w:tc>
        <w:tc>
          <w:tcPr>
            <w:tcW w:w="1098" w:type="dxa"/>
          </w:tcPr>
          <w:p w:rsidR="00AB759D" w:rsidRPr="00D3250C" w:rsidRDefault="00AB759D" w:rsidP="00BD12B5">
            <w:pPr>
              <w:autoSpaceDE w:val="0"/>
              <w:autoSpaceDN w:val="0"/>
              <w:adjustRightInd w:val="0"/>
              <w:jc w:val="both"/>
              <w:rPr>
                <w:rFonts w:eastAsiaTheme="minorHAnsi"/>
                <w:sz w:val="24"/>
                <w:szCs w:val="24"/>
                <w:lang w:eastAsia="en-US"/>
              </w:rPr>
            </w:pPr>
          </w:p>
        </w:tc>
        <w:tc>
          <w:tcPr>
            <w:tcW w:w="1044" w:type="dxa"/>
          </w:tcPr>
          <w:p w:rsidR="00AB759D" w:rsidRPr="00D3250C" w:rsidRDefault="00AB759D" w:rsidP="00BD12B5">
            <w:pPr>
              <w:autoSpaceDE w:val="0"/>
              <w:autoSpaceDN w:val="0"/>
              <w:adjustRightInd w:val="0"/>
              <w:jc w:val="both"/>
              <w:rPr>
                <w:rFonts w:eastAsiaTheme="minorHAnsi"/>
                <w:sz w:val="24"/>
                <w:szCs w:val="24"/>
                <w:lang w:eastAsia="en-US"/>
              </w:rPr>
            </w:pPr>
          </w:p>
        </w:tc>
        <w:tc>
          <w:tcPr>
            <w:tcW w:w="1044" w:type="dxa"/>
          </w:tcPr>
          <w:p w:rsidR="00AB759D" w:rsidRPr="00D3250C" w:rsidRDefault="00AB759D" w:rsidP="00BD12B5">
            <w:pPr>
              <w:autoSpaceDE w:val="0"/>
              <w:autoSpaceDN w:val="0"/>
              <w:adjustRightInd w:val="0"/>
              <w:jc w:val="both"/>
              <w:rPr>
                <w:rFonts w:eastAsiaTheme="minorHAnsi"/>
                <w:sz w:val="24"/>
                <w:szCs w:val="24"/>
                <w:lang w:eastAsia="en-US"/>
              </w:rPr>
            </w:pPr>
          </w:p>
        </w:tc>
        <w:tc>
          <w:tcPr>
            <w:tcW w:w="1045" w:type="dxa"/>
          </w:tcPr>
          <w:p w:rsidR="00AB759D" w:rsidRPr="00D3250C" w:rsidRDefault="00AB759D" w:rsidP="00BD12B5">
            <w:pPr>
              <w:autoSpaceDE w:val="0"/>
              <w:autoSpaceDN w:val="0"/>
              <w:adjustRightInd w:val="0"/>
              <w:jc w:val="both"/>
              <w:rPr>
                <w:rFonts w:eastAsiaTheme="minorHAnsi"/>
                <w:sz w:val="24"/>
                <w:szCs w:val="24"/>
                <w:lang w:eastAsia="en-US"/>
              </w:rPr>
            </w:pPr>
          </w:p>
        </w:tc>
        <w:tc>
          <w:tcPr>
            <w:tcW w:w="1045" w:type="dxa"/>
          </w:tcPr>
          <w:p w:rsidR="00AB759D" w:rsidRPr="00D3250C" w:rsidRDefault="00AB759D" w:rsidP="00BD12B5">
            <w:pPr>
              <w:autoSpaceDE w:val="0"/>
              <w:autoSpaceDN w:val="0"/>
              <w:adjustRightInd w:val="0"/>
              <w:jc w:val="both"/>
              <w:rPr>
                <w:rFonts w:eastAsiaTheme="minorHAnsi"/>
                <w:sz w:val="24"/>
                <w:szCs w:val="24"/>
                <w:lang w:eastAsia="en-US"/>
              </w:rPr>
            </w:pPr>
          </w:p>
        </w:tc>
        <w:tc>
          <w:tcPr>
            <w:tcW w:w="2652" w:type="dxa"/>
            <w:gridSpan w:val="2"/>
          </w:tcPr>
          <w:p w:rsidR="00AB759D" w:rsidRPr="00D3250C" w:rsidRDefault="00AB759D" w:rsidP="00BD12B5">
            <w:pPr>
              <w:autoSpaceDE w:val="0"/>
              <w:autoSpaceDN w:val="0"/>
              <w:adjustRightInd w:val="0"/>
              <w:jc w:val="both"/>
              <w:rPr>
                <w:rFonts w:eastAsiaTheme="minorHAnsi"/>
                <w:sz w:val="24"/>
                <w:szCs w:val="24"/>
                <w:lang w:eastAsia="en-US"/>
              </w:rPr>
            </w:pPr>
          </w:p>
        </w:tc>
        <w:tc>
          <w:tcPr>
            <w:tcW w:w="3886" w:type="dxa"/>
          </w:tcPr>
          <w:p w:rsidR="00AB759D" w:rsidRPr="00D3250C" w:rsidRDefault="00AB759D" w:rsidP="00BD12B5">
            <w:pPr>
              <w:autoSpaceDE w:val="0"/>
              <w:autoSpaceDN w:val="0"/>
              <w:adjustRightInd w:val="0"/>
              <w:jc w:val="both"/>
              <w:rPr>
                <w:rFonts w:eastAsiaTheme="minorHAnsi"/>
                <w:sz w:val="24"/>
                <w:szCs w:val="24"/>
                <w:lang w:eastAsia="en-US"/>
              </w:rPr>
            </w:pPr>
          </w:p>
        </w:tc>
        <w:tc>
          <w:tcPr>
            <w:tcW w:w="1763" w:type="dxa"/>
          </w:tcPr>
          <w:p w:rsidR="00AB759D" w:rsidRPr="00D3250C" w:rsidRDefault="00AB759D" w:rsidP="00BD12B5">
            <w:pPr>
              <w:autoSpaceDE w:val="0"/>
              <w:autoSpaceDN w:val="0"/>
              <w:adjustRightInd w:val="0"/>
              <w:jc w:val="both"/>
              <w:rPr>
                <w:rFonts w:eastAsiaTheme="minorHAnsi"/>
                <w:sz w:val="24"/>
                <w:szCs w:val="24"/>
                <w:lang w:eastAsia="en-US"/>
              </w:rPr>
            </w:pPr>
          </w:p>
        </w:tc>
      </w:tr>
      <w:tr w:rsidR="00AB759D" w:rsidRPr="00D3250C" w:rsidTr="00D3250C">
        <w:trPr>
          <w:jc w:val="right"/>
        </w:trPr>
        <w:tc>
          <w:tcPr>
            <w:tcW w:w="1209" w:type="dxa"/>
          </w:tcPr>
          <w:p w:rsidR="00AB759D" w:rsidRPr="00D3250C" w:rsidRDefault="00AB759D" w:rsidP="00BD12B5">
            <w:pPr>
              <w:autoSpaceDE w:val="0"/>
              <w:autoSpaceDN w:val="0"/>
              <w:adjustRightInd w:val="0"/>
              <w:jc w:val="both"/>
              <w:rPr>
                <w:rFonts w:eastAsiaTheme="minorHAnsi"/>
                <w:sz w:val="24"/>
                <w:szCs w:val="24"/>
                <w:lang w:eastAsia="en-US"/>
              </w:rPr>
            </w:pPr>
          </w:p>
        </w:tc>
        <w:tc>
          <w:tcPr>
            <w:tcW w:w="1098" w:type="dxa"/>
          </w:tcPr>
          <w:p w:rsidR="00AB759D" w:rsidRPr="00D3250C" w:rsidRDefault="00AB759D" w:rsidP="00BD12B5">
            <w:pPr>
              <w:autoSpaceDE w:val="0"/>
              <w:autoSpaceDN w:val="0"/>
              <w:adjustRightInd w:val="0"/>
              <w:jc w:val="both"/>
              <w:rPr>
                <w:rFonts w:eastAsiaTheme="minorHAnsi"/>
                <w:sz w:val="24"/>
                <w:szCs w:val="24"/>
                <w:lang w:eastAsia="en-US"/>
              </w:rPr>
            </w:pPr>
          </w:p>
        </w:tc>
        <w:tc>
          <w:tcPr>
            <w:tcW w:w="1044" w:type="dxa"/>
          </w:tcPr>
          <w:p w:rsidR="00AB759D" w:rsidRPr="00D3250C" w:rsidRDefault="00AB759D" w:rsidP="00BD12B5">
            <w:pPr>
              <w:autoSpaceDE w:val="0"/>
              <w:autoSpaceDN w:val="0"/>
              <w:adjustRightInd w:val="0"/>
              <w:jc w:val="both"/>
              <w:rPr>
                <w:rFonts w:eastAsiaTheme="minorHAnsi"/>
                <w:sz w:val="24"/>
                <w:szCs w:val="24"/>
                <w:lang w:eastAsia="en-US"/>
              </w:rPr>
            </w:pPr>
          </w:p>
        </w:tc>
        <w:tc>
          <w:tcPr>
            <w:tcW w:w="1044" w:type="dxa"/>
          </w:tcPr>
          <w:p w:rsidR="00AB759D" w:rsidRPr="00D3250C" w:rsidRDefault="00AB759D" w:rsidP="00BD12B5">
            <w:pPr>
              <w:autoSpaceDE w:val="0"/>
              <w:autoSpaceDN w:val="0"/>
              <w:adjustRightInd w:val="0"/>
              <w:jc w:val="both"/>
              <w:rPr>
                <w:rFonts w:eastAsiaTheme="minorHAnsi"/>
                <w:sz w:val="24"/>
                <w:szCs w:val="24"/>
                <w:lang w:eastAsia="en-US"/>
              </w:rPr>
            </w:pPr>
          </w:p>
        </w:tc>
        <w:tc>
          <w:tcPr>
            <w:tcW w:w="1045" w:type="dxa"/>
          </w:tcPr>
          <w:p w:rsidR="00AB759D" w:rsidRPr="00D3250C" w:rsidRDefault="00AB759D" w:rsidP="00BD12B5">
            <w:pPr>
              <w:autoSpaceDE w:val="0"/>
              <w:autoSpaceDN w:val="0"/>
              <w:adjustRightInd w:val="0"/>
              <w:jc w:val="both"/>
              <w:rPr>
                <w:rFonts w:eastAsiaTheme="minorHAnsi"/>
                <w:sz w:val="24"/>
                <w:szCs w:val="24"/>
                <w:lang w:eastAsia="en-US"/>
              </w:rPr>
            </w:pPr>
          </w:p>
        </w:tc>
        <w:tc>
          <w:tcPr>
            <w:tcW w:w="1045" w:type="dxa"/>
          </w:tcPr>
          <w:p w:rsidR="00AB759D" w:rsidRPr="00D3250C" w:rsidRDefault="00AB759D" w:rsidP="00BD12B5">
            <w:pPr>
              <w:autoSpaceDE w:val="0"/>
              <w:autoSpaceDN w:val="0"/>
              <w:adjustRightInd w:val="0"/>
              <w:jc w:val="both"/>
              <w:rPr>
                <w:rFonts w:eastAsiaTheme="minorHAnsi"/>
                <w:sz w:val="24"/>
                <w:szCs w:val="24"/>
                <w:lang w:eastAsia="en-US"/>
              </w:rPr>
            </w:pPr>
          </w:p>
        </w:tc>
        <w:tc>
          <w:tcPr>
            <w:tcW w:w="2652" w:type="dxa"/>
            <w:gridSpan w:val="2"/>
          </w:tcPr>
          <w:p w:rsidR="00AB759D" w:rsidRPr="00D3250C" w:rsidRDefault="00AB759D" w:rsidP="00BD12B5">
            <w:pPr>
              <w:autoSpaceDE w:val="0"/>
              <w:autoSpaceDN w:val="0"/>
              <w:adjustRightInd w:val="0"/>
              <w:jc w:val="both"/>
              <w:rPr>
                <w:rFonts w:eastAsiaTheme="minorHAnsi"/>
                <w:sz w:val="24"/>
                <w:szCs w:val="24"/>
                <w:lang w:eastAsia="en-US"/>
              </w:rPr>
            </w:pPr>
          </w:p>
        </w:tc>
        <w:tc>
          <w:tcPr>
            <w:tcW w:w="3886" w:type="dxa"/>
          </w:tcPr>
          <w:p w:rsidR="00AB759D" w:rsidRPr="00D3250C" w:rsidRDefault="00AB759D" w:rsidP="00BD12B5">
            <w:pPr>
              <w:autoSpaceDE w:val="0"/>
              <w:autoSpaceDN w:val="0"/>
              <w:adjustRightInd w:val="0"/>
              <w:jc w:val="both"/>
              <w:rPr>
                <w:rFonts w:eastAsiaTheme="minorHAnsi"/>
                <w:sz w:val="24"/>
                <w:szCs w:val="24"/>
                <w:lang w:eastAsia="en-US"/>
              </w:rPr>
            </w:pPr>
          </w:p>
        </w:tc>
        <w:tc>
          <w:tcPr>
            <w:tcW w:w="1763" w:type="dxa"/>
          </w:tcPr>
          <w:p w:rsidR="00AB759D" w:rsidRPr="00D3250C" w:rsidRDefault="00AB759D" w:rsidP="00BD12B5">
            <w:pPr>
              <w:autoSpaceDE w:val="0"/>
              <w:autoSpaceDN w:val="0"/>
              <w:adjustRightInd w:val="0"/>
              <w:jc w:val="both"/>
              <w:rPr>
                <w:rFonts w:eastAsiaTheme="minorHAnsi"/>
                <w:sz w:val="24"/>
                <w:szCs w:val="24"/>
                <w:lang w:eastAsia="en-US"/>
              </w:rPr>
            </w:pPr>
          </w:p>
        </w:tc>
      </w:tr>
    </w:tbl>
    <w:p w:rsidR="00A25C2A" w:rsidRPr="00BD12B5" w:rsidRDefault="00A25C2A" w:rsidP="00BD12B5">
      <w:pPr>
        <w:autoSpaceDE w:val="0"/>
        <w:autoSpaceDN w:val="0"/>
        <w:adjustRightInd w:val="0"/>
        <w:jc w:val="both"/>
        <w:rPr>
          <w:rFonts w:eastAsiaTheme="minorHAnsi"/>
          <w:lang w:eastAsia="en-US"/>
        </w:rPr>
      </w:pPr>
    </w:p>
    <w:p w:rsidR="00BD12B5" w:rsidRDefault="00BD12B5" w:rsidP="00BD12B5">
      <w:pPr>
        <w:autoSpaceDE w:val="0"/>
        <w:autoSpaceDN w:val="0"/>
        <w:adjustRightInd w:val="0"/>
        <w:jc w:val="both"/>
        <w:rPr>
          <w:rFonts w:ascii="Courier New" w:eastAsiaTheme="minorHAnsi" w:hAnsi="Courier New" w:cs="Courier New"/>
          <w:sz w:val="20"/>
          <w:szCs w:val="20"/>
          <w:lang w:eastAsia="en-US"/>
        </w:rPr>
        <w:sectPr w:rsidR="00BD12B5">
          <w:pgSz w:w="16838" w:h="11905" w:orient="landscape"/>
          <w:pgMar w:top="1134" w:right="1134" w:bottom="567" w:left="1134" w:header="0" w:footer="0" w:gutter="0"/>
          <w:cols w:space="720"/>
          <w:noEndnote/>
        </w:sectPr>
      </w:pPr>
    </w:p>
    <w:p w:rsidR="00BD12B5" w:rsidRPr="00BD12B5" w:rsidRDefault="00BD12B5" w:rsidP="00BD12B5">
      <w:pPr>
        <w:autoSpaceDE w:val="0"/>
        <w:autoSpaceDN w:val="0"/>
        <w:adjustRightInd w:val="0"/>
        <w:jc w:val="right"/>
        <w:outlineLvl w:val="0"/>
        <w:rPr>
          <w:rFonts w:eastAsiaTheme="minorHAnsi"/>
          <w:lang w:eastAsia="en-US"/>
        </w:rPr>
      </w:pPr>
      <w:r w:rsidRPr="00BD12B5">
        <w:rPr>
          <w:rFonts w:eastAsiaTheme="minorHAnsi"/>
          <w:lang w:eastAsia="en-US"/>
        </w:rPr>
        <w:lastRenderedPageBreak/>
        <w:t>Приложение 3</w:t>
      </w:r>
    </w:p>
    <w:p w:rsidR="00A25C2A" w:rsidRPr="004E3B6C" w:rsidRDefault="00A25C2A" w:rsidP="00A25C2A">
      <w:pPr>
        <w:pStyle w:val="ConsTitle"/>
        <w:ind w:right="0"/>
        <w:jc w:val="right"/>
        <w:rPr>
          <w:rFonts w:ascii="Times New Roman" w:hAnsi="Times New Roman" w:cs="Times New Roman"/>
          <w:b w:val="0"/>
          <w:bCs w:val="0"/>
          <w:sz w:val="24"/>
          <w:szCs w:val="24"/>
        </w:rPr>
      </w:pPr>
      <w:r w:rsidRPr="004E3B6C">
        <w:rPr>
          <w:rFonts w:ascii="Times New Roman" w:hAnsi="Times New Roman" w:cs="Times New Roman"/>
          <w:b w:val="0"/>
          <w:bCs w:val="0"/>
          <w:sz w:val="24"/>
          <w:szCs w:val="24"/>
        </w:rPr>
        <w:t>к Положению</w:t>
      </w:r>
    </w:p>
    <w:p w:rsidR="00A25C2A" w:rsidRDefault="00A25C2A" w:rsidP="00A25C2A">
      <w:pPr>
        <w:pStyle w:val="ConsPlusNormal"/>
        <w:jc w:val="right"/>
        <w:rPr>
          <w:b w:val="0"/>
        </w:rPr>
      </w:pPr>
      <w:r w:rsidRPr="004E3B6C">
        <w:rPr>
          <w:b w:val="0"/>
        </w:rPr>
        <w:t>о пенсии за выслугу лет лицам,</w:t>
      </w:r>
    </w:p>
    <w:p w:rsidR="00A25C2A" w:rsidRDefault="00A25C2A" w:rsidP="00A25C2A">
      <w:pPr>
        <w:pStyle w:val="ConsPlusNormal"/>
        <w:jc w:val="right"/>
        <w:rPr>
          <w:b w:val="0"/>
        </w:rPr>
      </w:pPr>
      <w:proofErr w:type="gramStart"/>
      <w:r w:rsidRPr="004E3B6C">
        <w:rPr>
          <w:b w:val="0"/>
        </w:rPr>
        <w:t>замещавшим</w:t>
      </w:r>
      <w:proofErr w:type="gramEnd"/>
      <w:r w:rsidRPr="004E3B6C">
        <w:rPr>
          <w:b w:val="0"/>
        </w:rPr>
        <w:t xml:space="preserve"> муниципальные должности</w:t>
      </w:r>
    </w:p>
    <w:p w:rsidR="00A25C2A" w:rsidRDefault="00A25C2A" w:rsidP="00A25C2A">
      <w:pPr>
        <w:pStyle w:val="ConsPlusNormal"/>
        <w:jc w:val="right"/>
        <w:rPr>
          <w:b w:val="0"/>
        </w:rPr>
      </w:pPr>
      <w:r w:rsidRPr="004E3B6C">
        <w:rPr>
          <w:b w:val="0"/>
        </w:rPr>
        <w:t>и</w:t>
      </w:r>
      <w:r>
        <w:rPr>
          <w:b w:val="0"/>
        </w:rPr>
        <w:t xml:space="preserve"> </w:t>
      </w:r>
      <w:r w:rsidRPr="004E3B6C">
        <w:rPr>
          <w:b w:val="0"/>
        </w:rPr>
        <w:t>должности</w:t>
      </w:r>
      <w:r>
        <w:rPr>
          <w:b w:val="0"/>
        </w:rPr>
        <w:t xml:space="preserve"> </w:t>
      </w:r>
      <w:r w:rsidRPr="004E3B6C">
        <w:rPr>
          <w:b w:val="0"/>
        </w:rPr>
        <w:t>муниципальной службы</w:t>
      </w:r>
    </w:p>
    <w:p w:rsidR="00A25C2A" w:rsidRDefault="00A25C2A" w:rsidP="00A25C2A">
      <w:pPr>
        <w:pStyle w:val="ConsPlusNormal"/>
        <w:jc w:val="right"/>
        <w:rPr>
          <w:b w:val="0"/>
        </w:rPr>
      </w:pPr>
      <w:r w:rsidRPr="004E3B6C">
        <w:rPr>
          <w:b w:val="0"/>
        </w:rPr>
        <w:t>в муниципальном образовании «Поселок Айхал»</w:t>
      </w:r>
    </w:p>
    <w:p w:rsidR="00A25C2A" w:rsidRPr="004E3B6C" w:rsidRDefault="00A25C2A" w:rsidP="00A25C2A">
      <w:pPr>
        <w:pStyle w:val="ConsPlusNormal"/>
        <w:jc w:val="right"/>
        <w:rPr>
          <w:b w:val="0"/>
        </w:rPr>
      </w:pPr>
      <w:proofErr w:type="spellStart"/>
      <w:r w:rsidRPr="004E3B6C">
        <w:rPr>
          <w:b w:val="0"/>
        </w:rPr>
        <w:t>Мирнинскогорайона</w:t>
      </w:r>
      <w:proofErr w:type="spellEnd"/>
      <w:r w:rsidRPr="004E3B6C">
        <w:rPr>
          <w:b w:val="0"/>
        </w:rPr>
        <w:t xml:space="preserve"> Республике Саха (Якутия)</w:t>
      </w:r>
    </w:p>
    <w:p w:rsidR="00BD12B5" w:rsidRPr="00BD12B5" w:rsidRDefault="00BD12B5" w:rsidP="00BD12B5">
      <w:pPr>
        <w:autoSpaceDE w:val="0"/>
        <w:autoSpaceDN w:val="0"/>
        <w:adjustRightInd w:val="0"/>
        <w:jc w:val="both"/>
        <w:rPr>
          <w:rFonts w:eastAsiaTheme="minorHAnsi"/>
          <w:lang w:eastAsia="en-US"/>
        </w:rPr>
      </w:pPr>
    </w:p>
    <w:p w:rsidR="00552E9C" w:rsidRPr="00B11E85" w:rsidRDefault="00552E9C" w:rsidP="00552E9C">
      <w:pPr>
        <w:autoSpaceDE w:val="0"/>
        <w:autoSpaceDN w:val="0"/>
        <w:adjustRightInd w:val="0"/>
        <w:jc w:val="center"/>
        <w:rPr>
          <w:rFonts w:eastAsiaTheme="minorHAnsi"/>
          <w:lang w:eastAsia="en-US"/>
        </w:rPr>
      </w:pPr>
      <w:r w:rsidRPr="00B11E85">
        <w:rPr>
          <w:rFonts w:eastAsiaTheme="minorHAnsi"/>
          <w:lang w:eastAsia="en-US"/>
        </w:rPr>
        <w:t>Комиссия по установлению пенсии за выслугу лет</w:t>
      </w:r>
    </w:p>
    <w:p w:rsidR="00552E9C" w:rsidRPr="00B11E85" w:rsidRDefault="00552E9C" w:rsidP="00552E9C">
      <w:pPr>
        <w:autoSpaceDE w:val="0"/>
        <w:autoSpaceDN w:val="0"/>
        <w:adjustRightInd w:val="0"/>
        <w:jc w:val="center"/>
        <w:rPr>
          <w:rFonts w:eastAsiaTheme="minorHAnsi"/>
          <w:lang w:eastAsia="en-US"/>
        </w:rPr>
      </w:pPr>
      <w:r w:rsidRPr="00B11E85">
        <w:rPr>
          <w:rFonts w:eastAsiaTheme="minorHAnsi"/>
          <w:lang w:eastAsia="en-US"/>
        </w:rPr>
        <w:t>при администрации муниципального образования</w:t>
      </w:r>
      <w:r>
        <w:rPr>
          <w:rFonts w:eastAsiaTheme="minorHAnsi"/>
          <w:lang w:eastAsia="en-US"/>
        </w:rPr>
        <w:t xml:space="preserve"> «Поселок Айхал» </w:t>
      </w:r>
      <w:proofErr w:type="spellStart"/>
      <w:r>
        <w:rPr>
          <w:rFonts w:eastAsiaTheme="minorHAnsi"/>
          <w:lang w:eastAsia="en-US"/>
        </w:rPr>
        <w:t>Мирнинского</w:t>
      </w:r>
      <w:proofErr w:type="spellEnd"/>
      <w:r>
        <w:rPr>
          <w:rFonts w:eastAsiaTheme="minorHAnsi"/>
          <w:lang w:eastAsia="en-US"/>
        </w:rPr>
        <w:t xml:space="preserve"> района Республики Саха (Якутия)</w:t>
      </w:r>
    </w:p>
    <w:p w:rsidR="00BD12B5" w:rsidRPr="00B11E85" w:rsidRDefault="00BD12B5" w:rsidP="00BD12B5">
      <w:pPr>
        <w:autoSpaceDE w:val="0"/>
        <w:autoSpaceDN w:val="0"/>
        <w:adjustRightInd w:val="0"/>
        <w:jc w:val="both"/>
        <w:rPr>
          <w:rFonts w:eastAsiaTheme="minorHAnsi"/>
          <w:lang w:eastAsia="en-US"/>
        </w:rPr>
      </w:pPr>
    </w:p>
    <w:p w:rsidR="00BD12B5" w:rsidRPr="00B11E85" w:rsidRDefault="00BD12B5" w:rsidP="00B11E85">
      <w:pPr>
        <w:autoSpaceDE w:val="0"/>
        <w:autoSpaceDN w:val="0"/>
        <w:adjustRightInd w:val="0"/>
        <w:jc w:val="center"/>
        <w:rPr>
          <w:rFonts w:eastAsiaTheme="minorHAnsi"/>
          <w:lang w:eastAsia="en-US"/>
        </w:rPr>
      </w:pPr>
      <w:r w:rsidRPr="00B11E85">
        <w:rPr>
          <w:rFonts w:eastAsiaTheme="minorHAnsi"/>
          <w:lang w:eastAsia="en-US"/>
        </w:rPr>
        <w:t>РЕШЕНИЕ</w:t>
      </w:r>
    </w:p>
    <w:p w:rsidR="00BD12B5" w:rsidRPr="00B11E85" w:rsidRDefault="00BD12B5" w:rsidP="00B11E85">
      <w:pPr>
        <w:autoSpaceDE w:val="0"/>
        <w:autoSpaceDN w:val="0"/>
        <w:adjustRightInd w:val="0"/>
        <w:jc w:val="center"/>
        <w:rPr>
          <w:rFonts w:eastAsiaTheme="minorHAnsi"/>
          <w:lang w:eastAsia="en-US"/>
        </w:rPr>
      </w:pPr>
      <w:r w:rsidRPr="00B11E85">
        <w:rPr>
          <w:rFonts w:eastAsiaTheme="minorHAnsi"/>
          <w:lang w:eastAsia="en-US"/>
        </w:rPr>
        <w:t>об установлении пенсии за выслугу лет</w:t>
      </w:r>
    </w:p>
    <w:p w:rsidR="00BD12B5" w:rsidRPr="00B11E85" w:rsidRDefault="00BD12B5" w:rsidP="00B11E85">
      <w:pPr>
        <w:autoSpaceDE w:val="0"/>
        <w:autoSpaceDN w:val="0"/>
        <w:adjustRightInd w:val="0"/>
        <w:jc w:val="center"/>
        <w:rPr>
          <w:rFonts w:eastAsiaTheme="minorHAnsi"/>
          <w:lang w:eastAsia="en-US"/>
        </w:rPr>
      </w:pPr>
    </w:p>
    <w:p w:rsidR="00BD12B5" w:rsidRPr="00B11E85" w:rsidRDefault="00BD12B5" w:rsidP="00D733B8">
      <w:pPr>
        <w:autoSpaceDE w:val="0"/>
        <w:autoSpaceDN w:val="0"/>
        <w:adjustRightInd w:val="0"/>
        <w:ind w:firstLine="567"/>
        <w:jc w:val="both"/>
        <w:rPr>
          <w:rFonts w:eastAsiaTheme="minorHAnsi"/>
          <w:lang w:eastAsia="en-US"/>
        </w:rPr>
      </w:pPr>
      <w:r w:rsidRPr="00B11E85">
        <w:rPr>
          <w:rFonts w:eastAsiaTheme="minorHAnsi"/>
          <w:lang w:eastAsia="en-US"/>
        </w:rPr>
        <w:t xml:space="preserve">от "____" ____________ </w:t>
      </w:r>
      <w:proofErr w:type="gramStart"/>
      <w:r w:rsidRPr="00B11E85">
        <w:rPr>
          <w:rFonts w:eastAsiaTheme="minorHAnsi"/>
          <w:lang w:eastAsia="en-US"/>
        </w:rPr>
        <w:t>г</w:t>
      </w:r>
      <w:proofErr w:type="gramEnd"/>
      <w:r w:rsidRPr="00B11E85">
        <w:rPr>
          <w:rFonts w:eastAsiaTheme="minorHAnsi"/>
          <w:lang w:eastAsia="en-US"/>
        </w:rPr>
        <w:t xml:space="preserve">. </w:t>
      </w:r>
      <w:r w:rsidR="008B7449">
        <w:rPr>
          <w:rFonts w:eastAsiaTheme="minorHAnsi"/>
          <w:lang w:eastAsia="en-US"/>
        </w:rPr>
        <w:t>№</w:t>
      </w:r>
      <w:r w:rsidRPr="00B11E85">
        <w:rPr>
          <w:rFonts w:eastAsiaTheme="minorHAnsi"/>
          <w:lang w:eastAsia="en-US"/>
        </w:rPr>
        <w:t xml:space="preserve"> __________</w:t>
      </w:r>
    </w:p>
    <w:p w:rsidR="00B11E85" w:rsidRDefault="00B11E85" w:rsidP="00BD12B5">
      <w:pPr>
        <w:autoSpaceDE w:val="0"/>
        <w:autoSpaceDN w:val="0"/>
        <w:adjustRightInd w:val="0"/>
        <w:jc w:val="both"/>
        <w:rPr>
          <w:rFonts w:eastAsiaTheme="minorHAnsi"/>
          <w:lang w:eastAsia="en-US"/>
        </w:rPr>
      </w:pPr>
    </w:p>
    <w:p w:rsidR="00BD12B5" w:rsidRPr="00B11E85" w:rsidRDefault="00BD12B5" w:rsidP="00B11E85">
      <w:pPr>
        <w:autoSpaceDE w:val="0"/>
        <w:autoSpaceDN w:val="0"/>
        <w:adjustRightInd w:val="0"/>
        <w:ind w:firstLine="567"/>
        <w:jc w:val="both"/>
        <w:rPr>
          <w:rFonts w:eastAsiaTheme="minorHAnsi"/>
          <w:lang w:eastAsia="en-US"/>
        </w:rPr>
      </w:pPr>
      <w:r w:rsidRPr="00B11E85">
        <w:rPr>
          <w:rFonts w:eastAsiaTheme="minorHAnsi"/>
          <w:lang w:eastAsia="en-US"/>
        </w:rPr>
        <w:t>В соответствии с Законом Республики Саха (Якутия) "О пенсии за выслугу</w:t>
      </w:r>
      <w:r w:rsidR="00B11E85">
        <w:rPr>
          <w:rFonts w:eastAsiaTheme="minorHAnsi"/>
          <w:lang w:eastAsia="en-US"/>
        </w:rPr>
        <w:t xml:space="preserve"> </w:t>
      </w:r>
      <w:r w:rsidRPr="00B11E85">
        <w:rPr>
          <w:rFonts w:eastAsiaTheme="minorHAnsi"/>
          <w:lang w:eastAsia="en-US"/>
        </w:rPr>
        <w:t>лет</w:t>
      </w:r>
      <w:r w:rsidR="00B11E85">
        <w:rPr>
          <w:rFonts w:eastAsiaTheme="minorHAnsi"/>
          <w:lang w:eastAsia="en-US"/>
        </w:rPr>
        <w:t xml:space="preserve"> </w:t>
      </w:r>
      <w:r w:rsidRPr="00B11E85">
        <w:rPr>
          <w:rFonts w:eastAsiaTheme="minorHAnsi"/>
          <w:lang w:eastAsia="en-US"/>
        </w:rPr>
        <w:t>лицам,</w:t>
      </w:r>
      <w:r w:rsidR="00B11E85">
        <w:rPr>
          <w:rFonts w:eastAsiaTheme="minorHAnsi"/>
          <w:lang w:eastAsia="en-US"/>
        </w:rPr>
        <w:t xml:space="preserve"> </w:t>
      </w:r>
      <w:r w:rsidRPr="00B11E85">
        <w:rPr>
          <w:rFonts w:eastAsiaTheme="minorHAnsi"/>
          <w:lang w:eastAsia="en-US"/>
        </w:rPr>
        <w:t>замещавшим</w:t>
      </w:r>
      <w:r w:rsidR="00B11E85">
        <w:rPr>
          <w:rFonts w:eastAsiaTheme="minorHAnsi"/>
          <w:lang w:eastAsia="en-US"/>
        </w:rPr>
        <w:t xml:space="preserve"> </w:t>
      </w:r>
      <w:r w:rsidRPr="00B11E85">
        <w:rPr>
          <w:rFonts w:eastAsiaTheme="minorHAnsi"/>
          <w:lang w:eastAsia="en-US"/>
        </w:rPr>
        <w:t>муниципальные</w:t>
      </w:r>
      <w:r w:rsidR="00B11E85">
        <w:rPr>
          <w:rFonts w:eastAsiaTheme="minorHAnsi"/>
          <w:lang w:eastAsia="en-US"/>
        </w:rPr>
        <w:t xml:space="preserve"> </w:t>
      </w:r>
      <w:r w:rsidRPr="00B11E85">
        <w:rPr>
          <w:rFonts w:eastAsiaTheme="minorHAnsi"/>
          <w:lang w:eastAsia="en-US"/>
        </w:rPr>
        <w:t>должности и должности муниципальной</w:t>
      </w:r>
      <w:r w:rsidR="00B11E85">
        <w:rPr>
          <w:rFonts w:eastAsiaTheme="minorHAnsi"/>
          <w:lang w:eastAsia="en-US"/>
        </w:rPr>
        <w:t xml:space="preserve"> </w:t>
      </w:r>
      <w:r w:rsidRPr="00B11E85">
        <w:rPr>
          <w:rFonts w:eastAsiaTheme="minorHAnsi"/>
          <w:lang w:eastAsia="en-US"/>
        </w:rPr>
        <w:t>службы</w:t>
      </w:r>
      <w:r w:rsidR="00B11E85">
        <w:rPr>
          <w:rFonts w:eastAsiaTheme="minorHAnsi"/>
          <w:lang w:eastAsia="en-US"/>
        </w:rPr>
        <w:t xml:space="preserve"> </w:t>
      </w:r>
      <w:r w:rsidRPr="00B11E85">
        <w:rPr>
          <w:rFonts w:eastAsiaTheme="minorHAnsi"/>
          <w:lang w:eastAsia="en-US"/>
        </w:rPr>
        <w:t>в</w:t>
      </w:r>
      <w:r w:rsidR="00B11E85">
        <w:rPr>
          <w:rFonts w:eastAsiaTheme="minorHAnsi"/>
          <w:lang w:eastAsia="en-US"/>
        </w:rPr>
        <w:t xml:space="preserve"> </w:t>
      </w:r>
      <w:r w:rsidRPr="00B11E85">
        <w:rPr>
          <w:rFonts w:eastAsiaTheme="minorHAnsi"/>
          <w:lang w:eastAsia="en-US"/>
        </w:rPr>
        <w:t>Республике</w:t>
      </w:r>
      <w:r w:rsidR="00B11E85">
        <w:rPr>
          <w:rFonts w:eastAsiaTheme="minorHAnsi"/>
          <w:lang w:eastAsia="en-US"/>
        </w:rPr>
        <w:t xml:space="preserve"> </w:t>
      </w:r>
      <w:r w:rsidRPr="00B11E85">
        <w:rPr>
          <w:rFonts w:eastAsiaTheme="minorHAnsi"/>
          <w:lang w:eastAsia="en-US"/>
        </w:rPr>
        <w:t>Саха (Якутия)"</w:t>
      </w:r>
      <w:r w:rsidR="00B11E85">
        <w:rPr>
          <w:rFonts w:eastAsiaTheme="minorHAnsi"/>
          <w:lang w:eastAsia="en-US"/>
        </w:rPr>
        <w:t xml:space="preserve"> </w:t>
      </w:r>
      <w:r w:rsidRPr="00B11E85">
        <w:rPr>
          <w:rFonts w:eastAsiaTheme="minorHAnsi"/>
          <w:lang w:eastAsia="en-US"/>
        </w:rPr>
        <w:t>установить с ________________</w:t>
      </w:r>
      <w:r w:rsidR="00B11E85">
        <w:rPr>
          <w:rFonts w:eastAsiaTheme="minorHAnsi"/>
          <w:lang w:eastAsia="en-US"/>
        </w:rPr>
        <w:t>__________________</w:t>
      </w:r>
      <w:r w:rsidRPr="00B11E85">
        <w:rPr>
          <w:rFonts w:eastAsiaTheme="minorHAnsi"/>
          <w:lang w:eastAsia="en-US"/>
        </w:rPr>
        <w:t xml:space="preserve">____ </w:t>
      </w:r>
      <w:proofErr w:type="gramStart"/>
      <w:r w:rsidRPr="00B11E85">
        <w:rPr>
          <w:rFonts w:eastAsiaTheme="minorHAnsi"/>
          <w:lang w:eastAsia="en-US"/>
        </w:rPr>
        <w:t>г</w:t>
      </w:r>
      <w:proofErr w:type="gramEnd"/>
      <w:r w:rsidRPr="00B11E85">
        <w:rPr>
          <w:rFonts w:eastAsiaTheme="minorHAnsi"/>
          <w:lang w:eastAsia="en-US"/>
        </w:rPr>
        <w:t>.</w:t>
      </w:r>
      <w:r w:rsidR="00B11E85" w:rsidRPr="00B11E85">
        <w:rPr>
          <w:rFonts w:eastAsiaTheme="minorHAnsi"/>
          <w:lang w:eastAsia="en-US"/>
        </w:rPr>
        <w:t xml:space="preserve"> пенсию за выслугу лет</w:t>
      </w:r>
    </w:p>
    <w:p w:rsidR="00BD12B5" w:rsidRPr="00B11E85" w:rsidRDefault="00BD12B5" w:rsidP="00B11E85">
      <w:pPr>
        <w:autoSpaceDE w:val="0"/>
        <w:autoSpaceDN w:val="0"/>
        <w:adjustRightInd w:val="0"/>
        <w:jc w:val="center"/>
        <w:rPr>
          <w:rFonts w:eastAsiaTheme="minorHAnsi"/>
          <w:i/>
          <w:sz w:val="20"/>
          <w:szCs w:val="20"/>
          <w:lang w:eastAsia="en-US"/>
        </w:rPr>
      </w:pPr>
      <w:r w:rsidRPr="00B11E85">
        <w:rPr>
          <w:rFonts w:eastAsiaTheme="minorHAnsi"/>
          <w:i/>
          <w:sz w:val="20"/>
          <w:szCs w:val="20"/>
          <w:lang w:eastAsia="en-US"/>
        </w:rPr>
        <w:t>(число, месяц, год)</w:t>
      </w:r>
    </w:p>
    <w:p w:rsidR="00BD12B5" w:rsidRPr="00B11E85" w:rsidRDefault="00BD12B5" w:rsidP="00B11E85">
      <w:pPr>
        <w:autoSpaceDE w:val="0"/>
        <w:autoSpaceDN w:val="0"/>
        <w:adjustRightInd w:val="0"/>
        <w:jc w:val="both"/>
        <w:rPr>
          <w:rFonts w:eastAsiaTheme="minorHAnsi"/>
          <w:lang w:eastAsia="en-US"/>
        </w:rPr>
      </w:pPr>
      <w:r w:rsidRPr="00B11E85">
        <w:rPr>
          <w:rFonts w:eastAsiaTheme="minorHAnsi"/>
          <w:lang w:eastAsia="en-US"/>
        </w:rPr>
        <w:t>гр. ____________________________________</w:t>
      </w:r>
      <w:r w:rsidR="00B11E85">
        <w:rPr>
          <w:rFonts w:eastAsiaTheme="minorHAnsi"/>
          <w:lang w:eastAsia="en-US"/>
        </w:rPr>
        <w:t>____________</w:t>
      </w:r>
      <w:r w:rsidRPr="00B11E85">
        <w:rPr>
          <w:rFonts w:eastAsiaTheme="minorHAnsi"/>
          <w:lang w:eastAsia="en-US"/>
        </w:rPr>
        <w:t>____________,</w:t>
      </w:r>
    </w:p>
    <w:p w:rsidR="00BD12B5" w:rsidRPr="00B11E85" w:rsidRDefault="00BD12B5" w:rsidP="00B11E85">
      <w:pPr>
        <w:autoSpaceDE w:val="0"/>
        <w:autoSpaceDN w:val="0"/>
        <w:adjustRightInd w:val="0"/>
        <w:jc w:val="center"/>
        <w:rPr>
          <w:rFonts w:eastAsiaTheme="minorHAnsi"/>
          <w:i/>
          <w:sz w:val="20"/>
          <w:szCs w:val="20"/>
          <w:lang w:eastAsia="en-US"/>
        </w:rPr>
      </w:pPr>
      <w:r w:rsidRPr="00B11E85">
        <w:rPr>
          <w:rFonts w:eastAsiaTheme="minorHAnsi"/>
          <w:i/>
          <w:sz w:val="20"/>
          <w:szCs w:val="20"/>
          <w:lang w:eastAsia="en-US"/>
        </w:rPr>
        <w:t>(фамилия, имя, отчество, дата рождения)</w:t>
      </w:r>
    </w:p>
    <w:p w:rsidR="00BD12B5" w:rsidRPr="00B11E85" w:rsidRDefault="00BD12B5" w:rsidP="00B11E85">
      <w:pPr>
        <w:autoSpaceDE w:val="0"/>
        <w:autoSpaceDN w:val="0"/>
        <w:adjustRightInd w:val="0"/>
        <w:jc w:val="both"/>
        <w:rPr>
          <w:rFonts w:eastAsiaTheme="minorHAnsi"/>
          <w:lang w:eastAsia="en-US"/>
        </w:rPr>
      </w:pPr>
      <w:proofErr w:type="gramStart"/>
      <w:r w:rsidRPr="00B11E85">
        <w:rPr>
          <w:rFonts w:eastAsiaTheme="minorHAnsi"/>
          <w:lang w:eastAsia="en-US"/>
        </w:rPr>
        <w:t>замещавшему</w:t>
      </w:r>
      <w:proofErr w:type="gramEnd"/>
      <w:r w:rsidRPr="00B11E85">
        <w:rPr>
          <w:rFonts w:eastAsiaTheme="minorHAnsi"/>
          <w:lang w:eastAsia="en-US"/>
        </w:rPr>
        <w:t xml:space="preserve"> должность ___________________________________________</w:t>
      </w:r>
      <w:r w:rsidR="00B11E85">
        <w:rPr>
          <w:rFonts w:eastAsiaTheme="minorHAnsi"/>
          <w:lang w:eastAsia="en-US"/>
        </w:rPr>
        <w:t>_________</w:t>
      </w:r>
      <w:r w:rsidRPr="00B11E85">
        <w:rPr>
          <w:rFonts w:eastAsiaTheme="minorHAnsi"/>
          <w:lang w:eastAsia="en-US"/>
        </w:rPr>
        <w:t>_________.</w:t>
      </w:r>
    </w:p>
    <w:p w:rsidR="00BD12B5" w:rsidRPr="00B11E85" w:rsidRDefault="00BD12B5" w:rsidP="00B11E85">
      <w:pPr>
        <w:autoSpaceDE w:val="0"/>
        <w:autoSpaceDN w:val="0"/>
        <w:adjustRightInd w:val="0"/>
        <w:ind w:left="3261"/>
        <w:jc w:val="both"/>
        <w:rPr>
          <w:rFonts w:eastAsiaTheme="minorHAnsi"/>
          <w:i/>
          <w:sz w:val="20"/>
          <w:szCs w:val="20"/>
          <w:lang w:eastAsia="en-US"/>
        </w:rPr>
      </w:pPr>
      <w:r w:rsidRPr="00B11E85">
        <w:rPr>
          <w:rFonts w:eastAsiaTheme="minorHAnsi"/>
          <w:i/>
          <w:sz w:val="20"/>
          <w:szCs w:val="20"/>
          <w:lang w:eastAsia="en-US"/>
        </w:rPr>
        <w:t>(наименование должности)</w:t>
      </w:r>
    </w:p>
    <w:p w:rsidR="00BD12B5" w:rsidRPr="00B11E85" w:rsidRDefault="00BD12B5" w:rsidP="00B11E85">
      <w:pPr>
        <w:autoSpaceDE w:val="0"/>
        <w:autoSpaceDN w:val="0"/>
        <w:adjustRightInd w:val="0"/>
        <w:ind w:firstLine="567"/>
        <w:jc w:val="both"/>
        <w:rPr>
          <w:rFonts w:eastAsiaTheme="minorHAnsi"/>
          <w:lang w:eastAsia="en-US"/>
        </w:rPr>
      </w:pPr>
      <w:r w:rsidRPr="00B11E85">
        <w:rPr>
          <w:rFonts w:eastAsiaTheme="minorHAnsi"/>
          <w:lang w:eastAsia="en-US"/>
        </w:rPr>
        <w:t>Стаж</w:t>
      </w:r>
      <w:r w:rsidR="00B11E85">
        <w:rPr>
          <w:rFonts w:eastAsiaTheme="minorHAnsi"/>
          <w:lang w:eastAsia="en-US"/>
        </w:rPr>
        <w:t xml:space="preserve"> </w:t>
      </w:r>
      <w:r w:rsidRPr="00B11E85">
        <w:rPr>
          <w:rFonts w:eastAsiaTheme="minorHAnsi"/>
          <w:lang w:eastAsia="en-US"/>
        </w:rPr>
        <w:t>замещения</w:t>
      </w:r>
      <w:r w:rsidR="00B11E85">
        <w:rPr>
          <w:rFonts w:eastAsiaTheme="minorHAnsi"/>
          <w:lang w:eastAsia="en-US"/>
        </w:rPr>
        <w:t xml:space="preserve"> </w:t>
      </w:r>
      <w:r w:rsidRPr="00B11E85">
        <w:rPr>
          <w:rFonts w:eastAsiaTheme="minorHAnsi"/>
          <w:lang w:eastAsia="en-US"/>
        </w:rPr>
        <w:t>муниципальной</w:t>
      </w:r>
      <w:r w:rsidR="00B11E85">
        <w:rPr>
          <w:rFonts w:eastAsiaTheme="minorHAnsi"/>
          <w:lang w:eastAsia="en-US"/>
        </w:rPr>
        <w:t xml:space="preserve"> </w:t>
      </w:r>
      <w:r w:rsidRPr="00B11E85">
        <w:rPr>
          <w:rFonts w:eastAsiaTheme="minorHAnsi"/>
          <w:lang w:eastAsia="en-US"/>
        </w:rPr>
        <w:t>должности</w:t>
      </w:r>
      <w:r w:rsidR="00B11E85">
        <w:rPr>
          <w:rFonts w:eastAsiaTheme="minorHAnsi"/>
          <w:lang w:eastAsia="en-US"/>
        </w:rPr>
        <w:t xml:space="preserve"> </w:t>
      </w:r>
      <w:r w:rsidRPr="00B11E85">
        <w:rPr>
          <w:rFonts w:eastAsiaTheme="minorHAnsi"/>
          <w:lang w:eastAsia="en-US"/>
        </w:rPr>
        <w:t>(должности</w:t>
      </w:r>
      <w:r w:rsidR="00B11E85">
        <w:rPr>
          <w:rFonts w:eastAsiaTheme="minorHAnsi"/>
          <w:lang w:eastAsia="en-US"/>
        </w:rPr>
        <w:t xml:space="preserve"> </w:t>
      </w:r>
      <w:r w:rsidRPr="00B11E85">
        <w:rPr>
          <w:rFonts w:eastAsiaTheme="minorHAnsi"/>
          <w:lang w:eastAsia="en-US"/>
        </w:rPr>
        <w:t>муниципальной</w:t>
      </w:r>
      <w:r w:rsidR="00B11E85">
        <w:rPr>
          <w:rFonts w:eastAsiaTheme="minorHAnsi"/>
          <w:lang w:eastAsia="en-US"/>
        </w:rPr>
        <w:t xml:space="preserve"> </w:t>
      </w:r>
      <w:r w:rsidRPr="00B11E85">
        <w:rPr>
          <w:rFonts w:eastAsiaTheme="minorHAnsi"/>
          <w:lang w:eastAsia="en-US"/>
        </w:rPr>
        <w:t>службы) составляет _______ лет.</w:t>
      </w:r>
    </w:p>
    <w:p w:rsidR="00BD12B5" w:rsidRPr="00B11E85" w:rsidRDefault="00BD12B5" w:rsidP="00B11E85">
      <w:pPr>
        <w:autoSpaceDE w:val="0"/>
        <w:autoSpaceDN w:val="0"/>
        <w:adjustRightInd w:val="0"/>
        <w:ind w:firstLine="567"/>
        <w:jc w:val="both"/>
        <w:rPr>
          <w:rFonts w:eastAsiaTheme="minorHAnsi"/>
          <w:lang w:eastAsia="en-US"/>
        </w:rPr>
      </w:pPr>
      <w:r w:rsidRPr="00B11E85">
        <w:rPr>
          <w:rFonts w:eastAsiaTheme="minorHAnsi"/>
          <w:lang w:eastAsia="en-US"/>
        </w:rPr>
        <w:t>Денежное</w:t>
      </w:r>
      <w:r w:rsidR="00B11E85">
        <w:rPr>
          <w:rFonts w:eastAsiaTheme="minorHAnsi"/>
          <w:lang w:eastAsia="en-US"/>
        </w:rPr>
        <w:t xml:space="preserve"> </w:t>
      </w:r>
      <w:r w:rsidRPr="00B11E85">
        <w:rPr>
          <w:rFonts w:eastAsiaTheme="minorHAnsi"/>
          <w:lang w:eastAsia="en-US"/>
        </w:rPr>
        <w:t>вознаграждение</w:t>
      </w:r>
      <w:r w:rsidR="00B11E85">
        <w:rPr>
          <w:rFonts w:eastAsiaTheme="minorHAnsi"/>
          <w:lang w:eastAsia="en-US"/>
        </w:rPr>
        <w:t xml:space="preserve"> </w:t>
      </w:r>
      <w:r w:rsidRPr="00B11E85">
        <w:rPr>
          <w:rFonts w:eastAsiaTheme="minorHAnsi"/>
          <w:lang w:eastAsia="en-US"/>
        </w:rPr>
        <w:t>(денежное</w:t>
      </w:r>
      <w:r w:rsidR="00B11E85">
        <w:rPr>
          <w:rFonts w:eastAsiaTheme="minorHAnsi"/>
          <w:lang w:eastAsia="en-US"/>
        </w:rPr>
        <w:t xml:space="preserve"> </w:t>
      </w:r>
      <w:r w:rsidRPr="00B11E85">
        <w:rPr>
          <w:rFonts w:eastAsiaTheme="minorHAnsi"/>
          <w:lang w:eastAsia="en-US"/>
        </w:rPr>
        <w:t>содержание)</w:t>
      </w:r>
      <w:r w:rsidR="00B11E85">
        <w:rPr>
          <w:rFonts w:eastAsiaTheme="minorHAnsi"/>
          <w:lang w:eastAsia="en-US"/>
        </w:rPr>
        <w:t xml:space="preserve"> </w:t>
      </w:r>
      <w:r w:rsidRPr="00B11E85">
        <w:rPr>
          <w:rFonts w:eastAsiaTheme="minorHAnsi"/>
          <w:lang w:eastAsia="en-US"/>
        </w:rPr>
        <w:t>с</w:t>
      </w:r>
      <w:r w:rsidR="00B11E85">
        <w:rPr>
          <w:rFonts w:eastAsiaTheme="minorHAnsi"/>
          <w:lang w:eastAsia="en-US"/>
        </w:rPr>
        <w:t xml:space="preserve"> </w:t>
      </w:r>
      <w:r w:rsidRPr="00B11E85">
        <w:rPr>
          <w:rFonts w:eastAsiaTheme="minorHAnsi"/>
          <w:lang w:eastAsia="en-US"/>
        </w:rPr>
        <w:t>учетом</w:t>
      </w:r>
      <w:r w:rsidR="00B11E85">
        <w:rPr>
          <w:rFonts w:eastAsiaTheme="minorHAnsi"/>
          <w:lang w:eastAsia="en-US"/>
        </w:rPr>
        <w:t xml:space="preserve"> </w:t>
      </w:r>
      <w:r w:rsidRPr="00B11E85">
        <w:rPr>
          <w:rFonts w:eastAsiaTheme="minorHAnsi"/>
          <w:lang w:eastAsia="en-US"/>
        </w:rPr>
        <w:t>районного</w:t>
      </w:r>
      <w:r w:rsidR="00B11E85">
        <w:rPr>
          <w:rFonts w:eastAsiaTheme="minorHAnsi"/>
          <w:lang w:eastAsia="en-US"/>
        </w:rPr>
        <w:t xml:space="preserve"> </w:t>
      </w:r>
      <w:r w:rsidRPr="00B11E85">
        <w:rPr>
          <w:rFonts w:eastAsiaTheme="minorHAnsi"/>
          <w:lang w:eastAsia="en-US"/>
        </w:rPr>
        <w:t>коэффициента</w:t>
      </w:r>
      <w:r w:rsidR="00B11E85">
        <w:rPr>
          <w:rFonts w:eastAsiaTheme="minorHAnsi"/>
          <w:lang w:eastAsia="en-US"/>
        </w:rPr>
        <w:t xml:space="preserve"> </w:t>
      </w:r>
      <w:r w:rsidRPr="00B11E85">
        <w:rPr>
          <w:rFonts w:eastAsiaTheme="minorHAnsi"/>
          <w:lang w:eastAsia="en-US"/>
        </w:rPr>
        <w:t>и</w:t>
      </w:r>
      <w:r w:rsidR="00B11E85">
        <w:rPr>
          <w:rFonts w:eastAsiaTheme="minorHAnsi"/>
          <w:lang w:eastAsia="en-US"/>
        </w:rPr>
        <w:t xml:space="preserve"> </w:t>
      </w:r>
      <w:r w:rsidRPr="00B11E85">
        <w:rPr>
          <w:rFonts w:eastAsiaTheme="minorHAnsi"/>
          <w:lang w:eastAsia="en-US"/>
        </w:rPr>
        <w:t>процентной</w:t>
      </w:r>
      <w:r w:rsidR="00B11E85">
        <w:rPr>
          <w:rFonts w:eastAsiaTheme="minorHAnsi"/>
          <w:lang w:eastAsia="en-US"/>
        </w:rPr>
        <w:t xml:space="preserve"> </w:t>
      </w:r>
      <w:r w:rsidRPr="00B11E85">
        <w:rPr>
          <w:rFonts w:eastAsiaTheme="minorHAnsi"/>
          <w:lang w:eastAsia="en-US"/>
        </w:rPr>
        <w:t>надбавки</w:t>
      </w:r>
      <w:r w:rsidR="00B11E85">
        <w:rPr>
          <w:rFonts w:eastAsiaTheme="minorHAnsi"/>
          <w:lang w:eastAsia="en-US"/>
        </w:rPr>
        <w:t xml:space="preserve"> </w:t>
      </w:r>
      <w:r w:rsidRPr="00B11E85">
        <w:rPr>
          <w:rFonts w:eastAsiaTheme="minorHAnsi"/>
          <w:lang w:eastAsia="en-US"/>
        </w:rPr>
        <w:t>к</w:t>
      </w:r>
      <w:r w:rsidR="00B11E85">
        <w:rPr>
          <w:rFonts w:eastAsiaTheme="minorHAnsi"/>
          <w:lang w:eastAsia="en-US"/>
        </w:rPr>
        <w:t xml:space="preserve"> </w:t>
      </w:r>
      <w:r w:rsidRPr="00B11E85">
        <w:rPr>
          <w:rFonts w:eastAsiaTheme="minorHAnsi"/>
          <w:lang w:eastAsia="en-US"/>
        </w:rPr>
        <w:t>заработной плате, учитываемое при</w:t>
      </w:r>
      <w:r w:rsidR="00B11E85">
        <w:rPr>
          <w:rFonts w:eastAsiaTheme="minorHAnsi"/>
          <w:lang w:eastAsia="en-US"/>
        </w:rPr>
        <w:t xml:space="preserve"> </w:t>
      </w:r>
      <w:r w:rsidRPr="00B11E85">
        <w:rPr>
          <w:rFonts w:eastAsiaTheme="minorHAnsi"/>
          <w:lang w:eastAsia="en-US"/>
        </w:rPr>
        <w:t>установлении</w:t>
      </w:r>
      <w:r w:rsidR="00B11E85">
        <w:rPr>
          <w:rFonts w:eastAsiaTheme="minorHAnsi"/>
          <w:lang w:eastAsia="en-US"/>
        </w:rPr>
        <w:t xml:space="preserve"> </w:t>
      </w:r>
      <w:r w:rsidRPr="00B11E85">
        <w:rPr>
          <w:rFonts w:eastAsiaTheme="minorHAnsi"/>
          <w:lang w:eastAsia="en-US"/>
        </w:rPr>
        <w:t>пенсии</w:t>
      </w:r>
      <w:r w:rsidR="00B11E85">
        <w:rPr>
          <w:rFonts w:eastAsiaTheme="minorHAnsi"/>
          <w:lang w:eastAsia="en-US"/>
        </w:rPr>
        <w:t xml:space="preserve"> </w:t>
      </w:r>
      <w:r w:rsidRPr="00B11E85">
        <w:rPr>
          <w:rFonts w:eastAsiaTheme="minorHAnsi"/>
          <w:lang w:eastAsia="en-US"/>
        </w:rPr>
        <w:t>за</w:t>
      </w:r>
      <w:r w:rsidR="00B11E85">
        <w:rPr>
          <w:rFonts w:eastAsiaTheme="minorHAnsi"/>
          <w:lang w:eastAsia="en-US"/>
        </w:rPr>
        <w:t xml:space="preserve"> </w:t>
      </w:r>
      <w:r w:rsidRPr="00B11E85">
        <w:rPr>
          <w:rFonts w:eastAsiaTheme="minorHAnsi"/>
          <w:lang w:eastAsia="en-US"/>
        </w:rPr>
        <w:t>выслугу</w:t>
      </w:r>
      <w:r w:rsidR="00B11E85">
        <w:rPr>
          <w:rFonts w:eastAsiaTheme="minorHAnsi"/>
          <w:lang w:eastAsia="en-US"/>
        </w:rPr>
        <w:t xml:space="preserve"> </w:t>
      </w:r>
      <w:r w:rsidRPr="00B11E85">
        <w:rPr>
          <w:rFonts w:eastAsiaTheme="minorHAnsi"/>
          <w:lang w:eastAsia="en-US"/>
        </w:rPr>
        <w:t>лет,</w:t>
      </w:r>
      <w:r w:rsidR="00B11E85">
        <w:rPr>
          <w:rFonts w:eastAsiaTheme="minorHAnsi"/>
          <w:lang w:eastAsia="en-US"/>
        </w:rPr>
        <w:t xml:space="preserve"> </w:t>
      </w:r>
      <w:r w:rsidRPr="00B11E85">
        <w:rPr>
          <w:rFonts w:eastAsiaTheme="minorHAnsi"/>
          <w:lang w:eastAsia="en-US"/>
        </w:rPr>
        <w:t>составляет</w:t>
      </w:r>
      <w:r w:rsidR="00B11E85">
        <w:rPr>
          <w:rFonts w:eastAsiaTheme="minorHAnsi"/>
          <w:lang w:eastAsia="en-US"/>
        </w:rPr>
        <w:t xml:space="preserve"> </w:t>
      </w:r>
      <w:r w:rsidRPr="00B11E85">
        <w:rPr>
          <w:rFonts w:eastAsiaTheme="minorHAnsi"/>
          <w:lang w:eastAsia="en-US"/>
        </w:rPr>
        <w:t>____________________________ руб. ___________ коп.</w:t>
      </w:r>
    </w:p>
    <w:p w:rsidR="00BD12B5" w:rsidRPr="00B11E85" w:rsidRDefault="00BD12B5" w:rsidP="00B11E85">
      <w:pPr>
        <w:autoSpaceDE w:val="0"/>
        <w:autoSpaceDN w:val="0"/>
        <w:adjustRightInd w:val="0"/>
        <w:ind w:firstLine="567"/>
        <w:jc w:val="both"/>
        <w:rPr>
          <w:rFonts w:eastAsiaTheme="minorHAnsi"/>
          <w:lang w:eastAsia="en-US"/>
        </w:rPr>
      </w:pPr>
      <w:r w:rsidRPr="00B11E85">
        <w:rPr>
          <w:rFonts w:eastAsiaTheme="minorHAnsi"/>
          <w:lang w:eastAsia="en-US"/>
        </w:rPr>
        <w:t>Общая</w:t>
      </w:r>
      <w:r w:rsidR="00B11E85">
        <w:rPr>
          <w:rFonts w:eastAsiaTheme="minorHAnsi"/>
          <w:lang w:eastAsia="en-US"/>
        </w:rPr>
        <w:t xml:space="preserve"> </w:t>
      </w:r>
      <w:r w:rsidRPr="00B11E85">
        <w:rPr>
          <w:rFonts w:eastAsiaTheme="minorHAnsi"/>
          <w:lang w:eastAsia="en-US"/>
        </w:rPr>
        <w:t>сумма пенсии за выслугу</w:t>
      </w:r>
      <w:r w:rsidR="00B11E85">
        <w:rPr>
          <w:rFonts w:eastAsiaTheme="minorHAnsi"/>
          <w:lang w:eastAsia="en-US"/>
        </w:rPr>
        <w:t xml:space="preserve"> </w:t>
      </w:r>
      <w:r w:rsidRPr="00B11E85">
        <w:rPr>
          <w:rFonts w:eastAsiaTheme="minorHAnsi"/>
          <w:lang w:eastAsia="en-US"/>
        </w:rPr>
        <w:t>лет и фиксированной выплаты к страховой</w:t>
      </w:r>
      <w:r w:rsidR="00B11E85">
        <w:rPr>
          <w:rFonts w:eastAsiaTheme="minorHAnsi"/>
          <w:lang w:eastAsia="en-US"/>
        </w:rPr>
        <w:t xml:space="preserve"> </w:t>
      </w:r>
      <w:r w:rsidRPr="00B11E85">
        <w:rPr>
          <w:rFonts w:eastAsiaTheme="minorHAnsi"/>
          <w:lang w:eastAsia="en-US"/>
        </w:rPr>
        <w:t>пенсии определена в размере ______________ руб. ______ коп</w:t>
      </w:r>
      <w:proofErr w:type="gramStart"/>
      <w:r w:rsidRPr="00B11E85">
        <w:rPr>
          <w:rFonts w:eastAsiaTheme="minorHAnsi"/>
          <w:lang w:eastAsia="en-US"/>
        </w:rPr>
        <w:t xml:space="preserve">., </w:t>
      </w:r>
      <w:proofErr w:type="gramEnd"/>
      <w:r w:rsidRPr="00B11E85">
        <w:rPr>
          <w:rFonts w:eastAsiaTheme="minorHAnsi"/>
          <w:lang w:eastAsia="en-US"/>
        </w:rPr>
        <w:t>что составляет</w:t>
      </w:r>
      <w:r w:rsidR="00B11E85">
        <w:rPr>
          <w:rFonts w:eastAsiaTheme="minorHAnsi"/>
          <w:lang w:eastAsia="en-US"/>
        </w:rPr>
        <w:t xml:space="preserve"> </w:t>
      </w:r>
      <w:r w:rsidRPr="00B11E85">
        <w:rPr>
          <w:rFonts w:eastAsiaTheme="minorHAnsi"/>
          <w:lang w:eastAsia="en-US"/>
        </w:rPr>
        <w:t>______% денежного вознаграждения (денежного содержания) с учетом</w:t>
      </w:r>
      <w:r w:rsidR="00B11E85">
        <w:rPr>
          <w:rFonts w:eastAsiaTheme="minorHAnsi"/>
          <w:lang w:eastAsia="en-US"/>
        </w:rPr>
        <w:t xml:space="preserve"> </w:t>
      </w:r>
      <w:r w:rsidRPr="00B11E85">
        <w:rPr>
          <w:rFonts w:eastAsiaTheme="minorHAnsi"/>
          <w:lang w:eastAsia="en-US"/>
        </w:rPr>
        <w:t>районного</w:t>
      </w:r>
      <w:r w:rsidR="00B11E85">
        <w:rPr>
          <w:rFonts w:eastAsiaTheme="minorHAnsi"/>
          <w:lang w:eastAsia="en-US"/>
        </w:rPr>
        <w:t xml:space="preserve"> </w:t>
      </w:r>
      <w:r w:rsidRPr="00B11E85">
        <w:rPr>
          <w:rFonts w:eastAsiaTheme="minorHAnsi"/>
          <w:lang w:eastAsia="en-US"/>
        </w:rPr>
        <w:t>коэффициента</w:t>
      </w:r>
      <w:r w:rsidR="00B11E85">
        <w:rPr>
          <w:rFonts w:eastAsiaTheme="minorHAnsi"/>
          <w:lang w:eastAsia="en-US"/>
        </w:rPr>
        <w:t xml:space="preserve"> </w:t>
      </w:r>
      <w:r w:rsidRPr="00B11E85">
        <w:rPr>
          <w:rFonts w:eastAsiaTheme="minorHAnsi"/>
          <w:lang w:eastAsia="en-US"/>
        </w:rPr>
        <w:t>и</w:t>
      </w:r>
      <w:r w:rsidR="00B11E85">
        <w:rPr>
          <w:rFonts w:eastAsiaTheme="minorHAnsi"/>
          <w:lang w:eastAsia="en-US"/>
        </w:rPr>
        <w:t xml:space="preserve"> </w:t>
      </w:r>
      <w:r w:rsidRPr="00B11E85">
        <w:rPr>
          <w:rFonts w:eastAsiaTheme="minorHAnsi"/>
          <w:lang w:eastAsia="en-US"/>
        </w:rPr>
        <w:t>процентной</w:t>
      </w:r>
      <w:r w:rsidR="00B11E85">
        <w:rPr>
          <w:rFonts w:eastAsiaTheme="minorHAnsi"/>
          <w:lang w:eastAsia="en-US"/>
        </w:rPr>
        <w:t xml:space="preserve"> </w:t>
      </w:r>
      <w:r w:rsidRPr="00B11E85">
        <w:rPr>
          <w:rFonts w:eastAsiaTheme="minorHAnsi"/>
          <w:lang w:eastAsia="en-US"/>
        </w:rPr>
        <w:t>надбавки</w:t>
      </w:r>
      <w:r w:rsidR="00B11E85">
        <w:rPr>
          <w:rFonts w:eastAsiaTheme="minorHAnsi"/>
          <w:lang w:eastAsia="en-US"/>
        </w:rPr>
        <w:t xml:space="preserve"> </w:t>
      </w:r>
      <w:r w:rsidRPr="00B11E85">
        <w:rPr>
          <w:rFonts w:eastAsiaTheme="minorHAnsi"/>
          <w:lang w:eastAsia="en-US"/>
        </w:rPr>
        <w:t>к заработной плате, учитываемого при</w:t>
      </w:r>
      <w:r w:rsidR="00B11E85">
        <w:rPr>
          <w:rFonts w:eastAsiaTheme="minorHAnsi"/>
          <w:lang w:eastAsia="en-US"/>
        </w:rPr>
        <w:t xml:space="preserve"> </w:t>
      </w:r>
      <w:r w:rsidRPr="00B11E85">
        <w:rPr>
          <w:rFonts w:eastAsiaTheme="minorHAnsi"/>
          <w:lang w:eastAsia="en-US"/>
        </w:rPr>
        <w:t>установлении пенсии за выслугу лет.</w:t>
      </w:r>
    </w:p>
    <w:p w:rsidR="00BD12B5" w:rsidRPr="00B11E85" w:rsidRDefault="00BD12B5" w:rsidP="00D733B8">
      <w:pPr>
        <w:autoSpaceDE w:val="0"/>
        <w:autoSpaceDN w:val="0"/>
        <w:adjustRightInd w:val="0"/>
        <w:ind w:firstLine="567"/>
        <w:jc w:val="both"/>
        <w:rPr>
          <w:rFonts w:eastAsiaTheme="minorHAnsi"/>
          <w:lang w:eastAsia="en-US"/>
        </w:rPr>
      </w:pPr>
      <w:r w:rsidRPr="00B11E85">
        <w:rPr>
          <w:rFonts w:eastAsiaTheme="minorHAnsi"/>
          <w:lang w:eastAsia="en-US"/>
        </w:rPr>
        <w:t>Назначить пенсию за выслугу лет в сумме _______________ руб. _____ коп</w:t>
      </w:r>
      <w:proofErr w:type="gramStart"/>
      <w:r w:rsidRPr="00B11E85">
        <w:rPr>
          <w:rFonts w:eastAsiaTheme="minorHAnsi"/>
          <w:lang w:eastAsia="en-US"/>
        </w:rPr>
        <w:t>.</w:t>
      </w:r>
      <w:proofErr w:type="gramEnd"/>
      <w:r w:rsidR="00D733B8">
        <w:rPr>
          <w:rFonts w:eastAsiaTheme="minorHAnsi"/>
          <w:lang w:eastAsia="en-US"/>
        </w:rPr>
        <w:t xml:space="preserve"> </w:t>
      </w:r>
      <w:proofErr w:type="gramStart"/>
      <w:r w:rsidRPr="00B11E85">
        <w:rPr>
          <w:rFonts w:eastAsiaTheme="minorHAnsi"/>
          <w:lang w:eastAsia="en-US"/>
        </w:rPr>
        <w:t>с</w:t>
      </w:r>
      <w:proofErr w:type="gramEnd"/>
      <w:r w:rsidRPr="00B11E85">
        <w:rPr>
          <w:rFonts w:eastAsiaTheme="minorHAnsi"/>
          <w:lang w:eastAsia="en-US"/>
        </w:rPr>
        <w:t xml:space="preserve"> "_____" _________________ г.</w:t>
      </w:r>
    </w:p>
    <w:p w:rsidR="00BD12B5" w:rsidRPr="00B11E85" w:rsidRDefault="00BD12B5" w:rsidP="00B11E85">
      <w:pPr>
        <w:autoSpaceDE w:val="0"/>
        <w:autoSpaceDN w:val="0"/>
        <w:adjustRightInd w:val="0"/>
        <w:jc w:val="both"/>
        <w:rPr>
          <w:rFonts w:eastAsiaTheme="minorHAnsi"/>
          <w:lang w:eastAsia="en-US"/>
        </w:rPr>
      </w:pPr>
    </w:p>
    <w:p w:rsidR="00BD12B5" w:rsidRPr="00B11E85" w:rsidRDefault="00BD12B5" w:rsidP="00B11E85">
      <w:pPr>
        <w:autoSpaceDE w:val="0"/>
        <w:autoSpaceDN w:val="0"/>
        <w:adjustRightInd w:val="0"/>
        <w:jc w:val="both"/>
        <w:rPr>
          <w:rFonts w:eastAsiaTheme="minorHAnsi"/>
          <w:lang w:eastAsia="en-US"/>
        </w:rPr>
      </w:pPr>
      <w:r w:rsidRPr="00B11E85">
        <w:rPr>
          <w:rFonts w:eastAsiaTheme="minorHAnsi"/>
          <w:lang w:eastAsia="en-US"/>
        </w:rPr>
        <w:t>Председатель комиссии ____________________________</w:t>
      </w:r>
      <w:r w:rsidR="00D733B8">
        <w:rPr>
          <w:rFonts w:eastAsiaTheme="minorHAnsi"/>
          <w:lang w:eastAsia="en-US"/>
        </w:rPr>
        <w:t>______________</w:t>
      </w:r>
      <w:r w:rsidRPr="00B11E85">
        <w:rPr>
          <w:rFonts w:eastAsiaTheme="minorHAnsi"/>
          <w:lang w:eastAsia="en-US"/>
        </w:rPr>
        <w:t>_____________________</w:t>
      </w:r>
    </w:p>
    <w:p w:rsidR="00BD12B5" w:rsidRPr="00D733B8" w:rsidRDefault="00BD12B5" w:rsidP="00D733B8">
      <w:pPr>
        <w:autoSpaceDE w:val="0"/>
        <w:autoSpaceDN w:val="0"/>
        <w:adjustRightInd w:val="0"/>
        <w:jc w:val="center"/>
        <w:rPr>
          <w:rFonts w:eastAsiaTheme="minorHAnsi"/>
          <w:i/>
          <w:sz w:val="20"/>
          <w:szCs w:val="20"/>
          <w:lang w:eastAsia="en-US"/>
        </w:rPr>
      </w:pPr>
      <w:r w:rsidRPr="00D733B8">
        <w:rPr>
          <w:rFonts w:eastAsiaTheme="minorHAnsi"/>
          <w:i/>
          <w:sz w:val="20"/>
          <w:szCs w:val="20"/>
          <w:lang w:eastAsia="en-US"/>
        </w:rPr>
        <w:t>(подпись, инициалы, фамилия)</w:t>
      </w:r>
    </w:p>
    <w:p w:rsidR="00BD12B5" w:rsidRPr="00B11E85" w:rsidRDefault="00BD12B5" w:rsidP="00B11E85">
      <w:pPr>
        <w:autoSpaceDE w:val="0"/>
        <w:autoSpaceDN w:val="0"/>
        <w:adjustRightInd w:val="0"/>
        <w:jc w:val="both"/>
        <w:rPr>
          <w:rFonts w:eastAsiaTheme="minorHAnsi"/>
          <w:lang w:eastAsia="en-US"/>
        </w:rPr>
      </w:pPr>
    </w:p>
    <w:p w:rsidR="00BD12B5" w:rsidRPr="00B11E85" w:rsidRDefault="00BD12B5" w:rsidP="00B11E85">
      <w:pPr>
        <w:autoSpaceDE w:val="0"/>
        <w:autoSpaceDN w:val="0"/>
        <w:adjustRightInd w:val="0"/>
        <w:jc w:val="both"/>
        <w:rPr>
          <w:rFonts w:eastAsiaTheme="minorHAnsi"/>
          <w:lang w:eastAsia="en-US"/>
        </w:rPr>
      </w:pPr>
      <w:r w:rsidRPr="00B11E85">
        <w:rPr>
          <w:rFonts w:eastAsiaTheme="minorHAnsi"/>
          <w:lang w:eastAsia="en-US"/>
        </w:rPr>
        <w:t xml:space="preserve">Дата "_____" ____________ </w:t>
      </w:r>
      <w:proofErr w:type="gramStart"/>
      <w:r w:rsidRPr="00B11E85">
        <w:rPr>
          <w:rFonts w:eastAsiaTheme="minorHAnsi"/>
          <w:lang w:eastAsia="en-US"/>
        </w:rPr>
        <w:t>г</w:t>
      </w:r>
      <w:proofErr w:type="gramEnd"/>
      <w:r w:rsidRPr="00B11E85">
        <w:rPr>
          <w:rFonts w:eastAsiaTheme="minorHAnsi"/>
          <w:lang w:eastAsia="en-US"/>
        </w:rPr>
        <w:t>.</w:t>
      </w:r>
      <w:r w:rsidR="00B11E85">
        <w:rPr>
          <w:rFonts w:eastAsiaTheme="minorHAnsi"/>
          <w:lang w:eastAsia="en-US"/>
        </w:rPr>
        <w:t xml:space="preserve"> </w:t>
      </w:r>
      <w:r w:rsidRPr="00B11E85">
        <w:rPr>
          <w:rFonts w:eastAsiaTheme="minorHAnsi"/>
          <w:lang w:eastAsia="en-US"/>
        </w:rPr>
        <w:t>М.П.</w:t>
      </w:r>
    </w:p>
    <w:p w:rsidR="00BD12B5" w:rsidRPr="00B11E85" w:rsidRDefault="00BD12B5" w:rsidP="00B11E85">
      <w:pPr>
        <w:autoSpaceDE w:val="0"/>
        <w:autoSpaceDN w:val="0"/>
        <w:adjustRightInd w:val="0"/>
        <w:jc w:val="both"/>
        <w:rPr>
          <w:rFonts w:eastAsiaTheme="minorHAnsi"/>
          <w:lang w:eastAsia="en-US"/>
        </w:rPr>
      </w:pPr>
    </w:p>
    <w:p w:rsidR="00BD12B5" w:rsidRPr="00B11E85" w:rsidRDefault="00BD12B5" w:rsidP="00B11E85">
      <w:pPr>
        <w:autoSpaceDE w:val="0"/>
        <w:autoSpaceDN w:val="0"/>
        <w:adjustRightInd w:val="0"/>
        <w:jc w:val="both"/>
        <w:rPr>
          <w:rFonts w:eastAsiaTheme="minorHAnsi"/>
          <w:lang w:eastAsia="en-US"/>
        </w:rPr>
      </w:pPr>
      <w:r w:rsidRPr="00B11E85">
        <w:rPr>
          <w:rFonts w:eastAsiaTheme="minorHAnsi"/>
          <w:lang w:eastAsia="en-US"/>
        </w:rPr>
        <w:t>О принятом решении заявителю сообщено _________________</w:t>
      </w:r>
      <w:r w:rsidR="00D733B8">
        <w:rPr>
          <w:rFonts w:eastAsiaTheme="minorHAnsi"/>
          <w:lang w:eastAsia="en-US"/>
        </w:rPr>
        <w:t>______________</w:t>
      </w:r>
      <w:r w:rsidRPr="00B11E85">
        <w:rPr>
          <w:rFonts w:eastAsiaTheme="minorHAnsi"/>
          <w:lang w:eastAsia="en-US"/>
        </w:rPr>
        <w:t>________________</w:t>
      </w:r>
    </w:p>
    <w:p w:rsidR="00BD12B5" w:rsidRPr="00D733B8" w:rsidRDefault="00BD12B5" w:rsidP="00D733B8">
      <w:pPr>
        <w:autoSpaceDE w:val="0"/>
        <w:autoSpaceDN w:val="0"/>
        <w:adjustRightInd w:val="0"/>
        <w:ind w:left="4962"/>
        <w:jc w:val="both"/>
        <w:rPr>
          <w:rFonts w:eastAsiaTheme="minorHAnsi"/>
          <w:i/>
          <w:sz w:val="20"/>
          <w:szCs w:val="20"/>
          <w:lang w:eastAsia="en-US"/>
        </w:rPr>
      </w:pPr>
      <w:r w:rsidRPr="00D733B8">
        <w:rPr>
          <w:rFonts w:eastAsiaTheme="minorHAnsi"/>
          <w:i/>
          <w:sz w:val="20"/>
          <w:szCs w:val="20"/>
          <w:lang w:eastAsia="en-US"/>
        </w:rPr>
        <w:t>(дата, номер извещения)</w:t>
      </w:r>
    </w:p>
    <w:p w:rsidR="00BD12B5" w:rsidRPr="00B11E85" w:rsidRDefault="00BD12B5" w:rsidP="00B11E85">
      <w:pPr>
        <w:autoSpaceDE w:val="0"/>
        <w:autoSpaceDN w:val="0"/>
        <w:adjustRightInd w:val="0"/>
        <w:jc w:val="both"/>
        <w:rPr>
          <w:rFonts w:eastAsiaTheme="minorHAnsi"/>
          <w:lang w:eastAsia="en-US"/>
        </w:rPr>
      </w:pPr>
    </w:p>
    <w:p w:rsidR="00BD12B5" w:rsidRPr="00B11E85" w:rsidRDefault="00BD12B5" w:rsidP="00B11E85">
      <w:pPr>
        <w:autoSpaceDE w:val="0"/>
        <w:autoSpaceDN w:val="0"/>
        <w:adjustRightInd w:val="0"/>
        <w:jc w:val="both"/>
        <w:rPr>
          <w:rFonts w:eastAsiaTheme="minorHAnsi"/>
          <w:lang w:eastAsia="en-US"/>
        </w:rPr>
      </w:pPr>
      <w:r w:rsidRPr="00B11E85">
        <w:rPr>
          <w:rFonts w:eastAsiaTheme="minorHAnsi"/>
          <w:lang w:eastAsia="en-US"/>
        </w:rPr>
        <w:t>Подпись ответственного секретаря комиссии ________________</w:t>
      </w:r>
      <w:r w:rsidR="00D733B8">
        <w:rPr>
          <w:rFonts w:eastAsiaTheme="minorHAnsi"/>
          <w:lang w:eastAsia="en-US"/>
        </w:rPr>
        <w:t>________________</w:t>
      </w:r>
      <w:r w:rsidRPr="00B11E85">
        <w:rPr>
          <w:rFonts w:eastAsiaTheme="minorHAnsi"/>
          <w:lang w:eastAsia="en-US"/>
        </w:rPr>
        <w:t>_____________</w:t>
      </w:r>
    </w:p>
    <w:p w:rsidR="00A25C2A" w:rsidRPr="00B11E85" w:rsidRDefault="00A25C2A" w:rsidP="00B11E85">
      <w:pPr>
        <w:spacing w:after="200" w:line="276" w:lineRule="auto"/>
        <w:jc w:val="both"/>
        <w:rPr>
          <w:rFonts w:eastAsiaTheme="minorHAnsi"/>
          <w:lang w:eastAsia="en-US"/>
        </w:rPr>
      </w:pPr>
      <w:r w:rsidRPr="00B11E85">
        <w:rPr>
          <w:rFonts w:eastAsiaTheme="minorHAnsi"/>
          <w:lang w:eastAsia="en-US"/>
        </w:rPr>
        <w:br w:type="page"/>
      </w:r>
    </w:p>
    <w:p w:rsidR="00BD12B5" w:rsidRPr="00BD12B5" w:rsidRDefault="00BD12B5" w:rsidP="00BD12B5">
      <w:pPr>
        <w:autoSpaceDE w:val="0"/>
        <w:autoSpaceDN w:val="0"/>
        <w:adjustRightInd w:val="0"/>
        <w:jc w:val="right"/>
        <w:outlineLvl w:val="0"/>
        <w:rPr>
          <w:rFonts w:eastAsiaTheme="minorHAnsi"/>
          <w:lang w:eastAsia="en-US"/>
        </w:rPr>
      </w:pPr>
      <w:r w:rsidRPr="00BD12B5">
        <w:rPr>
          <w:rFonts w:eastAsiaTheme="minorHAnsi"/>
          <w:lang w:eastAsia="en-US"/>
        </w:rPr>
        <w:lastRenderedPageBreak/>
        <w:t>Приложение 4</w:t>
      </w:r>
    </w:p>
    <w:p w:rsidR="00A25C2A" w:rsidRPr="004E3B6C" w:rsidRDefault="00A25C2A" w:rsidP="00A25C2A">
      <w:pPr>
        <w:pStyle w:val="ConsTitle"/>
        <w:ind w:right="0"/>
        <w:jc w:val="right"/>
        <w:rPr>
          <w:rFonts w:ascii="Times New Roman" w:hAnsi="Times New Roman" w:cs="Times New Roman"/>
          <w:b w:val="0"/>
          <w:bCs w:val="0"/>
          <w:sz w:val="24"/>
          <w:szCs w:val="24"/>
        </w:rPr>
      </w:pPr>
      <w:r w:rsidRPr="004E3B6C">
        <w:rPr>
          <w:rFonts w:ascii="Times New Roman" w:hAnsi="Times New Roman" w:cs="Times New Roman"/>
          <w:b w:val="0"/>
          <w:bCs w:val="0"/>
          <w:sz w:val="24"/>
          <w:szCs w:val="24"/>
        </w:rPr>
        <w:t>к Положению</w:t>
      </w:r>
    </w:p>
    <w:p w:rsidR="00A25C2A" w:rsidRDefault="00A25C2A" w:rsidP="00A25C2A">
      <w:pPr>
        <w:pStyle w:val="ConsPlusNormal"/>
        <w:jc w:val="right"/>
        <w:rPr>
          <w:b w:val="0"/>
        </w:rPr>
      </w:pPr>
      <w:r w:rsidRPr="004E3B6C">
        <w:rPr>
          <w:b w:val="0"/>
        </w:rPr>
        <w:t>о пенсии за выслугу лет лицам,</w:t>
      </w:r>
    </w:p>
    <w:p w:rsidR="00A25C2A" w:rsidRDefault="00A25C2A" w:rsidP="00A25C2A">
      <w:pPr>
        <w:pStyle w:val="ConsPlusNormal"/>
        <w:jc w:val="right"/>
        <w:rPr>
          <w:b w:val="0"/>
        </w:rPr>
      </w:pPr>
      <w:proofErr w:type="gramStart"/>
      <w:r w:rsidRPr="004E3B6C">
        <w:rPr>
          <w:b w:val="0"/>
        </w:rPr>
        <w:t>замещавшим</w:t>
      </w:r>
      <w:proofErr w:type="gramEnd"/>
      <w:r w:rsidRPr="004E3B6C">
        <w:rPr>
          <w:b w:val="0"/>
        </w:rPr>
        <w:t xml:space="preserve"> муниципальные должности</w:t>
      </w:r>
    </w:p>
    <w:p w:rsidR="00A25C2A" w:rsidRDefault="00A25C2A" w:rsidP="00A25C2A">
      <w:pPr>
        <w:pStyle w:val="ConsPlusNormal"/>
        <w:jc w:val="right"/>
        <w:rPr>
          <w:b w:val="0"/>
        </w:rPr>
      </w:pPr>
      <w:r w:rsidRPr="004E3B6C">
        <w:rPr>
          <w:b w:val="0"/>
        </w:rPr>
        <w:t>и</w:t>
      </w:r>
      <w:r>
        <w:rPr>
          <w:b w:val="0"/>
        </w:rPr>
        <w:t xml:space="preserve"> </w:t>
      </w:r>
      <w:r w:rsidRPr="004E3B6C">
        <w:rPr>
          <w:b w:val="0"/>
        </w:rPr>
        <w:t>должности</w:t>
      </w:r>
      <w:r>
        <w:rPr>
          <w:b w:val="0"/>
        </w:rPr>
        <w:t xml:space="preserve"> </w:t>
      </w:r>
      <w:r w:rsidRPr="004E3B6C">
        <w:rPr>
          <w:b w:val="0"/>
        </w:rPr>
        <w:t>муниципальной службы</w:t>
      </w:r>
    </w:p>
    <w:p w:rsidR="00A25C2A" w:rsidRDefault="00A25C2A" w:rsidP="00A25C2A">
      <w:pPr>
        <w:pStyle w:val="ConsPlusNormal"/>
        <w:jc w:val="right"/>
        <w:rPr>
          <w:b w:val="0"/>
        </w:rPr>
      </w:pPr>
      <w:r w:rsidRPr="004E3B6C">
        <w:rPr>
          <w:b w:val="0"/>
        </w:rPr>
        <w:t>в муниципальном образовании «Поселок Айхал»</w:t>
      </w:r>
    </w:p>
    <w:p w:rsidR="00A25C2A" w:rsidRPr="004E3B6C" w:rsidRDefault="00A25C2A" w:rsidP="00A25C2A">
      <w:pPr>
        <w:pStyle w:val="ConsPlusNormal"/>
        <w:jc w:val="right"/>
        <w:rPr>
          <w:b w:val="0"/>
        </w:rPr>
      </w:pPr>
      <w:proofErr w:type="spellStart"/>
      <w:r w:rsidRPr="004E3B6C">
        <w:rPr>
          <w:b w:val="0"/>
        </w:rPr>
        <w:t>Мирнинскогорайона</w:t>
      </w:r>
      <w:proofErr w:type="spellEnd"/>
      <w:r w:rsidRPr="004E3B6C">
        <w:rPr>
          <w:b w:val="0"/>
        </w:rPr>
        <w:t xml:space="preserve"> Республике Саха (Якутия)</w:t>
      </w:r>
    </w:p>
    <w:p w:rsidR="00BD12B5" w:rsidRPr="00BD12B5" w:rsidRDefault="00BD12B5" w:rsidP="00BD12B5">
      <w:pPr>
        <w:autoSpaceDE w:val="0"/>
        <w:autoSpaceDN w:val="0"/>
        <w:adjustRightInd w:val="0"/>
        <w:jc w:val="both"/>
        <w:rPr>
          <w:rFonts w:eastAsiaTheme="minorHAnsi"/>
          <w:lang w:eastAsia="en-US"/>
        </w:rPr>
      </w:pPr>
    </w:p>
    <w:p w:rsidR="00D733B8" w:rsidRPr="00B11E85" w:rsidRDefault="00D733B8" w:rsidP="00D733B8">
      <w:pPr>
        <w:autoSpaceDE w:val="0"/>
        <w:autoSpaceDN w:val="0"/>
        <w:adjustRightInd w:val="0"/>
        <w:jc w:val="center"/>
        <w:rPr>
          <w:rFonts w:eastAsiaTheme="minorHAnsi"/>
          <w:lang w:eastAsia="en-US"/>
        </w:rPr>
      </w:pPr>
      <w:r w:rsidRPr="00B11E85">
        <w:rPr>
          <w:rFonts w:eastAsiaTheme="minorHAnsi"/>
          <w:lang w:eastAsia="en-US"/>
        </w:rPr>
        <w:t>Комиссия по установлению пенсии за выслугу лет</w:t>
      </w:r>
    </w:p>
    <w:p w:rsidR="00D733B8" w:rsidRPr="00B11E85" w:rsidRDefault="00D733B8" w:rsidP="00D733B8">
      <w:pPr>
        <w:autoSpaceDE w:val="0"/>
        <w:autoSpaceDN w:val="0"/>
        <w:adjustRightInd w:val="0"/>
        <w:jc w:val="center"/>
        <w:rPr>
          <w:rFonts w:eastAsiaTheme="minorHAnsi"/>
          <w:lang w:eastAsia="en-US"/>
        </w:rPr>
      </w:pPr>
      <w:r w:rsidRPr="00B11E85">
        <w:rPr>
          <w:rFonts w:eastAsiaTheme="minorHAnsi"/>
          <w:lang w:eastAsia="en-US"/>
        </w:rPr>
        <w:t>при администрации муниципального образования</w:t>
      </w:r>
      <w:r w:rsidR="00552E9C">
        <w:rPr>
          <w:rFonts w:eastAsiaTheme="minorHAnsi"/>
          <w:lang w:eastAsia="en-US"/>
        </w:rPr>
        <w:t xml:space="preserve"> «Поселок Айхал» </w:t>
      </w:r>
      <w:proofErr w:type="spellStart"/>
      <w:r w:rsidR="00552E9C">
        <w:rPr>
          <w:rFonts w:eastAsiaTheme="minorHAnsi"/>
          <w:lang w:eastAsia="en-US"/>
        </w:rPr>
        <w:t>Мирнинского</w:t>
      </w:r>
      <w:proofErr w:type="spellEnd"/>
      <w:r w:rsidR="00552E9C">
        <w:rPr>
          <w:rFonts w:eastAsiaTheme="minorHAnsi"/>
          <w:lang w:eastAsia="en-US"/>
        </w:rPr>
        <w:t xml:space="preserve"> района Республики Саха (Якутия)</w:t>
      </w:r>
    </w:p>
    <w:p w:rsidR="00D733B8" w:rsidRPr="00B11E85" w:rsidRDefault="00D733B8" w:rsidP="00D733B8">
      <w:pPr>
        <w:autoSpaceDE w:val="0"/>
        <w:autoSpaceDN w:val="0"/>
        <w:adjustRightInd w:val="0"/>
        <w:jc w:val="both"/>
        <w:rPr>
          <w:rFonts w:eastAsiaTheme="minorHAnsi"/>
          <w:lang w:eastAsia="en-US"/>
        </w:rPr>
      </w:pPr>
    </w:p>
    <w:p w:rsidR="00D733B8" w:rsidRPr="00D733B8" w:rsidRDefault="00D733B8" w:rsidP="00D733B8">
      <w:pPr>
        <w:autoSpaceDE w:val="0"/>
        <w:autoSpaceDN w:val="0"/>
        <w:adjustRightInd w:val="0"/>
        <w:ind w:firstLine="567"/>
        <w:jc w:val="center"/>
        <w:rPr>
          <w:rFonts w:eastAsiaTheme="minorHAnsi"/>
          <w:lang w:eastAsia="en-US"/>
        </w:rPr>
      </w:pPr>
      <w:r w:rsidRPr="00D733B8">
        <w:rPr>
          <w:rFonts w:eastAsiaTheme="minorHAnsi"/>
          <w:lang w:eastAsia="en-US"/>
        </w:rPr>
        <w:t>РЕШЕНИЕ</w:t>
      </w:r>
    </w:p>
    <w:p w:rsidR="00BD12B5" w:rsidRPr="00D733B8" w:rsidRDefault="00BD12B5" w:rsidP="00D733B8">
      <w:pPr>
        <w:autoSpaceDE w:val="0"/>
        <w:autoSpaceDN w:val="0"/>
        <w:adjustRightInd w:val="0"/>
        <w:ind w:firstLine="567"/>
        <w:jc w:val="center"/>
        <w:rPr>
          <w:rFonts w:eastAsiaTheme="minorHAnsi"/>
          <w:lang w:eastAsia="en-US"/>
        </w:rPr>
      </w:pPr>
      <w:r w:rsidRPr="00D733B8">
        <w:rPr>
          <w:rFonts w:eastAsiaTheme="minorHAnsi"/>
          <w:lang w:eastAsia="en-US"/>
        </w:rPr>
        <w:t>о приостановлении, прекращении выплаты пенсии за выслугу лет</w:t>
      </w:r>
    </w:p>
    <w:p w:rsidR="00BD12B5" w:rsidRPr="00D733B8" w:rsidRDefault="00BD12B5" w:rsidP="00D733B8">
      <w:pPr>
        <w:autoSpaceDE w:val="0"/>
        <w:autoSpaceDN w:val="0"/>
        <w:adjustRightInd w:val="0"/>
        <w:ind w:firstLine="567"/>
        <w:jc w:val="both"/>
        <w:rPr>
          <w:rFonts w:eastAsiaTheme="minorHAnsi"/>
          <w:lang w:eastAsia="en-US"/>
        </w:rPr>
      </w:pPr>
    </w:p>
    <w:p w:rsidR="00BD12B5" w:rsidRPr="00D733B8" w:rsidRDefault="00BD12B5" w:rsidP="00D733B8">
      <w:pPr>
        <w:autoSpaceDE w:val="0"/>
        <w:autoSpaceDN w:val="0"/>
        <w:adjustRightInd w:val="0"/>
        <w:ind w:firstLine="567"/>
        <w:jc w:val="both"/>
        <w:rPr>
          <w:rFonts w:eastAsiaTheme="minorHAnsi"/>
          <w:lang w:eastAsia="en-US"/>
        </w:rPr>
      </w:pPr>
      <w:r w:rsidRPr="00D733B8">
        <w:rPr>
          <w:rFonts w:eastAsiaTheme="minorHAnsi"/>
          <w:lang w:eastAsia="en-US"/>
        </w:rPr>
        <w:t xml:space="preserve">от "____" ______________ </w:t>
      </w:r>
      <w:proofErr w:type="gramStart"/>
      <w:r w:rsidRPr="00D733B8">
        <w:rPr>
          <w:rFonts w:eastAsiaTheme="minorHAnsi"/>
          <w:lang w:eastAsia="en-US"/>
        </w:rPr>
        <w:t>г</w:t>
      </w:r>
      <w:proofErr w:type="gramEnd"/>
      <w:r w:rsidRPr="00D733B8">
        <w:rPr>
          <w:rFonts w:eastAsiaTheme="minorHAnsi"/>
          <w:lang w:eastAsia="en-US"/>
        </w:rPr>
        <w:t xml:space="preserve">. </w:t>
      </w:r>
      <w:r w:rsidR="008B7449">
        <w:rPr>
          <w:rFonts w:eastAsiaTheme="minorHAnsi"/>
          <w:lang w:eastAsia="en-US"/>
        </w:rPr>
        <w:t>№</w:t>
      </w:r>
      <w:r w:rsidRPr="00D733B8">
        <w:rPr>
          <w:rFonts w:eastAsiaTheme="minorHAnsi"/>
          <w:lang w:eastAsia="en-US"/>
        </w:rPr>
        <w:t xml:space="preserve"> _________</w:t>
      </w:r>
    </w:p>
    <w:p w:rsidR="00552E9C" w:rsidRDefault="00552E9C" w:rsidP="00D733B8">
      <w:pPr>
        <w:autoSpaceDE w:val="0"/>
        <w:autoSpaceDN w:val="0"/>
        <w:adjustRightInd w:val="0"/>
        <w:ind w:firstLine="567"/>
        <w:jc w:val="both"/>
        <w:rPr>
          <w:rFonts w:eastAsiaTheme="minorHAnsi"/>
          <w:lang w:eastAsia="en-US"/>
        </w:rPr>
      </w:pPr>
    </w:p>
    <w:p w:rsidR="002C75E8" w:rsidRDefault="00BD12B5" w:rsidP="00D733B8">
      <w:pPr>
        <w:autoSpaceDE w:val="0"/>
        <w:autoSpaceDN w:val="0"/>
        <w:adjustRightInd w:val="0"/>
        <w:ind w:firstLine="567"/>
        <w:jc w:val="both"/>
        <w:rPr>
          <w:rFonts w:eastAsiaTheme="minorHAnsi"/>
          <w:lang w:eastAsia="en-US"/>
        </w:rPr>
      </w:pPr>
      <w:r w:rsidRPr="00D733B8">
        <w:rPr>
          <w:rFonts w:eastAsiaTheme="minorHAnsi"/>
          <w:lang w:eastAsia="en-US"/>
        </w:rPr>
        <w:t>В соответствии с Законом Республики Саха (Якутия)</w:t>
      </w:r>
      <w:r w:rsidR="00B11E85" w:rsidRPr="00D733B8">
        <w:rPr>
          <w:rFonts w:eastAsiaTheme="minorHAnsi"/>
          <w:lang w:eastAsia="en-US"/>
        </w:rPr>
        <w:t xml:space="preserve"> </w:t>
      </w:r>
      <w:r w:rsidR="00CA5E9E">
        <w:rPr>
          <w:rFonts w:eastAsiaTheme="minorHAnsi"/>
          <w:lang w:eastAsia="en-US"/>
        </w:rPr>
        <w:t>«</w:t>
      </w:r>
      <w:r w:rsidRPr="00D733B8">
        <w:rPr>
          <w:rFonts w:eastAsiaTheme="minorHAnsi"/>
          <w:lang w:eastAsia="en-US"/>
        </w:rPr>
        <w:t>О пенсии за выслугу</w:t>
      </w:r>
      <w:r w:rsidR="00552E9C">
        <w:rPr>
          <w:rFonts w:eastAsiaTheme="minorHAnsi"/>
          <w:lang w:eastAsia="en-US"/>
        </w:rPr>
        <w:t xml:space="preserve"> </w:t>
      </w:r>
      <w:r w:rsidRPr="00D733B8">
        <w:rPr>
          <w:rFonts w:eastAsiaTheme="minorHAnsi"/>
          <w:lang w:eastAsia="en-US"/>
        </w:rPr>
        <w:t>лет</w:t>
      </w:r>
      <w:r w:rsidR="00B11E85" w:rsidRPr="00D733B8">
        <w:rPr>
          <w:rFonts w:eastAsiaTheme="minorHAnsi"/>
          <w:lang w:eastAsia="en-US"/>
        </w:rPr>
        <w:t xml:space="preserve"> </w:t>
      </w:r>
      <w:r w:rsidRPr="00D733B8">
        <w:rPr>
          <w:rFonts w:eastAsiaTheme="minorHAnsi"/>
          <w:lang w:eastAsia="en-US"/>
        </w:rPr>
        <w:t>лицам,</w:t>
      </w:r>
      <w:r w:rsidR="00B11E85" w:rsidRPr="00D733B8">
        <w:rPr>
          <w:rFonts w:eastAsiaTheme="minorHAnsi"/>
          <w:lang w:eastAsia="en-US"/>
        </w:rPr>
        <w:t xml:space="preserve"> </w:t>
      </w:r>
      <w:r w:rsidRPr="00D733B8">
        <w:rPr>
          <w:rFonts w:eastAsiaTheme="minorHAnsi"/>
          <w:lang w:eastAsia="en-US"/>
        </w:rPr>
        <w:t>замещавшим</w:t>
      </w:r>
      <w:r w:rsidR="00B11E85" w:rsidRPr="00D733B8">
        <w:rPr>
          <w:rFonts w:eastAsiaTheme="minorHAnsi"/>
          <w:lang w:eastAsia="en-US"/>
        </w:rPr>
        <w:t xml:space="preserve"> </w:t>
      </w:r>
      <w:r w:rsidRPr="00D733B8">
        <w:rPr>
          <w:rFonts w:eastAsiaTheme="minorHAnsi"/>
          <w:lang w:eastAsia="en-US"/>
        </w:rPr>
        <w:t>муниципальные</w:t>
      </w:r>
      <w:r w:rsidR="00B11E85" w:rsidRPr="00D733B8">
        <w:rPr>
          <w:rFonts w:eastAsiaTheme="minorHAnsi"/>
          <w:lang w:eastAsia="en-US"/>
        </w:rPr>
        <w:t xml:space="preserve"> </w:t>
      </w:r>
      <w:r w:rsidRPr="00D733B8">
        <w:rPr>
          <w:rFonts w:eastAsiaTheme="minorHAnsi"/>
          <w:lang w:eastAsia="en-US"/>
        </w:rPr>
        <w:t>должности и должности муниципальной</w:t>
      </w:r>
      <w:r w:rsidR="00552E9C">
        <w:rPr>
          <w:rFonts w:eastAsiaTheme="minorHAnsi"/>
          <w:lang w:eastAsia="en-US"/>
        </w:rPr>
        <w:t xml:space="preserve"> </w:t>
      </w:r>
      <w:r w:rsidRPr="00D733B8">
        <w:rPr>
          <w:rFonts w:eastAsiaTheme="minorHAnsi"/>
          <w:lang w:eastAsia="en-US"/>
        </w:rPr>
        <w:t>службы</w:t>
      </w:r>
      <w:r w:rsidR="00B11E85" w:rsidRPr="00D733B8">
        <w:rPr>
          <w:rFonts w:eastAsiaTheme="minorHAnsi"/>
          <w:lang w:eastAsia="en-US"/>
        </w:rPr>
        <w:t xml:space="preserve"> </w:t>
      </w:r>
      <w:r w:rsidRPr="00D733B8">
        <w:rPr>
          <w:rFonts w:eastAsiaTheme="minorHAnsi"/>
          <w:lang w:eastAsia="en-US"/>
        </w:rPr>
        <w:t>в</w:t>
      </w:r>
      <w:r w:rsidR="00B11E85" w:rsidRPr="00D733B8">
        <w:rPr>
          <w:rFonts w:eastAsiaTheme="minorHAnsi"/>
          <w:lang w:eastAsia="en-US"/>
        </w:rPr>
        <w:t xml:space="preserve"> </w:t>
      </w:r>
      <w:r w:rsidRPr="00D733B8">
        <w:rPr>
          <w:rFonts w:eastAsiaTheme="minorHAnsi"/>
          <w:lang w:eastAsia="en-US"/>
        </w:rPr>
        <w:t>Республике</w:t>
      </w:r>
      <w:r w:rsidR="00B11E85" w:rsidRPr="00D733B8">
        <w:rPr>
          <w:rFonts w:eastAsiaTheme="minorHAnsi"/>
          <w:lang w:eastAsia="en-US"/>
        </w:rPr>
        <w:t xml:space="preserve"> </w:t>
      </w:r>
      <w:r w:rsidRPr="00D733B8">
        <w:rPr>
          <w:rFonts w:eastAsiaTheme="minorHAnsi"/>
          <w:lang w:eastAsia="en-US"/>
        </w:rPr>
        <w:t>Саха</w:t>
      </w:r>
      <w:r w:rsidR="00B11E85" w:rsidRPr="00D733B8">
        <w:rPr>
          <w:rFonts w:eastAsiaTheme="minorHAnsi"/>
          <w:lang w:eastAsia="en-US"/>
        </w:rPr>
        <w:t xml:space="preserve"> </w:t>
      </w:r>
      <w:r w:rsidRPr="00D733B8">
        <w:rPr>
          <w:rFonts w:eastAsiaTheme="minorHAnsi"/>
          <w:lang w:eastAsia="en-US"/>
        </w:rPr>
        <w:t>(Якутия)</w:t>
      </w:r>
      <w:r w:rsidR="00CA5E9E">
        <w:rPr>
          <w:rFonts w:eastAsiaTheme="minorHAnsi"/>
          <w:lang w:eastAsia="en-US"/>
        </w:rPr>
        <w:t>»</w:t>
      </w:r>
      <w:r w:rsidR="00B11E85" w:rsidRPr="00D733B8">
        <w:rPr>
          <w:rFonts w:eastAsiaTheme="minorHAnsi"/>
          <w:lang w:eastAsia="en-US"/>
        </w:rPr>
        <w:t xml:space="preserve"> </w:t>
      </w:r>
      <w:r w:rsidRPr="00D733B8">
        <w:rPr>
          <w:rFonts w:eastAsiaTheme="minorHAnsi"/>
          <w:lang w:eastAsia="en-US"/>
        </w:rPr>
        <w:t>приостановить,</w:t>
      </w:r>
      <w:r w:rsidR="00B11E85" w:rsidRPr="00D733B8">
        <w:rPr>
          <w:rFonts w:eastAsiaTheme="minorHAnsi"/>
          <w:lang w:eastAsia="en-US"/>
        </w:rPr>
        <w:t xml:space="preserve"> </w:t>
      </w:r>
      <w:r w:rsidRPr="00D733B8">
        <w:rPr>
          <w:rFonts w:eastAsiaTheme="minorHAnsi"/>
          <w:lang w:eastAsia="en-US"/>
        </w:rPr>
        <w:t>прекратить</w:t>
      </w:r>
      <w:r w:rsidR="00B11E85" w:rsidRPr="00D733B8">
        <w:rPr>
          <w:rFonts w:eastAsiaTheme="minorHAnsi"/>
          <w:lang w:eastAsia="en-US"/>
        </w:rPr>
        <w:t xml:space="preserve"> </w:t>
      </w:r>
      <w:r w:rsidRPr="00D733B8">
        <w:rPr>
          <w:rFonts w:eastAsiaTheme="minorHAnsi"/>
          <w:lang w:eastAsia="en-US"/>
        </w:rPr>
        <w:t>(</w:t>
      </w:r>
      <w:proofErr w:type="gramStart"/>
      <w:r w:rsidRPr="00D733B8">
        <w:rPr>
          <w:rFonts w:eastAsiaTheme="minorHAnsi"/>
          <w:lang w:eastAsia="en-US"/>
        </w:rPr>
        <w:t>нужное</w:t>
      </w:r>
      <w:proofErr w:type="gramEnd"/>
      <w:r w:rsidR="008B7449">
        <w:rPr>
          <w:rFonts w:eastAsiaTheme="minorHAnsi"/>
          <w:lang w:eastAsia="en-US"/>
        </w:rPr>
        <w:t xml:space="preserve"> </w:t>
      </w:r>
      <w:r w:rsidRPr="00D733B8">
        <w:rPr>
          <w:rFonts w:eastAsiaTheme="minorHAnsi"/>
          <w:lang w:eastAsia="en-US"/>
        </w:rPr>
        <w:t>подчеркнуть)</w:t>
      </w:r>
      <w:r w:rsidR="00B11E85" w:rsidRPr="00D733B8">
        <w:rPr>
          <w:rFonts w:eastAsiaTheme="minorHAnsi"/>
          <w:lang w:eastAsia="en-US"/>
        </w:rPr>
        <w:t xml:space="preserve"> </w:t>
      </w:r>
      <w:r w:rsidRPr="00D733B8">
        <w:rPr>
          <w:rFonts w:eastAsiaTheme="minorHAnsi"/>
          <w:lang w:eastAsia="en-US"/>
        </w:rPr>
        <w:t>с ____________</w:t>
      </w:r>
      <w:r w:rsidR="008B7449">
        <w:rPr>
          <w:rFonts w:eastAsiaTheme="minorHAnsi"/>
          <w:lang w:eastAsia="en-US"/>
        </w:rPr>
        <w:t>____</w:t>
      </w:r>
      <w:r w:rsidRPr="00D733B8">
        <w:rPr>
          <w:rFonts w:eastAsiaTheme="minorHAnsi"/>
          <w:lang w:eastAsia="en-US"/>
        </w:rPr>
        <w:t>_____</w:t>
      </w:r>
      <w:r w:rsidR="00B11E85" w:rsidRPr="00D733B8">
        <w:rPr>
          <w:rFonts w:eastAsiaTheme="minorHAnsi"/>
          <w:lang w:eastAsia="en-US"/>
        </w:rPr>
        <w:t xml:space="preserve"> </w:t>
      </w:r>
      <w:r w:rsidRPr="00D733B8">
        <w:rPr>
          <w:rFonts w:eastAsiaTheme="minorHAnsi"/>
          <w:lang w:eastAsia="en-US"/>
        </w:rPr>
        <w:t>г.</w:t>
      </w:r>
      <w:r w:rsidR="00B11E85" w:rsidRPr="00D733B8">
        <w:rPr>
          <w:rFonts w:eastAsiaTheme="minorHAnsi"/>
          <w:lang w:eastAsia="en-US"/>
        </w:rPr>
        <w:t xml:space="preserve"> </w:t>
      </w:r>
      <w:r w:rsidRPr="00D733B8">
        <w:rPr>
          <w:rFonts w:eastAsiaTheme="minorHAnsi"/>
          <w:lang w:eastAsia="en-US"/>
        </w:rPr>
        <w:t>выплату</w:t>
      </w:r>
      <w:r w:rsidR="00B11E85" w:rsidRPr="00D733B8">
        <w:rPr>
          <w:rFonts w:eastAsiaTheme="minorHAnsi"/>
          <w:lang w:eastAsia="en-US"/>
        </w:rPr>
        <w:t xml:space="preserve"> </w:t>
      </w:r>
    </w:p>
    <w:p w:rsidR="002C75E8" w:rsidRPr="002C75E8" w:rsidRDefault="002C75E8" w:rsidP="002C75E8">
      <w:pPr>
        <w:autoSpaceDE w:val="0"/>
        <w:autoSpaceDN w:val="0"/>
        <w:adjustRightInd w:val="0"/>
        <w:ind w:left="6804"/>
        <w:jc w:val="both"/>
        <w:rPr>
          <w:rFonts w:eastAsiaTheme="minorHAnsi"/>
          <w:i/>
          <w:sz w:val="20"/>
          <w:szCs w:val="20"/>
          <w:lang w:eastAsia="en-US"/>
        </w:rPr>
      </w:pPr>
      <w:r w:rsidRPr="002C75E8">
        <w:rPr>
          <w:rFonts w:eastAsiaTheme="minorHAnsi"/>
          <w:i/>
          <w:sz w:val="20"/>
          <w:szCs w:val="20"/>
          <w:lang w:eastAsia="en-US"/>
        </w:rPr>
        <w:t>(число, месяц, год)</w:t>
      </w:r>
    </w:p>
    <w:p w:rsidR="00CA5E9E" w:rsidRDefault="00BD12B5" w:rsidP="00CA5E9E">
      <w:pPr>
        <w:autoSpaceDE w:val="0"/>
        <w:autoSpaceDN w:val="0"/>
        <w:adjustRightInd w:val="0"/>
        <w:jc w:val="both"/>
        <w:rPr>
          <w:rFonts w:eastAsiaTheme="minorHAnsi"/>
          <w:lang w:eastAsia="en-US"/>
        </w:rPr>
      </w:pPr>
      <w:r w:rsidRPr="00D733B8">
        <w:rPr>
          <w:rFonts w:eastAsiaTheme="minorHAnsi"/>
          <w:lang w:eastAsia="en-US"/>
        </w:rPr>
        <w:t>пенсии</w:t>
      </w:r>
      <w:r w:rsidR="00B11E85" w:rsidRPr="00D733B8">
        <w:rPr>
          <w:rFonts w:eastAsiaTheme="minorHAnsi"/>
          <w:lang w:eastAsia="en-US"/>
        </w:rPr>
        <w:t xml:space="preserve"> </w:t>
      </w:r>
      <w:r w:rsidRPr="00D733B8">
        <w:rPr>
          <w:rFonts w:eastAsiaTheme="minorHAnsi"/>
          <w:lang w:eastAsia="en-US"/>
        </w:rPr>
        <w:t>за</w:t>
      </w:r>
      <w:r w:rsidR="00B11E85" w:rsidRPr="00D733B8">
        <w:rPr>
          <w:rFonts w:eastAsiaTheme="minorHAnsi"/>
          <w:lang w:eastAsia="en-US"/>
        </w:rPr>
        <w:t xml:space="preserve"> </w:t>
      </w:r>
      <w:r w:rsidRPr="00D733B8">
        <w:rPr>
          <w:rFonts w:eastAsiaTheme="minorHAnsi"/>
          <w:lang w:eastAsia="en-US"/>
        </w:rPr>
        <w:t>выслугу</w:t>
      </w:r>
      <w:r w:rsidR="00B11E85" w:rsidRPr="00D733B8">
        <w:rPr>
          <w:rFonts w:eastAsiaTheme="minorHAnsi"/>
          <w:lang w:eastAsia="en-US"/>
        </w:rPr>
        <w:t xml:space="preserve"> </w:t>
      </w:r>
      <w:r w:rsidRPr="00D733B8">
        <w:rPr>
          <w:rFonts w:eastAsiaTheme="minorHAnsi"/>
          <w:lang w:eastAsia="en-US"/>
        </w:rPr>
        <w:t>лет</w:t>
      </w:r>
      <w:r w:rsidR="009C139F">
        <w:rPr>
          <w:rFonts w:eastAsiaTheme="minorHAnsi"/>
          <w:lang w:eastAsia="en-US"/>
        </w:rPr>
        <w:t xml:space="preserve"> </w:t>
      </w:r>
      <w:r w:rsidRPr="00D733B8">
        <w:rPr>
          <w:rFonts w:eastAsiaTheme="minorHAnsi"/>
          <w:lang w:eastAsia="en-US"/>
        </w:rPr>
        <w:t>гр. _________________________</w:t>
      </w:r>
      <w:r w:rsidR="00CA5E9E">
        <w:rPr>
          <w:rFonts w:eastAsiaTheme="minorHAnsi"/>
          <w:lang w:eastAsia="en-US"/>
        </w:rPr>
        <w:t>_____</w:t>
      </w:r>
      <w:r w:rsidRPr="00D733B8">
        <w:rPr>
          <w:rFonts w:eastAsiaTheme="minorHAnsi"/>
          <w:lang w:eastAsia="en-US"/>
        </w:rPr>
        <w:t>_______</w:t>
      </w:r>
      <w:r w:rsidR="00CA5E9E">
        <w:rPr>
          <w:rFonts w:eastAsiaTheme="minorHAnsi"/>
          <w:lang w:eastAsia="en-US"/>
        </w:rPr>
        <w:t>______________________</w:t>
      </w:r>
      <w:r w:rsidRPr="00D733B8">
        <w:rPr>
          <w:rFonts w:eastAsiaTheme="minorHAnsi"/>
          <w:lang w:eastAsia="en-US"/>
        </w:rPr>
        <w:t xml:space="preserve">___, </w:t>
      </w:r>
    </w:p>
    <w:p w:rsidR="00CA5E9E" w:rsidRPr="00CA5E9E" w:rsidRDefault="00CA5E9E" w:rsidP="00CA5E9E">
      <w:pPr>
        <w:autoSpaceDE w:val="0"/>
        <w:autoSpaceDN w:val="0"/>
        <w:adjustRightInd w:val="0"/>
        <w:ind w:firstLine="567"/>
        <w:jc w:val="center"/>
        <w:rPr>
          <w:rFonts w:eastAsiaTheme="minorHAnsi"/>
          <w:i/>
          <w:sz w:val="20"/>
          <w:szCs w:val="20"/>
          <w:lang w:eastAsia="en-US"/>
        </w:rPr>
      </w:pPr>
      <w:r w:rsidRPr="00CA5E9E">
        <w:rPr>
          <w:rFonts w:eastAsiaTheme="minorHAnsi"/>
          <w:i/>
          <w:sz w:val="20"/>
          <w:szCs w:val="20"/>
          <w:lang w:eastAsia="en-US"/>
        </w:rPr>
        <w:t>(фамилия, имя, отчество, дата рождения)</w:t>
      </w:r>
    </w:p>
    <w:p w:rsidR="00CA5E9E" w:rsidRDefault="00CA5E9E" w:rsidP="00D733B8">
      <w:pPr>
        <w:autoSpaceDE w:val="0"/>
        <w:autoSpaceDN w:val="0"/>
        <w:adjustRightInd w:val="0"/>
        <w:ind w:firstLine="567"/>
        <w:jc w:val="both"/>
        <w:rPr>
          <w:rFonts w:eastAsiaTheme="minorHAnsi"/>
          <w:lang w:eastAsia="en-US"/>
        </w:rPr>
      </w:pPr>
    </w:p>
    <w:p w:rsidR="00CA5E9E" w:rsidRPr="00D733B8" w:rsidRDefault="00BD12B5" w:rsidP="00CA5E9E">
      <w:pPr>
        <w:autoSpaceDE w:val="0"/>
        <w:autoSpaceDN w:val="0"/>
        <w:adjustRightInd w:val="0"/>
        <w:jc w:val="both"/>
        <w:rPr>
          <w:rFonts w:eastAsiaTheme="minorHAnsi"/>
          <w:lang w:eastAsia="en-US"/>
        </w:rPr>
      </w:pPr>
      <w:r w:rsidRPr="00D733B8">
        <w:rPr>
          <w:rFonts w:eastAsiaTheme="minorHAnsi"/>
          <w:lang w:eastAsia="en-US"/>
        </w:rPr>
        <w:t>_____________________________________________________________________________________</w:t>
      </w:r>
    </w:p>
    <w:p w:rsidR="00BD12B5" w:rsidRPr="00CA5E9E" w:rsidRDefault="00BD12B5" w:rsidP="00CA5E9E">
      <w:pPr>
        <w:autoSpaceDE w:val="0"/>
        <w:autoSpaceDN w:val="0"/>
        <w:adjustRightInd w:val="0"/>
        <w:jc w:val="center"/>
        <w:rPr>
          <w:rFonts w:eastAsiaTheme="minorHAnsi"/>
          <w:i/>
          <w:sz w:val="20"/>
          <w:szCs w:val="20"/>
          <w:lang w:eastAsia="en-US"/>
        </w:rPr>
      </w:pPr>
      <w:r w:rsidRPr="00CA5E9E">
        <w:rPr>
          <w:rFonts w:eastAsiaTheme="minorHAnsi"/>
          <w:i/>
          <w:sz w:val="20"/>
          <w:szCs w:val="20"/>
          <w:lang w:eastAsia="en-US"/>
        </w:rPr>
        <w:t>(указать основание)</w:t>
      </w:r>
    </w:p>
    <w:p w:rsidR="00BD12B5" w:rsidRPr="00D733B8" w:rsidRDefault="00BD12B5" w:rsidP="00D733B8">
      <w:pPr>
        <w:autoSpaceDE w:val="0"/>
        <w:autoSpaceDN w:val="0"/>
        <w:adjustRightInd w:val="0"/>
        <w:ind w:firstLine="567"/>
        <w:jc w:val="both"/>
        <w:rPr>
          <w:rFonts w:eastAsiaTheme="minorHAnsi"/>
          <w:lang w:eastAsia="en-US"/>
        </w:rPr>
      </w:pPr>
    </w:p>
    <w:p w:rsidR="00BD12B5" w:rsidRPr="00D733B8" w:rsidRDefault="00BD12B5" w:rsidP="00D733B8">
      <w:pPr>
        <w:autoSpaceDE w:val="0"/>
        <w:autoSpaceDN w:val="0"/>
        <w:adjustRightInd w:val="0"/>
        <w:ind w:firstLine="567"/>
        <w:jc w:val="both"/>
        <w:rPr>
          <w:rFonts w:eastAsiaTheme="minorHAnsi"/>
          <w:lang w:eastAsia="en-US"/>
        </w:rPr>
      </w:pPr>
      <w:r w:rsidRPr="00D733B8">
        <w:rPr>
          <w:rFonts w:eastAsiaTheme="minorHAnsi"/>
          <w:lang w:eastAsia="en-US"/>
        </w:rPr>
        <w:t>Председатель комиссии ________________________________________</w:t>
      </w:r>
      <w:r w:rsidR="00CA5E9E">
        <w:rPr>
          <w:rFonts w:eastAsiaTheme="minorHAnsi"/>
          <w:lang w:eastAsia="en-US"/>
        </w:rPr>
        <w:t>__________</w:t>
      </w:r>
      <w:r w:rsidRPr="00D733B8">
        <w:rPr>
          <w:rFonts w:eastAsiaTheme="minorHAnsi"/>
          <w:lang w:eastAsia="en-US"/>
        </w:rPr>
        <w:t>_________</w:t>
      </w:r>
    </w:p>
    <w:p w:rsidR="00BD12B5" w:rsidRPr="00CA5E9E" w:rsidRDefault="00BD12B5" w:rsidP="00CA5E9E">
      <w:pPr>
        <w:autoSpaceDE w:val="0"/>
        <w:autoSpaceDN w:val="0"/>
        <w:adjustRightInd w:val="0"/>
        <w:ind w:firstLine="567"/>
        <w:jc w:val="center"/>
        <w:rPr>
          <w:rFonts w:eastAsiaTheme="minorHAnsi"/>
          <w:i/>
          <w:sz w:val="20"/>
          <w:szCs w:val="20"/>
          <w:lang w:eastAsia="en-US"/>
        </w:rPr>
      </w:pPr>
      <w:r w:rsidRPr="00CA5E9E">
        <w:rPr>
          <w:rFonts w:eastAsiaTheme="minorHAnsi"/>
          <w:i/>
          <w:sz w:val="20"/>
          <w:szCs w:val="20"/>
          <w:lang w:eastAsia="en-US"/>
        </w:rPr>
        <w:t>(подпись, инициалы, фамилия)</w:t>
      </w:r>
    </w:p>
    <w:p w:rsidR="00BD12B5" w:rsidRPr="00D733B8" w:rsidRDefault="00BD12B5" w:rsidP="00D733B8">
      <w:pPr>
        <w:autoSpaceDE w:val="0"/>
        <w:autoSpaceDN w:val="0"/>
        <w:adjustRightInd w:val="0"/>
        <w:ind w:firstLine="567"/>
        <w:jc w:val="both"/>
        <w:rPr>
          <w:rFonts w:eastAsiaTheme="minorHAnsi"/>
          <w:lang w:eastAsia="en-US"/>
        </w:rPr>
      </w:pPr>
    </w:p>
    <w:p w:rsidR="00BD12B5" w:rsidRPr="00D733B8" w:rsidRDefault="00BD12B5" w:rsidP="00D733B8">
      <w:pPr>
        <w:autoSpaceDE w:val="0"/>
        <w:autoSpaceDN w:val="0"/>
        <w:adjustRightInd w:val="0"/>
        <w:ind w:firstLine="567"/>
        <w:jc w:val="both"/>
        <w:rPr>
          <w:rFonts w:eastAsiaTheme="minorHAnsi"/>
          <w:lang w:eastAsia="en-US"/>
        </w:rPr>
      </w:pPr>
      <w:r w:rsidRPr="00D733B8">
        <w:rPr>
          <w:rFonts w:eastAsiaTheme="minorHAnsi"/>
          <w:lang w:eastAsia="en-US"/>
        </w:rPr>
        <w:t xml:space="preserve">Дата "_____" ______________ </w:t>
      </w:r>
      <w:proofErr w:type="gramStart"/>
      <w:r w:rsidRPr="00D733B8">
        <w:rPr>
          <w:rFonts w:eastAsiaTheme="minorHAnsi"/>
          <w:lang w:eastAsia="en-US"/>
        </w:rPr>
        <w:t>г</w:t>
      </w:r>
      <w:proofErr w:type="gramEnd"/>
      <w:r w:rsidRPr="00D733B8">
        <w:rPr>
          <w:rFonts w:eastAsiaTheme="minorHAnsi"/>
          <w:lang w:eastAsia="en-US"/>
        </w:rPr>
        <w:t>.</w:t>
      </w:r>
      <w:r w:rsidR="00CA5E9E">
        <w:rPr>
          <w:rFonts w:eastAsiaTheme="minorHAnsi"/>
          <w:lang w:eastAsia="en-US"/>
        </w:rPr>
        <w:tab/>
      </w:r>
      <w:r w:rsidR="00CA5E9E">
        <w:rPr>
          <w:rFonts w:eastAsiaTheme="minorHAnsi"/>
          <w:lang w:eastAsia="en-US"/>
        </w:rPr>
        <w:tab/>
      </w:r>
      <w:r w:rsidR="00CA5E9E">
        <w:rPr>
          <w:rFonts w:eastAsiaTheme="minorHAnsi"/>
          <w:lang w:eastAsia="en-US"/>
        </w:rPr>
        <w:tab/>
      </w:r>
      <w:r w:rsidR="00CA5E9E">
        <w:rPr>
          <w:rFonts w:eastAsiaTheme="minorHAnsi"/>
          <w:lang w:eastAsia="en-US"/>
        </w:rPr>
        <w:tab/>
      </w:r>
      <w:r w:rsidR="00CA5E9E">
        <w:rPr>
          <w:rFonts w:eastAsiaTheme="minorHAnsi"/>
          <w:lang w:eastAsia="en-US"/>
        </w:rPr>
        <w:tab/>
      </w:r>
      <w:r w:rsidRPr="00D733B8">
        <w:rPr>
          <w:rFonts w:eastAsiaTheme="minorHAnsi"/>
          <w:lang w:eastAsia="en-US"/>
        </w:rPr>
        <w:t>М.П.</w:t>
      </w:r>
    </w:p>
    <w:p w:rsidR="00BD12B5" w:rsidRPr="00D733B8" w:rsidRDefault="00BD12B5" w:rsidP="00D733B8">
      <w:pPr>
        <w:autoSpaceDE w:val="0"/>
        <w:autoSpaceDN w:val="0"/>
        <w:adjustRightInd w:val="0"/>
        <w:ind w:firstLine="567"/>
        <w:jc w:val="both"/>
        <w:rPr>
          <w:rFonts w:eastAsiaTheme="minorHAnsi"/>
          <w:lang w:eastAsia="en-US"/>
        </w:rPr>
      </w:pPr>
    </w:p>
    <w:p w:rsidR="00BD12B5" w:rsidRPr="00D733B8" w:rsidRDefault="00BD12B5" w:rsidP="00D733B8">
      <w:pPr>
        <w:autoSpaceDE w:val="0"/>
        <w:autoSpaceDN w:val="0"/>
        <w:adjustRightInd w:val="0"/>
        <w:ind w:firstLine="567"/>
        <w:jc w:val="both"/>
        <w:rPr>
          <w:rFonts w:eastAsiaTheme="minorHAnsi"/>
          <w:lang w:eastAsia="en-US"/>
        </w:rPr>
      </w:pPr>
      <w:r w:rsidRPr="00D733B8">
        <w:rPr>
          <w:rFonts w:eastAsiaTheme="minorHAnsi"/>
          <w:lang w:eastAsia="en-US"/>
        </w:rPr>
        <w:t>О принятом решении заявителю сообщено ____________________</w:t>
      </w:r>
      <w:r w:rsidR="00CA5E9E">
        <w:rPr>
          <w:rFonts w:eastAsiaTheme="minorHAnsi"/>
          <w:lang w:eastAsia="en-US"/>
        </w:rPr>
        <w:t>__________</w:t>
      </w:r>
      <w:r w:rsidRPr="00D733B8">
        <w:rPr>
          <w:rFonts w:eastAsiaTheme="minorHAnsi"/>
          <w:lang w:eastAsia="en-US"/>
        </w:rPr>
        <w:t>_____________</w:t>
      </w:r>
    </w:p>
    <w:p w:rsidR="00BD12B5" w:rsidRPr="00CA5E9E" w:rsidRDefault="00BD12B5" w:rsidP="00CA5E9E">
      <w:pPr>
        <w:autoSpaceDE w:val="0"/>
        <w:autoSpaceDN w:val="0"/>
        <w:adjustRightInd w:val="0"/>
        <w:ind w:left="6521"/>
        <w:jc w:val="both"/>
        <w:rPr>
          <w:rFonts w:eastAsiaTheme="minorHAnsi"/>
          <w:i/>
          <w:sz w:val="20"/>
          <w:szCs w:val="20"/>
          <w:lang w:eastAsia="en-US"/>
        </w:rPr>
      </w:pPr>
      <w:r w:rsidRPr="00CA5E9E">
        <w:rPr>
          <w:rFonts w:eastAsiaTheme="minorHAnsi"/>
          <w:i/>
          <w:sz w:val="20"/>
          <w:szCs w:val="20"/>
          <w:lang w:eastAsia="en-US"/>
        </w:rPr>
        <w:t>(дата, номер извещения)</w:t>
      </w:r>
    </w:p>
    <w:p w:rsidR="00BD12B5" w:rsidRPr="00D733B8" w:rsidRDefault="00BD12B5" w:rsidP="00D733B8">
      <w:pPr>
        <w:autoSpaceDE w:val="0"/>
        <w:autoSpaceDN w:val="0"/>
        <w:adjustRightInd w:val="0"/>
        <w:ind w:firstLine="567"/>
        <w:jc w:val="both"/>
        <w:rPr>
          <w:rFonts w:eastAsiaTheme="minorHAnsi"/>
          <w:lang w:eastAsia="en-US"/>
        </w:rPr>
      </w:pPr>
    </w:p>
    <w:p w:rsidR="00BF6D03" w:rsidRDefault="00BD12B5" w:rsidP="00D733B8">
      <w:pPr>
        <w:autoSpaceDE w:val="0"/>
        <w:autoSpaceDN w:val="0"/>
        <w:adjustRightInd w:val="0"/>
        <w:ind w:firstLine="567"/>
        <w:jc w:val="both"/>
        <w:rPr>
          <w:rFonts w:eastAsiaTheme="minorHAnsi"/>
          <w:lang w:eastAsia="en-US"/>
        </w:rPr>
      </w:pPr>
      <w:r w:rsidRPr="00D733B8">
        <w:rPr>
          <w:rFonts w:eastAsiaTheme="minorHAnsi"/>
          <w:lang w:eastAsia="en-US"/>
        </w:rPr>
        <w:t>Подпись ответственного секретаря комиссии ___________________________</w:t>
      </w:r>
      <w:r w:rsidR="00CA5E9E">
        <w:rPr>
          <w:rFonts w:eastAsiaTheme="minorHAnsi"/>
          <w:lang w:eastAsia="en-US"/>
        </w:rPr>
        <w:t>____________</w:t>
      </w:r>
      <w:r w:rsidRPr="00D733B8">
        <w:rPr>
          <w:rFonts w:eastAsiaTheme="minorHAnsi"/>
          <w:lang w:eastAsia="en-US"/>
        </w:rPr>
        <w:t>__</w:t>
      </w:r>
    </w:p>
    <w:p w:rsidR="00BF6D03" w:rsidRDefault="00BF6D03">
      <w:pPr>
        <w:spacing w:after="200" w:line="276" w:lineRule="auto"/>
        <w:rPr>
          <w:rFonts w:eastAsiaTheme="minorHAnsi"/>
          <w:lang w:eastAsia="en-US"/>
        </w:rPr>
      </w:pPr>
    </w:p>
    <w:sectPr w:rsidR="00BF6D03" w:rsidSect="002C2EFE">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29C" w:rsidRDefault="00E2329C" w:rsidP="00E54068">
      <w:r>
        <w:separator/>
      </w:r>
    </w:p>
  </w:endnote>
  <w:endnote w:type="continuationSeparator" w:id="0">
    <w:p w:rsidR="00E2329C" w:rsidRDefault="00E2329C" w:rsidP="00E540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77455"/>
      <w:docPartObj>
        <w:docPartGallery w:val="Page Numbers (Bottom of Page)"/>
        <w:docPartUnique/>
      </w:docPartObj>
    </w:sdtPr>
    <w:sdtContent>
      <w:p w:rsidR="00F108F4" w:rsidRDefault="00DF7BFB">
        <w:pPr>
          <w:pStyle w:val="a9"/>
          <w:jc w:val="right"/>
        </w:pPr>
        <w:fldSimple w:instr=" PAGE   \* MERGEFORMAT ">
          <w:r w:rsidR="00550E65">
            <w:rPr>
              <w:noProof/>
            </w:rPr>
            <w:t>16</w:t>
          </w:r>
        </w:fldSimple>
      </w:p>
    </w:sdtContent>
  </w:sdt>
  <w:p w:rsidR="00F108F4" w:rsidRDefault="00F108F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29C" w:rsidRDefault="00E2329C" w:rsidP="00E54068">
      <w:r>
        <w:separator/>
      </w:r>
    </w:p>
  </w:footnote>
  <w:footnote w:type="continuationSeparator" w:id="0">
    <w:p w:rsidR="00E2329C" w:rsidRDefault="00E2329C" w:rsidP="00E540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B05E4"/>
    <w:multiLevelType w:val="multilevel"/>
    <w:tmpl w:val="9BD6FB32"/>
    <w:lvl w:ilvl="0">
      <w:start w:val="1"/>
      <w:numFmt w:val="decimal"/>
      <w:lvlText w:val="%1."/>
      <w:lvlJc w:val="left"/>
      <w:pPr>
        <w:ind w:left="900" w:hanging="360"/>
      </w:pPr>
      <w:rPr>
        <w:rFonts w:hint="default"/>
      </w:rPr>
    </w:lvl>
    <w:lvl w:ilvl="1">
      <w:start w:val="2"/>
      <w:numFmt w:val="decimal"/>
      <w:isLgl/>
      <w:lvlText w:val="%1.%2."/>
      <w:lvlJc w:val="left"/>
      <w:pPr>
        <w:ind w:left="9716" w:hanging="360"/>
      </w:pPr>
      <w:rPr>
        <w:rFonts w:hint="default"/>
        <w:b w:val="0"/>
      </w:rPr>
    </w:lvl>
    <w:lvl w:ilvl="2">
      <w:start w:val="1"/>
      <w:numFmt w:val="decimal"/>
      <w:isLgl/>
      <w:lvlText w:val="%1.%2.%3."/>
      <w:lvlJc w:val="left"/>
      <w:pPr>
        <w:ind w:left="1598" w:hanging="720"/>
      </w:pPr>
      <w:rPr>
        <w:rFonts w:hint="default"/>
        <w:b w:val="0"/>
      </w:rPr>
    </w:lvl>
    <w:lvl w:ilvl="3">
      <w:start w:val="1"/>
      <w:numFmt w:val="decimal"/>
      <w:isLgl/>
      <w:lvlText w:val="%1.%2.%3.%4."/>
      <w:lvlJc w:val="left"/>
      <w:pPr>
        <w:ind w:left="1767" w:hanging="720"/>
      </w:pPr>
      <w:rPr>
        <w:rFonts w:hint="default"/>
        <w:b w:val="0"/>
      </w:rPr>
    </w:lvl>
    <w:lvl w:ilvl="4">
      <w:start w:val="1"/>
      <w:numFmt w:val="decimal"/>
      <w:isLgl/>
      <w:lvlText w:val="%1.%2.%3.%4.%5."/>
      <w:lvlJc w:val="left"/>
      <w:pPr>
        <w:ind w:left="2296" w:hanging="1080"/>
      </w:pPr>
      <w:rPr>
        <w:rFonts w:hint="default"/>
        <w:b w:val="0"/>
      </w:rPr>
    </w:lvl>
    <w:lvl w:ilvl="5">
      <w:start w:val="1"/>
      <w:numFmt w:val="decimal"/>
      <w:isLgl/>
      <w:lvlText w:val="%1.%2.%3.%4.%5.%6."/>
      <w:lvlJc w:val="left"/>
      <w:pPr>
        <w:ind w:left="2465" w:hanging="1080"/>
      </w:pPr>
      <w:rPr>
        <w:rFonts w:hint="default"/>
        <w:b w:val="0"/>
      </w:rPr>
    </w:lvl>
    <w:lvl w:ilvl="6">
      <w:start w:val="1"/>
      <w:numFmt w:val="decimal"/>
      <w:isLgl/>
      <w:lvlText w:val="%1.%2.%3.%4.%5.%6.%7."/>
      <w:lvlJc w:val="left"/>
      <w:pPr>
        <w:ind w:left="2994" w:hanging="1440"/>
      </w:pPr>
      <w:rPr>
        <w:rFonts w:hint="default"/>
        <w:b w:val="0"/>
      </w:rPr>
    </w:lvl>
    <w:lvl w:ilvl="7">
      <w:start w:val="1"/>
      <w:numFmt w:val="decimal"/>
      <w:isLgl/>
      <w:lvlText w:val="%1.%2.%3.%4.%5.%6.%7.%8."/>
      <w:lvlJc w:val="left"/>
      <w:pPr>
        <w:ind w:left="3163" w:hanging="1440"/>
      </w:pPr>
      <w:rPr>
        <w:rFonts w:hint="default"/>
        <w:b w:val="0"/>
      </w:rPr>
    </w:lvl>
    <w:lvl w:ilvl="8">
      <w:start w:val="1"/>
      <w:numFmt w:val="decimal"/>
      <w:isLgl/>
      <w:lvlText w:val="%1.%2.%3.%4.%5.%6.%7.%8.%9."/>
      <w:lvlJc w:val="left"/>
      <w:pPr>
        <w:ind w:left="3692" w:hanging="1800"/>
      </w:pPr>
      <w:rPr>
        <w:rFonts w:hint="default"/>
        <w:b w:val="0"/>
      </w:rPr>
    </w:lvl>
  </w:abstractNum>
  <w:abstractNum w:abstractNumId="1">
    <w:nsid w:val="35123AD3"/>
    <w:multiLevelType w:val="multilevel"/>
    <w:tmpl w:val="B0E0FC8C"/>
    <w:lvl w:ilvl="0">
      <w:start w:val="1"/>
      <w:numFmt w:val="decimal"/>
      <w:lvlText w:val="%1."/>
      <w:lvlJc w:val="left"/>
      <w:pPr>
        <w:ind w:left="6024" w:hanging="360"/>
      </w:pPr>
      <w:rPr>
        <w:rFonts w:hint="default"/>
      </w:rPr>
    </w:lvl>
    <w:lvl w:ilvl="1">
      <w:start w:val="1"/>
      <w:numFmt w:val="decimal"/>
      <w:isLgl/>
      <w:lvlText w:val="%1.%2."/>
      <w:lvlJc w:val="left"/>
      <w:pPr>
        <w:ind w:left="6024" w:hanging="360"/>
      </w:pPr>
      <w:rPr>
        <w:rFonts w:hint="default"/>
      </w:rPr>
    </w:lvl>
    <w:lvl w:ilvl="2">
      <w:start w:val="1"/>
      <w:numFmt w:val="decimal"/>
      <w:isLgl/>
      <w:lvlText w:val="%1.%2.%3."/>
      <w:lvlJc w:val="left"/>
      <w:pPr>
        <w:ind w:left="6384" w:hanging="720"/>
      </w:pPr>
      <w:rPr>
        <w:rFonts w:hint="default"/>
      </w:rPr>
    </w:lvl>
    <w:lvl w:ilvl="3">
      <w:start w:val="1"/>
      <w:numFmt w:val="decimal"/>
      <w:isLgl/>
      <w:lvlText w:val="%1.%2.%3.%4."/>
      <w:lvlJc w:val="left"/>
      <w:pPr>
        <w:ind w:left="6384" w:hanging="720"/>
      </w:pPr>
      <w:rPr>
        <w:rFonts w:hint="default"/>
      </w:rPr>
    </w:lvl>
    <w:lvl w:ilvl="4">
      <w:start w:val="1"/>
      <w:numFmt w:val="decimal"/>
      <w:isLgl/>
      <w:lvlText w:val="%1.%2.%3.%4.%5."/>
      <w:lvlJc w:val="left"/>
      <w:pPr>
        <w:ind w:left="6744" w:hanging="1080"/>
      </w:pPr>
      <w:rPr>
        <w:rFonts w:hint="default"/>
      </w:rPr>
    </w:lvl>
    <w:lvl w:ilvl="5">
      <w:start w:val="1"/>
      <w:numFmt w:val="decimal"/>
      <w:isLgl/>
      <w:lvlText w:val="%1.%2.%3.%4.%5.%6."/>
      <w:lvlJc w:val="left"/>
      <w:pPr>
        <w:ind w:left="6744" w:hanging="1080"/>
      </w:pPr>
      <w:rPr>
        <w:rFonts w:hint="default"/>
      </w:rPr>
    </w:lvl>
    <w:lvl w:ilvl="6">
      <w:start w:val="1"/>
      <w:numFmt w:val="decimal"/>
      <w:isLgl/>
      <w:lvlText w:val="%1.%2.%3.%4.%5.%6.%7."/>
      <w:lvlJc w:val="left"/>
      <w:pPr>
        <w:ind w:left="7104" w:hanging="1440"/>
      </w:pPr>
      <w:rPr>
        <w:rFonts w:hint="default"/>
      </w:rPr>
    </w:lvl>
    <w:lvl w:ilvl="7">
      <w:start w:val="1"/>
      <w:numFmt w:val="decimal"/>
      <w:isLgl/>
      <w:lvlText w:val="%1.%2.%3.%4.%5.%6.%7.%8."/>
      <w:lvlJc w:val="left"/>
      <w:pPr>
        <w:ind w:left="7104" w:hanging="1440"/>
      </w:pPr>
      <w:rPr>
        <w:rFonts w:hint="default"/>
      </w:rPr>
    </w:lvl>
    <w:lvl w:ilvl="8">
      <w:start w:val="1"/>
      <w:numFmt w:val="decimal"/>
      <w:isLgl/>
      <w:lvlText w:val="%1.%2.%3.%4.%5.%6.%7.%8.%9."/>
      <w:lvlJc w:val="left"/>
      <w:pPr>
        <w:ind w:left="7464" w:hanging="1800"/>
      </w:pPr>
      <w:rPr>
        <w:rFonts w:hint="default"/>
      </w:rPr>
    </w:lvl>
  </w:abstractNum>
  <w:abstractNum w:abstractNumId="2">
    <w:nsid w:val="37643D3B"/>
    <w:multiLevelType w:val="hybridMultilevel"/>
    <w:tmpl w:val="F83E2E18"/>
    <w:lvl w:ilvl="0" w:tplc="4DEE04E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5701C16"/>
    <w:multiLevelType w:val="hybridMultilevel"/>
    <w:tmpl w:val="6EA062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21505"/>
  </w:hdrShapeDefaults>
  <w:footnotePr>
    <w:footnote w:id="-1"/>
    <w:footnote w:id="0"/>
  </w:footnotePr>
  <w:endnotePr>
    <w:endnote w:id="-1"/>
    <w:endnote w:id="0"/>
  </w:endnotePr>
  <w:compat/>
  <w:rsids>
    <w:rsidRoot w:val="002C2EFE"/>
    <w:rsid w:val="00003B90"/>
    <w:rsid w:val="00042B57"/>
    <w:rsid w:val="0005381F"/>
    <w:rsid w:val="000764C9"/>
    <w:rsid w:val="000A02D1"/>
    <w:rsid w:val="00162AFE"/>
    <w:rsid w:val="001F4C17"/>
    <w:rsid w:val="00203E90"/>
    <w:rsid w:val="002222FD"/>
    <w:rsid w:val="002733E6"/>
    <w:rsid w:val="002C2EFE"/>
    <w:rsid w:val="002C75E8"/>
    <w:rsid w:val="003309CA"/>
    <w:rsid w:val="00363CE2"/>
    <w:rsid w:val="00373273"/>
    <w:rsid w:val="00456270"/>
    <w:rsid w:val="00474BB1"/>
    <w:rsid w:val="004B48A6"/>
    <w:rsid w:val="004E3B6C"/>
    <w:rsid w:val="004F4A1B"/>
    <w:rsid w:val="00504405"/>
    <w:rsid w:val="00527DD1"/>
    <w:rsid w:val="00547E74"/>
    <w:rsid w:val="00550E65"/>
    <w:rsid w:val="00552E9C"/>
    <w:rsid w:val="00554C4D"/>
    <w:rsid w:val="0059611B"/>
    <w:rsid w:val="005C535F"/>
    <w:rsid w:val="005D30E0"/>
    <w:rsid w:val="006514E5"/>
    <w:rsid w:val="0066042A"/>
    <w:rsid w:val="006940A5"/>
    <w:rsid w:val="006A7012"/>
    <w:rsid w:val="00774488"/>
    <w:rsid w:val="007870FD"/>
    <w:rsid w:val="007A633C"/>
    <w:rsid w:val="00845B45"/>
    <w:rsid w:val="00863490"/>
    <w:rsid w:val="008652F5"/>
    <w:rsid w:val="008B7449"/>
    <w:rsid w:val="008D4DEF"/>
    <w:rsid w:val="0094024F"/>
    <w:rsid w:val="009C139F"/>
    <w:rsid w:val="009F73EA"/>
    <w:rsid w:val="00A0188D"/>
    <w:rsid w:val="00A25C2A"/>
    <w:rsid w:val="00A55E28"/>
    <w:rsid w:val="00AA7183"/>
    <w:rsid w:val="00AB759D"/>
    <w:rsid w:val="00AE6D3D"/>
    <w:rsid w:val="00B11E85"/>
    <w:rsid w:val="00B808F5"/>
    <w:rsid w:val="00BB4182"/>
    <w:rsid w:val="00BC10C2"/>
    <w:rsid w:val="00BD12B5"/>
    <w:rsid w:val="00BF6D03"/>
    <w:rsid w:val="00C06110"/>
    <w:rsid w:val="00C402E6"/>
    <w:rsid w:val="00C767A3"/>
    <w:rsid w:val="00C77DEA"/>
    <w:rsid w:val="00CA5E9E"/>
    <w:rsid w:val="00CD21DC"/>
    <w:rsid w:val="00D3250C"/>
    <w:rsid w:val="00D5037C"/>
    <w:rsid w:val="00D66B51"/>
    <w:rsid w:val="00D733B8"/>
    <w:rsid w:val="00DF7BFB"/>
    <w:rsid w:val="00E143F2"/>
    <w:rsid w:val="00E1796A"/>
    <w:rsid w:val="00E2329C"/>
    <w:rsid w:val="00E26B29"/>
    <w:rsid w:val="00E27B29"/>
    <w:rsid w:val="00E46831"/>
    <w:rsid w:val="00E54068"/>
    <w:rsid w:val="00EF5827"/>
    <w:rsid w:val="00F108F4"/>
    <w:rsid w:val="00F3614A"/>
    <w:rsid w:val="00F36AD8"/>
    <w:rsid w:val="00F725EE"/>
    <w:rsid w:val="00FF0B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EF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CA5E9E"/>
    <w:pPr>
      <w:keepNext/>
      <w:spacing w:line="360" w:lineRule="auto"/>
      <w:ind w:left="1416" w:firstLine="708"/>
      <w:jc w:val="both"/>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2C2EF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2C2EF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2C2EFE"/>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Normal">
    <w:name w:val="ConsPlusNormal"/>
    <w:rsid w:val="002C2EFE"/>
    <w:pPr>
      <w:autoSpaceDE w:val="0"/>
      <w:autoSpaceDN w:val="0"/>
      <w:adjustRightInd w:val="0"/>
      <w:spacing w:after="0" w:line="240" w:lineRule="auto"/>
    </w:pPr>
    <w:rPr>
      <w:rFonts w:ascii="Times New Roman" w:hAnsi="Times New Roman" w:cs="Times New Roman"/>
      <w:b/>
      <w:bCs/>
      <w:sz w:val="24"/>
      <w:szCs w:val="24"/>
    </w:rPr>
  </w:style>
  <w:style w:type="paragraph" w:styleId="a3">
    <w:name w:val="List Paragraph"/>
    <w:basedOn w:val="a"/>
    <w:uiPriority w:val="34"/>
    <w:qFormat/>
    <w:rsid w:val="001F4C17"/>
    <w:pPr>
      <w:ind w:left="720"/>
      <w:contextualSpacing/>
    </w:pPr>
  </w:style>
  <w:style w:type="paragraph" w:customStyle="1" w:styleId="ConsPlusNonformat">
    <w:name w:val="ConsPlusNonformat"/>
    <w:uiPriority w:val="99"/>
    <w:rsid w:val="004E3B6C"/>
    <w:pPr>
      <w:autoSpaceDE w:val="0"/>
      <w:autoSpaceDN w:val="0"/>
      <w:adjustRightInd w:val="0"/>
      <w:spacing w:after="0" w:line="240" w:lineRule="auto"/>
    </w:pPr>
    <w:rPr>
      <w:rFonts w:ascii="Courier New" w:hAnsi="Courier New" w:cs="Courier New"/>
      <w:sz w:val="20"/>
      <w:szCs w:val="20"/>
    </w:rPr>
  </w:style>
  <w:style w:type="table" w:styleId="a4">
    <w:name w:val="Table Grid"/>
    <w:basedOn w:val="a1"/>
    <w:uiPriority w:val="59"/>
    <w:rsid w:val="00A25C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CA5E9E"/>
    <w:rPr>
      <w:rFonts w:ascii="Times New Roman" w:eastAsia="Times New Roman" w:hAnsi="Times New Roman" w:cs="Times New Roman"/>
      <w:b/>
      <w:bCs/>
      <w:sz w:val="24"/>
      <w:szCs w:val="24"/>
      <w:lang w:eastAsia="ru-RU"/>
    </w:rPr>
  </w:style>
  <w:style w:type="paragraph" w:styleId="a5">
    <w:name w:val="Title"/>
    <w:basedOn w:val="a"/>
    <w:link w:val="a6"/>
    <w:qFormat/>
    <w:rsid w:val="00CA5E9E"/>
    <w:pPr>
      <w:jc w:val="center"/>
    </w:pPr>
    <w:rPr>
      <w:b/>
      <w:bCs/>
    </w:rPr>
  </w:style>
  <w:style w:type="character" w:customStyle="1" w:styleId="a6">
    <w:name w:val="Название Знак"/>
    <w:basedOn w:val="a0"/>
    <w:link w:val="a5"/>
    <w:rsid w:val="00CA5E9E"/>
    <w:rPr>
      <w:rFonts w:ascii="Times New Roman" w:eastAsia="Times New Roman" w:hAnsi="Times New Roman" w:cs="Times New Roman"/>
      <w:b/>
      <w:bCs/>
      <w:sz w:val="24"/>
      <w:szCs w:val="24"/>
      <w:lang w:eastAsia="ru-RU"/>
    </w:rPr>
  </w:style>
  <w:style w:type="paragraph" w:customStyle="1" w:styleId="shapka">
    <w:name w:val="shapka"/>
    <w:basedOn w:val="a"/>
    <w:rsid w:val="00E54068"/>
    <w:pPr>
      <w:spacing w:before="100" w:beforeAutospacing="1" w:after="100" w:afterAutospacing="1"/>
      <w:jc w:val="center"/>
    </w:pPr>
    <w:rPr>
      <w:b/>
      <w:bCs/>
    </w:rPr>
  </w:style>
  <w:style w:type="paragraph" w:styleId="a7">
    <w:name w:val="header"/>
    <w:basedOn w:val="a"/>
    <w:link w:val="a8"/>
    <w:uiPriority w:val="99"/>
    <w:semiHidden/>
    <w:unhideWhenUsed/>
    <w:rsid w:val="00E54068"/>
    <w:pPr>
      <w:tabs>
        <w:tab w:val="center" w:pos="4677"/>
        <w:tab w:val="right" w:pos="9355"/>
      </w:tabs>
    </w:pPr>
  </w:style>
  <w:style w:type="character" w:customStyle="1" w:styleId="a8">
    <w:name w:val="Верхний колонтитул Знак"/>
    <w:basedOn w:val="a0"/>
    <w:link w:val="a7"/>
    <w:uiPriority w:val="99"/>
    <w:semiHidden/>
    <w:rsid w:val="00E54068"/>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E54068"/>
    <w:pPr>
      <w:tabs>
        <w:tab w:val="center" w:pos="4677"/>
        <w:tab w:val="right" w:pos="9355"/>
      </w:tabs>
    </w:pPr>
  </w:style>
  <w:style w:type="character" w:customStyle="1" w:styleId="aa">
    <w:name w:val="Нижний колонтитул Знак"/>
    <w:basedOn w:val="a0"/>
    <w:link w:val="a9"/>
    <w:uiPriority w:val="99"/>
    <w:rsid w:val="00E54068"/>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527DD1"/>
    <w:rPr>
      <w:rFonts w:ascii="Tahoma" w:hAnsi="Tahoma" w:cs="Tahoma"/>
      <w:sz w:val="16"/>
      <w:szCs w:val="16"/>
    </w:rPr>
  </w:style>
  <w:style w:type="character" w:customStyle="1" w:styleId="ac">
    <w:name w:val="Текст выноски Знак"/>
    <w:basedOn w:val="a0"/>
    <w:link w:val="ab"/>
    <w:uiPriority w:val="99"/>
    <w:semiHidden/>
    <w:rsid w:val="00527DD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49FB7277865A911A44813E017AAEC2F2A71A9CF6EF3AFC7FFFF058A2E36EAC1y0s5N" TargetMode="External"/><Relationship Id="rId18" Type="http://schemas.openxmlformats.org/officeDocument/2006/relationships/hyperlink" Target="consultantplus://offline/ref=8E8B097752DE6A61B7E71A7A0665D1EE6672A5A4535FBDD03B43EBC4780E772CDBF8FAED97B32EC5IC0EN" TargetMode="External"/><Relationship Id="rId26" Type="http://schemas.openxmlformats.org/officeDocument/2006/relationships/hyperlink" Target="consultantplus://offline/ref=C49A7B12BE529F6369B61BB3EB32AC8BE95E8A20377716C83E670F58FB596BD38DE1D154E6kC19N" TargetMode="External"/><Relationship Id="rId39" Type="http://schemas.openxmlformats.org/officeDocument/2006/relationships/hyperlink" Target="consultantplus://offline/ref=C49A7B12BE529F6369B605BEFD5EF082E15DDD2B3371199D66385405AC506184CAAE8816A1C0D3465AA071k414N" TargetMode="External"/><Relationship Id="rId21" Type="http://schemas.openxmlformats.org/officeDocument/2006/relationships/hyperlink" Target="consultantplus://offline/ref=142D0F30F884BC2FC6EFA226E7E45041BC0F0D0FB19938176EC40AEDBAD79EB2B8FBEE49B4E894D5lF01N" TargetMode="External"/><Relationship Id="rId34" Type="http://schemas.openxmlformats.org/officeDocument/2006/relationships/hyperlink" Target="consultantplus://offline/ref=C49A7B12BE529F6369B605BEFD5EF082E15DDD2B3371199D66385405AC506184CAAE8816A1C0D3465AA071k414N" TargetMode="External"/><Relationship Id="rId42" Type="http://schemas.openxmlformats.org/officeDocument/2006/relationships/hyperlink" Target="consultantplus://offline/ref=C013E3C0F07AE545CF72BAC273BBBA41AFAB40D34331D092DEF0CD9AB787F5709629EC18FC7065C9BA15640848N" TargetMode="External"/><Relationship Id="rId47" Type="http://schemas.openxmlformats.org/officeDocument/2006/relationships/hyperlink" Target="consultantplus://offline/ref=C013E3C0F07AE545CF72BAC273BBBA41AFAB40D34331D092DEF0CD9AB787F5709629EC18FC7065C9BA1763084EN" TargetMode="External"/><Relationship Id="rId50" Type="http://schemas.openxmlformats.org/officeDocument/2006/relationships/hyperlink" Target="consultantplus://offline/ref=C013E3C0F07AE545CF72BAC273BBBA41AFAB40D34331D092DEF0CD9AB787F5709629EC18FC7065C9BA1763084EN" TargetMode="External"/><Relationship Id="rId55" Type="http://schemas.openxmlformats.org/officeDocument/2006/relationships/theme" Target="theme/theme1.xml"/><Relationship Id="rId7" Type="http://schemas.openxmlformats.org/officeDocument/2006/relationships/hyperlink" Target="http://www.&#1084;&#1086;-&#1072;&#1081;&#1093;&#1072;&#1083;.&#1088;&#1092;" TargetMode="External"/><Relationship Id="rId12" Type="http://schemas.openxmlformats.org/officeDocument/2006/relationships/hyperlink" Target="consultantplus://offline/ref=849FB7277865A911A44813E017AAEC2F2A71A9CF6FFEAEC9FCFF058A2E36EAC1y0s5N" TargetMode="External"/><Relationship Id="rId17" Type="http://schemas.openxmlformats.org/officeDocument/2006/relationships/hyperlink" Target="consultantplus://offline/ref=2983B6E3109287E5F79D81CC9C1C137B1CCA71A50112D6EBBC98E7A060A4EBA9l7y8N" TargetMode="External"/><Relationship Id="rId25" Type="http://schemas.openxmlformats.org/officeDocument/2006/relationships/hyperlink" Target="consultantplus://offline/ref=C49A7B12BE529F6369B605BEFD5EF082E15DDD2B3777149766385405AC506184kC1AN" TargetMode="External"/><Relationship Id="rId33" Type="http://schemas.openxmlformats.org/officeDocument/2006/relationships/hyperlink" Target="consultantplus://offline/ref=C49A7B12BE529F6369B605BEFD5EF082E15DDD2B3371199D66385405AC506184CAAE8816A1C0D3465AA377k410N" TargetMode="External"/><Relationship Id="rId38" Type="http://schemas.openxmlformats.org/officeDocument/2006/relationships/hyperlink" Target="consultantplus://offline/ref=C49A7B12BE529F6369B605BEFD5EF082E15DDD2B3371199D66385405AC506184CAAE8816A1C0D3465AA071k414N" TargetMode="External"/><Relationship Id="rId46" Type="http://schemas.openxmlformats.org/officeDocument/2006/relationships/hyperlink" Target="consultantplus://offline/ref=C013E3C0F07AE545CF72BAC273BBBA41AFAB40D34331D092DEF0CD9AB787F5709629EC18FC7065C9BA1763084EN" TargetMode="External"/><Relationship Id="rId2" Type="http://schemas.openxmlformats.org/officeDocument/2006/relationships/styles" Target="styles.xml"/><Relationship Id="rId16" Type="http://schemas.openxmlformats.org/officeDocument/2006/relationships/hyperlink" Target="consultantplus://offline/ref=F11AF65847D9CD07D5A981461CE2C04CFDE7084238CEB4DE095C66AB19A1C435R0wAN" TargetMode="External"/><Relationship Id="rId20" Type="http://schemas.openxmlformats.org/officeDocument/2006/relationships/hyperlink" Target="consultantplus://offline/ref=142D0F30F884BC2FC6EFA226E7E45041BC0E0D0CB19938176EC40AEDBAD79EB2B8FBEE49B4E890D3lF04N" TargetMode="External"/><Relationship Id="rId29" Type="http://schemas.openxmlformats.org/officeDocument/2006/relationships/hyperlink" Target="consultantplus://offline/ref=C49A7B12BE529F6369B605BEFD5EF082E15DDD2B3371199D66385405AC506184CAAE8816A1C0D3465AA377k410N" TargetMode="External"/><Relationship Id="rId41" Type="http://schemas.openxmlformats.org/officeDocument/2006/relationships/hyperlink" Target="consultantplus://offline/ref=C49A7B12BE529F6369B605BEFD5EF082E15DDD2B3371199D66385405AC506184CAAE8816A1C0D3465AA071k414N"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49FB7277865A911A44813E017AAEC2F2A71A9CF6FF4AEC5FEFF058A2E36EAC1y0s5N" TargetMode="External"/><Relationship Id="rId24" Type="http://schemas.openxmlformats.org/officeDocument/2006/relationships/hyperlink" Target="consultantplus://offline/ref=C49A7B12BE529F6369B61BB3EB32AC8BE95F8222377516C83E670F58FBk519N" TargetMode="External"/><Relationship Id="rId32" Type="http://schemas.openxmlformats.org/officeDocument/2006/relationships/hyperlink" Target="consultantplus://offline/ref=C49A7B12BE529F6369B605BEFD5EF082E15DDD2B3371199D66385405AC506184CAAE8816A1C0D3465AA377k410N" TargetMode="External"/><Relationship Id="rId37" Type="http://schemas.openxmlformats.org/officeDocument/2006/relationships/hyperlink" Target="consultantplus://offline/ref=C49A7B12BE529F6369B605BEFD5EF082E15DDD2B3371199D66385405AC506184CAAE8816A1C0D3465AA071k414N" TargetMode="External"/><Relationship Id="rId40" Type="http://schemas.openxmlformats.org/officeDocument/2006/relationships/hyperlink" Target="consultantplus://offline/ref=C49A7B12BE529F6369B61BB3EB32AC8BE95F8222377516C83E670F58FB596BD38DE1D154E5CDD14Ek51BN" TargetMode="External"/><Relationship Id="rId45" Type="http://schemas.openxmlformats.org/officeDocument/2006/relationships/hyperlink" Target="consultantplus://offline/ref=C013E3C0F07AE545CF72BAC273BBBA41AFAB40D34331D092DEF0CD9AB787F5709629EC18FC7065C9BA1763084EN" TargetMode="External"/><Relationship Id="rId53"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F11AF65847D9CD07D5A99F4B0A8E9C45F5E4554A3EC4BF8C55033DF64EA8CE624DD9027CAE2E6C9AREw2N" TargetMode="External"/><Relationship Id="rId23" Type="http://schemas.openxmlformats.org/officeDocument/2006/relationships/hyperlink" Target="consultantplus://offline/ref=C49A7B12BE529F6369B61BB3EB32AC8BE95F8222377516C83E670F58FBk519N" TargetMode="External"/><Relationship Id="rId28" Type="http://schemas.openxmlformats.org/officeDocument/2006/relationships/hyperlink" Target="consultantplus://offline/ref=C49A7B12BE529F6369B605BEFD5EF082E15DDD2B3371199D66385405AC506184CAAE8816A1C0D3465AA379k411N" TargetMode="External"/><Relationship Id="rId36" Type="http://schemas.openxmlformats.org/officeDocument/2006/relationships/hyperlink" Target="consultantplus://offline/ref=C49A7B12BE529F6369B605BEFD5EF082E15DDD2B3371199D66385405AC506184CAAE8816A1C0D3465AA071k414N" TargetMode="External"/><Relationship Id="rId49" Type="http://schemas.openxmlformats.org/officeDocument/2006/relationships/hyperlink" Target="consultantplus://offline/ref=C013E3C0F07AE545CF72BAC273BBBA41AFAB40D34331D092DEF0CD9AB787F5709629EC18FC7065C9BA1763084EN" TargetMode="External"/><Relationship Id="rId10" Type="http://schemas.openxmlformats.org/officeDocument/2006/relationships/hyperlink" Target="consultantplus://offline/ref=849FB7277865A911A4480DED01C6B0262272F4C26AF5AC96A4A05ED7793FE09642CDCD0DD841D6F2yCs6N" TargetMode="External"/><Relationship Id="rId19" Type="http://schemas.openxmlformats.org/officeDocument/2006/relationships/hyperlink" Target="consultantplus://offline/ref=CCC8837ADC1DA6F3D0093EF361A091AC0506CDD04F85B202A111637F794E79885750D5F68E534F6ArAq0O" TargetMode="External"/><Relationship Id="rId31" Type="http://schemas.openxmlformats.org/officeDocument/2006/relationships/hyperlink" Target="consultantplus://offline/ref=C49A7B12BE529F6369B605BEFD5EF082E15DDD2B3371199D66385405AC506184CAAE8816A1C0D3465AA377k410N" TargetMode="External"/><Relationship Id="rId44" Type="http://schemas.openxmlformats.org/officeDocument/2006/relationships/hyperlink" Target="consultantplus://offline/ref=C013E3C0F07AE545CF72BAC273BBBA41AFAB40D34737DD98DEF0CD9AB787F5700946N" TargetMode="External"/><Relationship Id="rId52" Type="http://schemas.openxmlformats.org/officeDocument/2006/relationships/hyperlink" Target="consultantplus://offline/ref=8934119E8257B376ADDE444591691D3204A4ACB84440B6C8505E6C15ACE665E535F4C2E5343DA9809D46E6n856N" TargetMode="External"/><Relationship Id="rId4" Type="http://schemas.openxmlformats.org/officeDocument/2006/relationships/webSettings" Target="webSettings.xml"/><Relationship Id="rId9" Type="http://schemas.openxmlformats.org/officeDocument/2006/relationships/hyperlink" Target="consultantplus://offline/ref=849FB7277865A911A4480DED01C6B0262272F4C769FEAC96A4A05ED779y3sFN" TargetMode="External"/><Relationship Id="rId14" Type="http://schemas.openxmlformats.org/officeDocument/2006/relationships/hyperlink" Target="consultantplus://offline/ref=0C01953C4FB726836C9AB1C53EC8785E78AC6BD01EDC2A84DEFB7865C114F00A763EM" TargetMode="External"/><Relationship Id="rId22" Type="http://schemas.openxmlformats.org/officeDocument/2006/relationships/hyperlink" Target="consultantplus://offline/ref=C49A7B12BE529F6369B605BEFD5EF082E15DDD2B3370159965385405AC506184CAAE8816A1C0D3465AA379k412N" TargetMode="External"/><Relationship Id="rId27" Type="http://schemas.openxmlformats.org/officeDocument/2006/relationships/hyperlink" Target="consultantplus://offline/ref=C49A7B12BE529F6369B605BEFD5EF082E15DDD2B3371199D66385405AC506184CAAE8816A1C0D3465AA377k410N" TargetMode="External"/><Relationship Id="rId30" Type="http://schemas.openxmlformats.org/officeDocument/2006/relationships/hyperlink" Target="consultantplus://offline/ref=C49A7B12BE529F6369B605BEFD5EF082E15DDD2B3371199D66385405AC506184CAAE8816A1C0D3465AA377k410N" TargetMode="External"/><Relationship Id="rId35" Type="http://schemas.openxmlformats.org/officeDocument/2006/relationships/hyperlink" Target="consultantplus://offline/ref=C49A7B12BE529F6369B605BEFD5EF082E15DDD2B3371199D66385405AC506184CAAE8816A1C0D3465AA071k414N" TargetMode="External"/><Relationship Id="rId43" Type="http://schemas.openxmlformats.org/officeDocument/2006/relationships/hyperlink" Target="consultantplus://offline/ref=C013E3C0F07AE545CF72BAC273BBBA41AFAB40D34331D092DEF0CD9AB787F5709629EC18FC7065C9BA1564084BN" TargetMode="External"/><Relationship Id="rId48" Type="http://schemas.openxmlformats.org/officeDocument/2006/relationships/hyperlink" Target="consultantplus://offline/ref=C013E3C0F07AE545CF72BAC273BBBA41AFAB40D34331D092DEF0CD9AB787F5709629EC18FC7065C9BA1763084EN" TargetMode="External"/><Relationship Id="rId8" Type="http://schemas.openxmlformats.org/officeDocument/2006/relationships/hyperlink" Target="consultantplus://offline/ref=849FB7277865A911A4480DED01C6B0262172F0C760A1FB94F5F550yDs2N" TargetMode="External"/><Relationship Id="rId51" Type="http://schemas.openxmlformats.org/officeDocument/2006/relationships/hyperlink" Target="consultantplus://offline/ref=8934119E8257B376ADDE444591691D3204A4ACB84440B6C8505E6C15ACE665E535F4C2E5343DA9809D46E7n853N"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16</Pages>
  <Words>7052</Words>
  <Characters>40200</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47158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dc:creator>
  <cp:keywords/>
  <dc:description/>
  <cp:lastModifiedBy>102</cp:lastModifiedBy>
  <cp:revision>60</cp:revision>
  <cp:lastPrinted>2016-05-25T06:57:00Z</cp:lastPrinted>
  <dcterms:created xsi:type="dcterms:W3CDTF">2016-03-03T13:42:00Z</dcterms:created>
  <dcterms:modified xsi:type="dcterms:W3CDTF">2016-05-26T07:15:00Z</dcterms:modified>
</cp:coreProperties>
</file>