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ED" w:rsidRPr="00E554F8" w:rsidRDefault="004065ED" w:rsidP="00E554F8">
      <w:pPr>
        <w:pStyle w:val="9"/>
        <w:tabs>
          <w:tab w:val="left" w:pos="6075"/>
          <w:tab w:val="right" w:pos="9355"/>
        </w:tabs>
        <w:ind w:left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554F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Приложение №1 </w:t>
      </w:r>
    </w:p>
    <w:p w:rsidR="004065ED" w:rsidRPr="00E554F8" w:rsidRDefault="004065ED" w:rsidP="00E554F8">
      <w:pPr>
        <w:pStyle w:val="9"/>
        <w:ind w:left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554F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сессии Айхальского </w:t>
      </w:r>
    </w:p>
    <w:p w:rsidR="004065ED" w:rsidRPr="00E554F8" w:rsidRDefault="004065ED" w:rsidP="00E554F8">
      <w:pPr>
        <w:pStyle w:val="9"/>
        <w:tabs>
          <w:tab w:val="left" w:pos="6075"/>
          <w:tab w:val="right" w:pos="9355"/>
        </w:tabs>
        <w:ind w:left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554F8">
        <w:rPr>
          <w:rFonts w:ascii="Times New Roman" w:hAnsi="Times New Roman" w:cs="Times New Roman"/>
          <w:b w:val="0"/>
          <w:i w:val="0"/>
          <w:sz w:val="20"/>
          <w:szCs w:val="20"/>
        </w:rPr>
        <w:t>поселкового Совета</w:t>
      </w:r>
    </w:p>
    <w:p w:rsidR="004065ED" w:rsidRPr="00E554F8" w:rsidRDefault="004065ED" w:rsidP="00E554F8">
      <w:pPr>
        <w:tabs>
          <w:tab w:val="left" w:pos="60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55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от 26.12.2012 г.</w:t>
      </w:r>
      <w:r w:rsidR="00C539FA" w:rsidRPr="00E554F8">
        <w:rPr>
          <w:rFonts w:ascii="Times New Roman" w:hAnsi="Times New Roman" w:cs="Times New Roman"/>
          <w:sz w:val="20"/>
          <w:szCs w:val="20"/>
        </w:rPr>
        <w:t xml:space="preserve"> </w:t>
      </w:r>
      <w:r w:rsidR="00C539FA" w:rsidRPr="00E554F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C539FA" w:rsidRPr="00E554F8">
        <w:rPr>
          <w:rFonts w:ascii="Times New Roman" w:hAnsi="Times New Roman" w:cs="Times New Roman"/>
          <w:sz w:val="20"/>
          <w:szCs w:val="20"/>
        </w:rPr>
        <w:t xml:space="preserve"> -</w:t>
      </w:r>
      <w:r w:rsidRPr="00E554F8">
        <w:rPr>
          <w:rFonts w:ascii="Times New Roman" w:hAnsi="Times New Roman" w:cs="Times New Roman"/>
          <w:sz w:val="20"/>
          <w:szCs w:val="20"/>
        </w:rPr>
        <w:t xml:space="preserve"> № </w:t>
      </w:r>
      <w:r w:rsidR="00C539FA" w:rsidRPr="00E554F8">
        <w:rPr>
          <w:rFonts w:ascii="Times New Roman" w:hAnsi="Times New Roman" w:cs="Times New Roman"/>
          <w:sz w:val="20"/>
          <w:szCs w:val="20"/>
        </w:rPr>
        <w:t>4-4</w:t>
      </w:r>
    </w:p>
    <w:p w:rsidR="004065ED" w:rsidRPr="004065ED" w:rsidRDefault="004065ED" w:rsidP="004065ED"/>
    <w:p w:rsidR="00217598" w:rsidRPr="00C26C51" w:rsidRDefault="00217598" w:rsidP="00217598">
      <w:pPr>
        <w:pStyle w:val="9"/>
        <w:ind w:left="0"/>
        <w:rPr>
          <w:rFonts w:ascii="Times New Roman" w:hAnsi="Times New Roman" w:cs="Times New Roman"/>
          <w:i w:val="0"/>
        </w:rPr>
      </w:pPr>
      <w:r w:rsidRPr="00C26C51">
        <w:rPr>
          <w:rFonts w:ascii="Times New Roman" w:hAnsi="Times New Roman" w:cs="Times New Roman"/>
          <w:i w:val="0"/>
        </w:rPr>
        <w:t>ПЛАН</w:t>
      </w:r>
    </w:p>
    <w:p w:rsidR="00217598" w:rsidRPr="00C26C51" w:rsidRDefault="00217598" w:rsidP="002175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C26C51">
        <w:rPr>
          <w:rFonts w:ascii="Times New Roman" w:hAnsi="Times New Roman" w:cs="Times New Roman"/>
          <w:b/>
          <w:bCs/>
          <w:iCs/>
        </w:rPr>
        <w:t>работы Айхальского поселко</w:t>
      </w:r>
      <w:r>
        <w:rPr>
          <w:rFonts w:ascii="Times New Roman" w:hAnsi="Times New Roman" w:cs="Times New Roman"/>
          <w:b/>
          <w:bCs/>
          <w:iCs/>
        </w:rPr>
        <w:t xml:space="preserve">вого Совета на 1 </w:t>
      </w:r>
      <w:r w:rsidR="004065ED">
        <w:rPr>
          <w:rFonts w:ascii="Times New Roman" w:hAnsi="Times New Roman" w:cs="Times New Roman"/>
          <w:b/>
          <w:bCs/>
          <w:iCs/>
        </w:rPr>
        <w:t>полугодие 2013</w:t>
      </w:r>
      <w:r w:rsidRPr="00C26C51">
        <w:rPr>
          <w:rFonts w:ascii="Times New Roman" w:hAnsi="Times New Roman" w:cs="Times New Roman"/>
          <w:b/>
          <w:bCs/>
          <w:iCs/>
        </w:rPr>
        <w:t xml:space="preserve"> года</w:t>
      </w: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4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60"/>
        <w:gridCol w:w="120"/>
        <w:gridCol w:w="60"/>
        <w:gridCol w:w="1560"/>
        <w:gridCol w:w="60"/>
        <w:gridCol w:w="30"/>
        <w:gridCol w:w="1530"/>
        <w:gridCol w:w="60"/>
        <w:gridCol w:w="111"/>
        <w:gridCol w:w="1629"/>
      </w:tblGrid>
      <w:tr w:rsidR="00217598" w:rsidRPr="00C26C51" w:rsidTr="00F94F8A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pStyle w:val="4"/>
              <w:spacing w:before="0"/>
              <w:rPr>
                <w:sz w:val="18"/>
                <w:szCs w:val="18"/>
                <w:lang w:val="ru-RU"/>
              </w:rPr>
            </w:pPr>
            <w:r w:rsidRPr="00C26C51">
              <w:rPr>
                <w:sz w:val="18"/>
                <w:szCs w:val="18"/>
                <w:lang w:val="ru-RU"/>
              </w:rPr>
              <w:t>Наименование вопроса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ПС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от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администрации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331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 Вопросы, выносимые на рассмотрение сессии ПС</w:t>
            </w:r>
          </w:p>
          <w:p w:rsidR="00217598" w:rsidRPr="00C26C51" w:rsidRDefault="00217598" w:rsidP="00F94F8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516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Февраль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F94F8A">
        <w:trPr>
          <w:trHeight w:hRule="exact" w:val="5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Отчет деятельности Президиума ПС по итогам 201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Президиума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5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 В. П.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5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E40514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ходе строительства тепл</w:t>
            </w:r>
            <w:r w:rsidR="0021759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ой остановки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="00107B6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п. Д</w:t>
            </w:r>
            <w:r w:rsidR="0021759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орожный.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Рогожкин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И.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526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F94F8A">
        <w:trPr>
          <w:trHeight w:hRule="exact" w:val="5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F9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Отчет Администрации М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 xml:space="preserve">О «Поселок Айхал» по итогам 2012 </w:t>
            </w: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Шайкин В.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F94F8A">
            <w:pPr>
              <w:pStyle w:val="shapka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C2BF0">
              <w:rPr>
                <w:b w:val="0"/>
                <w:sz w:val="18"/>
                <w:szCs w:val="18"/>
              </w:rPr>
              <w:t>О порядке реализации алкогольной продукции в МО «Поселок Айхал».</w:t>
            </w:r>
          </w:p>
          <w:p w:rsidR="00217598" w:rsidRPr="008C2BF0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Трифонова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Н.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hRule="exact" w:val="5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8C2BF0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3</w:t>
            </w:r>
            <w:r w:rsidR="0021759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 В. В.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val="524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5ED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Апрель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107B67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Отчет об исполнении бюджета МО «Поселок Айхал» 201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уточнении бюджета МО «Поселок Айхал» на 201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Дубно А. Ю.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930652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необходимости</w:t>
            </w:r>
          </w:p>
        </w:tc>
      </w:tr>
      <w:tr w:rsidR="00217598" w:rsidRPr="00C26C51" w:rsidTr="00217598">
        <w:trPr>
          <w:trHeight w:hRule="exact" w:val="5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Отчет об исполнении бюджета за 1 квартал 201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 (после 20-го числа месяца)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Дубно А. Ю.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5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итогах социально-экономического развития МО «Поселок айхал» за 201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Дубно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 </w:t>
            </w:r>
            <w:proofErr w:type="spellStart"/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Павлова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6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>Об отчете Контрольно-счетной Палаты МО «Мирнинский район» на территории МО «Поселок Айхал» по итогам 201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 xml:space="preserve"> года.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Касаткин А. А.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468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Май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 </w:t>
            </w:r>
          </w:p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7598" w:rsidRPr="00C26C51" w:rsidTr="00217598">
        <w:trPr>
          <w:trHeight w:hRule="exact"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утверждении плана работы Айхальского поселк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ового Совета на 2 полугодие 2013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217598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hRule="exact" w:val="609"/>
        </w:trPr>
        <w:tc>
          <w:tcPr>
            <w:tcW w:w="9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ED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Июнь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</w:p>
        </w:tc>
      </w:tr>
      <w:tr w:rsidR="00217598" w:rsidRPr="00C26C51" w:rsidTr="00F94F8A">
        <w:trPr>
          <w:trHeight w:hRule="exact" w:val="7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ходе исполнения целевой программы «Благоустройство МО «Поселок Айхал» на 2011-2013г.г.»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Рогожкин Е.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7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уточнении бюджета МО «Поселок Айхал» на 201</w:t>
            </w:r>
            <w:r w:rsidR="00411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Ю.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17598" w:rsidRDefault="00217598" w:rsidP="002175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Default="00217598" w:rsidP="002175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6C51">
        <w:rPr>
          <w:rFonts w:ascii="Times New Roman" w:hAnsi="Times New Roman" w:cs="Times New Roman"/>
          <w:b/>
          <w:bCs/>
          <w:sz w:val="18"/>
          <w:szCs w:val="18"/>
        </w:rPr>
        <w:t>РАЗДЕЛ 2. Вопросы, выносимые на рассмотрение Президиума ПС</w:t>
      </w: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9360" w:type="dxa"/>
        <w:tblInd w:w="-432" w:type="dxa"/>
        <w:tblLook w:val="01E0"/>
      </w:tblPr>
      <w:tblGrid>
        <w:gridCol w:w="720"/>
        <w:gridCol w:w="3828"/>
        <w:gridCol w:w="1572"/>
        <w:gridCol w:w="1620"/>
        <w:gridCol w:w="1620"/>
      </w:tblGrid>
      <w:tr w:rsidR="00217598" w:rsidRPr="00C26C51" w:rsidTr="004065ED">
        <w:trPr>
          <w:trHeight w:val="540"/>
        </w:trPr>
        <w:tc>
          <w:tcPr>
            <w:tcW w:w="9360" w:type="dxa"/>
            <w:gridSpan w:val="5"/>
          </w:tcPr>
          <w:p w:rsidR="004065ED" w:rsidRDefault="004065ED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F94F8A">
        <w:trPr>
          <w:trHeight w:val="1018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рабочих групп по подготовке отчетов деятельности Администрации МО «Поселок Айхал» и Президиума АПС за 201</w:t>
            </w:r>
            <w:r w:rsidR="004118B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2" w:type="dxa"/>
          </w:tcPr>
          <w:p w:rsidR="00217598" w:rsidRPr="00C26C51" w:rsidRDefault="004065ED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bCs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П. 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>Шайкин В.</w:t>
            </w:r>
            <w:r w:rsidR="00406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605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подготовке к проведению очередной сессии ПС</w:t>
            </w:r>
          </w:p>
        </w:tc>
        <w:tc>
          <w:tcPr>
            <w:tcW w:w="1572" w:type="dxa"/>
          </w:tcPr>
          <w:p w:rsidR="00217598" w:rsidRPr="00C26C51" w:rsidRDefault="004065ED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bCs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П. 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val="613"/>
        </w:trPr>
        <w:tc>
          <w:tcPr>
            <w:tcW w:w="9360" w:type="dxa"/>
            <w:gridSpan w:val="5"/>
          </w:tcPr>
          <w:p w:rsidR="004065ED" w:rsidRDefault="004065ED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Февраль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816CB4">
        <w:trPr>
          <w:trHeight w:val="410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1572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065ED">
              <w:rPr>
                <w:rFonts w:ascii="Times New Roman" w:hAnsi="Times New Roman" w:cs="Times New Roman"/>
                <w:bCs/>
                <w:sz w:val="18"/>
                <w:szCs w:val="18"/>
              </w:rPr>
              <w:t>Т. П.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Колупаева </w:t>
            </w:r>
            <w:r w:rsidR="004065ED">
              <w:rPr>
                <w:rFonts w:ascii="Times New Roman" w:hAnsi="Times New Roman" w:cs="Times New Roman"/>
                <w:sz w:val="18"/>
                <w:szCs w:val="18"/>
              </w:rPr>
              <w:t>Н. С.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деятельности постоянных комиссий</w:t>
            </w:r>
          </w:p>
        </w:tc>
        <w:tc>
          <w:tcPr>
            <w:tcW w:w="1572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постоянных </w:t>
            </w: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комиссий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val="443"/>
        </w:trPr>
        <w:tc>
          <w:tcPr>
            <w:tcW w:w="9360" w:type="dxa"/>
            <w:gridSpan w:val="5"/>
          </w:tcPr>
          <w:p w:rsidR="004065ED" w:rsidRDefault="004065ED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Default="00217598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c>
          <w:tcPr>
            <w:tcW w:w="720" w:type="dxa"/>
          </w:tcPr>
          <w:p w:rsidR="00217598" w:rsidRPr="00C26C51" w:rsidRDefault="004065ED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17598"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подготовке к проведению очередной сессии АПС</w:t>
            </w:r>
          </w:p>
        </w:tc>
        <w:tc>
          <w:tcPr>
            <w:tcW w:w="1572" w:type="dxa"/>
          </w:tcPr>
          <w:p w:rsidR="00217598" w:rsidRPr="00C26C51" w:rsidRDefault="004065ED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bCs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П.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4065ED">
        <w:trPr>
          <w:trHeight w:val="529"/>
        </w:trPr>
        <w:tc>
          <w:tcPr>
            <w:tcW w:w="9360" w:type="dxa"/>
            <w:gridSpan w:val="5"/>
          </w:tcPr>
          <w:p w:rsidR="004065ED" w:rsidRDefault="004065ED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Default="00217598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Апрель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579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1572" w:type="dxa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17598">
              <w:rPr>
                <w:rFonts w:ascii="Times New Roman" w:hAnsi="Times New Roman" w:cs="Times New Roman"/>
                <w:sz w:val="18"/>
                <w:szCs w:val="18"/>
              </w:rPr>
              <w:t xml:space="preserve">растова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 И. 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557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подготовке противопаводковых мероприятий</w:t>
            </w:r>
          </w:p>
        </w:tc>
        <w:tc>
          <w:tcPr>
            <w:tcW w:w="1572" w:type="dxa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Рогожкин Е.</w:t>
            </w:r>
            <w:r w:rsidR="00406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502"/>
        </w:trPr>
        <w:tc>
          <w:tcPr>
            <w:tcW w:w="9360" w:type="dxa"/>
            <w:gridSpan w:val="5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Май 201</w:t>
            </w:r>
            <w:r w:rsidR="00C72C9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920"/>
        </w:trPr>
        <w:tc>
          <w:tcPr>
            <w:tcW w:w="7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8C2BF0" w:rsidRDefault="00217598" w:rsidP="00F94F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О резул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 xml:space="preserve">ьтатах отопительного сезона 2012-2013 </w:t>
            </w: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1572" w:type="dxa"/>
          </w:tcPr>
          <w:p w:rsidR="00217598" w:rsidRPr="008C2BF0" w:rsidRDefault="00217598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16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Рогожкин Е.</w:t>
            </w:r>
            <w:r w:rsidR="004065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И.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647"/>
        </w:trPr>
        <w:tc>
          <w:tcPr>
            <w:tcW w:w="7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217598" w:rsidRPr="008C2BF0" w:rsidRDefault="00217598" w:rsidP="00F94F8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подготовке учреждений об</w:t>
            </w:r>
            <w:r w:rsidR="00411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разования п. Айхал к началу 2013-2014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учебного года.</w:t>
            </w:r>
          </w:p>
        </w:tc>
        <w:tc>
          <w:tcPr>
            <w:tcW w:w="1572" w:type="dxa"/>
          </w:tcPr>
          <w:p w:rsidR="00217598" w:rsidRPr="008C2BF0" w:rsidRDefault="004065ED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Ерастова Н.</w:t>
            </w:r>
            <w:r w:rsidR="004065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И.</w:t>
            </w:r>
          </w:p>
        </w:tc>
        <w:tc>
          <w:tcPr>
            <w:tcW w:w="16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17598" w:rsidRPr="00C26C51" w:rsidRDefault="00217598" w:rsidP="0021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7598" w:rsidRPr="00C26C51" w:rsidRDefault="00217598" w:rsidP="0021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  <w:b/>
        </w:rPr>
      </w:pPr>
      <w:r w:rsidRPr="00C26C51">
        <w:rPr>
          <w:rFonts w:ascii="Times New Roman" w:hAnsi="Times New Roman" w:cs="Times New Roman"/>
          <w:b/>
        </w:rPr>
        <w:t xml:space="preserve">Председатель ПС                                                                                        </w:t>
      </w:r>
      <w:r w:rsidR="004065ED">
        <w:rPr>
          <w:rFonts w:ascii="Times New Roman" w:hAnsi="Times New Roman" w:cs="Times New Roman"/>
          <w:b/>
        </w:rPr>
        <w:t>В. П. Карпов</w:t>
      </w:r>
    </w:p>
    <w:p w:rsidR="00217598" w:rsidRPr="00C26C51" w:rsidRDefault="00217598" w:rsidP="00217598">
      <w:pPr>
        <w:spacing w:after="0" w:line="240" w:lineRule="auto"/>
        <w:rPr>
          <w:rFonts w:ascii="Times New Roman" w:hAnsi="Times New Roman" w:cs="Times New Roman"/>
        </w:rPr>
      </w:pPr>
    </w:p>
    <w:p w:rsidR="005E380D" w:rsidRDefault="005E380D" w:rsidP="00375860">
      <w:pPr>
        <w:spacing w:after="0" w:line="240" w:lineRule="auto"/>
        <w:jc w:val="both"/>
      </w:pPr>
    </w:p>
    <w:sectPr w:rsidR="005E380D" w:rsidSect="00AC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2392"/>
    <w:multiLevelType w:val="hybridMultilevel"/>
    <w:tmpl w:val="9C1A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860"/>
    <w:rsid w:val="001038D5"/>
    <w:rsid w:val="00107B67"/>
    <w:rsid w:val="001618B9"/>
    <w:rsid w:val="00217598"/>
    <w:rsid w:val="003677F6"/>
    <w:rsid w:val="00375860"/>
    <w:rsid w:val="0039418A"/>
    <w:rsid w:val="004065ED"/>
    <w:rsid w:val="004118B3"/>
    <w:rsid w:val="005D5EDF"/>
    <w:rsid w:val="005E380D"/>
    <w:rsid w:val="006A6924"/>
    <w:rsid w:val="00816CB4"/>
    <w:rsid w:val="008D69AE"/>
    <w:rsid w:val="00922F1D"/>
    <w:rsid w:val="00930652"/>
    <w:rsid w:val="009F4CE0"/>
    <w:rsid w:val="00AC47F1"/>
    <w:rsid w:val="00AC6910"/>
    <w:rsid w:val="00BC5899"/>
    <w:rsid w:val="00C166CF"/>
    <w:rsid w:val="00C46473"/>
    <w:rsid w:val="00C539FA"/>
    <w:rsid w:val="00C72C9D"/>
    <w:rsid w:val="00E40514"/>
    <w:rsid w:val="00E554F8"/>
    <w:rsid w:val="00FA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0"/>
  </w:style>
  <w:style w:type="paragraph" w:styleId="4">
    <w:name w:val="heading 4"/>
    <w:basedOn w:val="a"/>
    <w:next w:val="a"/>
    <w:link w:val="40"/>
    <w:qFormat/>
    <w:rsid w:val="00217598"/>
    <w:pPr>
      <w:keepNext/>
      <w:spacing w:before="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9">
    <w:name w:val="heading 9"/>
    <w:basedOn w:val="a"/>
    <w:next w:val="a"/>
    <w:link w:val="90"/>
    <w:qFormat/>
    <w:rsid w:val="00217598"/>
    <w:pPr>
      <w:keepNext/>
      <w:spacing w:after="0" w:line="240" w:lineRule="auto"/>
      <w:ind w:left="-1080"/>
      <w:jc w:val="center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17598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90">
    <w:name w:val="Заголовок 9 Знак"/>
    <w:basedOn w:val="a0"/>
    <w:link w:val="9"/>
    <w:rsid w:val="00217598"/>
    <w:rPr>
      <w:rFonts w:ascii="Arial" w:eastAsia="Times New Roman" w:hAnsi="Arial" w:cs="Arial"/>
      <w:b/>
      <w:bCs/>
      <w:i/>
      <w:iCs/>
      <w:sz w:val="24"/>
      <w:szCs w:val="24"/>
    </w:rPr>
  </w:style>
  <w:style w:type="table" w:styleId="a4">
    <w:name w:val="Table Grid"/>
    <w:basedOn w:val="a1"/>
    <w:rsid w:val="0021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175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hapka">
    <w:name w:val="shapka"/>
    <w:basedOn w:val="a"/>
    <w:rsid w:val="00217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Cab-102-1</dc:creator>
  <cp:lastModifiedBy>Cab-102-1</cp:lastModifiedBy>
  <cp:revision>11</cp:revision>
  <cp:lastPrinted>2013-01-10T01:50:00Z</cp:lastPrinted>
  <dcterms:created xsi:type="dcterms:W3CDTF">2012-12-25T02:48:00Z</dcterms:created>
  <dcterms:modified xsi:type="dcterms:W3CDTF">2013-02-13T23:43:00Z</dcterms:modified>
</cp:coreProperties>
</file>